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104" w:rsidRPr="00396D8E" w:rsidRDefault="00A45104" w:rsidP="00A45104">
      <w:pPr>
        <w:shd w:val="clear" w:color="auto" w:fill="FFFF99"/>
        <w:autoSpaceDE w:val="0"/>
        <w:autoSpaceDN w:val="0"/>
        <w:adjustRightInd w:val="0"/>
        <w:jc w:val="center"/>
        <w:rPr>
          <w:rFonts w:ascii="ArialMT,Italic" w:hAnsi="ArialMT,Italic" w:cs="ArialMT,Italic"/>
          <w:i/>
          <w:iCs/>
          <w:color w:val="0A830A"/>
          <w:sz w:val="15"/>
          <w:szCs w:val="15"/>
        </w:rPr>
      </w:pPr>
      <w:r w:rsidRPr="00396D8E">
        <w:rPr>
          <w:rFonts w:ascii="TimesNewRomanPSMT,Bold" w:hAnsi="TimesNewRomanPSMT,Bold" w:cs="TimesNewRomanPSMT,Bold"/>
          <w:b/>
          <w:bCs/>
          <w:noProof/>
          <w:color w:val="006600"/>
          <w:sz w:val="37"/>
          <w:szCs w:val="37"/>
          <w:lang w:eastAsia="en-ZA"/>
        </w:rPr>
        <w:drawing>
          <wp:inline distT="0" distB="0" distL="0" distR="0">
            <wp:extent cx="2374900" cy="2425700"/>
            <wp:effectExtent l="19050" t="0" r="6350" b="0"/>
            <wp:docPr id="170" name="Picture 170" descr="MUNICIP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MUNICIPAL LOGO"/>
                    <pic:cNvPicPr>
                      <a:picLocks noChangeAspect="1" noChangeArrowheads="1"/>
                    </pic:cNvPicPr>
                  </pic:nvPicPr>
                  <pic:blipFill>
                    <a:blip r:embed="rId8" cstate="print"/>
                    <a:srcRect/>
                    <a:stretch>
                      <a:fillRect/>
                    </a:stretch>
                  </pic:blipFill>
                  <pic:spPr bwMode="auto">
                    <a:xfrm>
                      <a:off x="0" y="0"/>
                      <a:ext cx="2374900" cy="2425700"/>
                    </a:xfrm>
                    <a:prstGeom prst="rect">
                      <a:avLst/>
                    </a:prstGeom>
                    <a:noFill/>
                    <a:ln w="9525">
                      <a:noFill/>
                      <a:miter lim="800000"/>
                      <a:headEnd/>
                      <a:tailEnd/>
                    </a:ln>
                  </pic:spPr>
                </pic:pic>
              </a:graphicData>
            </a:graphic>
          </wp:inline>
        </w:drawing>
      </w:r>
    </w:p>
    <w:p w:rsidR="00A45104" w:rsidRPr="00396D8E" w:rsidRDefault="00A45104" w:rsidP="00A45104">
      <w:pPr>
        <w:shd w:val="clear" w:color="auto" w:fill="FFFF99"/>
        <w:autoSpaceDE w:val="0"/>
        <w:autoSpaceDN w:val="0"/>
        <w:adjustRightInd w:val="0"/>
        <w:jc w:val="center"/>
        <w:rPr>
          <w:rFonts w:ascii="ArialMT,Italic" w:hAnsi="ArialMT,Italic" w:cs="ArialMT,Italic"/>
          <w:i/>
          <w:iCs/>
          <w:color w:val="0A830A"/>
          <w:sz w:val="15"/>
          <w:szCs w:val="15"/>
        </w:rPr>
      </w:pPr>
    </w:p>
    <w:p w:rsidR="00A45104" w:rsidRPr="00396D8E" w:rsidRDefault="00A45104" w:rsidP="00A45104">
      <w:pPr>
        <w:shd w:val="clear" w:color="auto" w:fill="FFFF99"/>
        <w:autoSpaceDE w:val="0"/>
        <w:autoSpaceDN w:val="0"/>
        <w:adjustRightInd w:val="0"/>
        <w:jc w:val="center"/>
        <w:rPr>
          <w:rFonts w:ascii="ArialMT,Italic" w:hAnsi="ArialMT,Italic" w:cs="ArialMT,Italic"/>
          <w:b/>
          <w:i/>
          <w:iCs/>
          <w:color w:val="0A830A"/>
          <w:sz w:val="26"/>
          <w:szCs w:val="26"/>
        </w:rPr>
      </w:pPr>
      <w:r w:rsidRPr="00396D8E">
        <w:rPr>
          <w:rFonts w:ascii="ArialMT,Italic" w:hAnsi="ArialMT,Italic" w:cs="ArialMT,Italic"/>
          <w:b/>
          <w:i/>
          <w:iCs/>
          <w:color w:val="0A830A"/>
          <w:sz w:val="26"/>
          <w:szCs w:val="26"/>
        </w:rPr>
        <w:t>“We develop as we grow”</w:t>
      </w:r>
    </w:p>
    <w:p w:rsidR="00A45104" w:rsidRPr="00396D8E" w:rsidRDefault="00A45104" w:rsidP="00A45104">
      <w:pPr>
        <w:shd w:val="clear" w:color="auto" w:fill="FFFF99"/>
        <w:autoSpaceDE w:val="0"/>
        <w:autoSpaceDN w:val="0"/>
        <w:adjustRightInd w:val="0"/>
        <w:jc w:val="center"/>
        <w:rPr>
          <w:rFonts w:ascii="TimesNewRomanPSMT,Bold" w:hAnsi="TimesNewRomanPSMT,Bold" w:cs="TimesNewRomanPSMT,Bold"/>
          <w:b/>
          <w:bCs/>
          <w:color w:val="006600"/>
          <w:sz w:val="20"/>
          <w:szCs w:val="20"/>
        </w:rPr>
      </w:pPr>
    </w:p>
    <w:p w:rsidR="00A45104" w:rsidRPr="00DF0578" w:rsidRDefault="00A45104" w:rsidP="00A45104">
      <w:pPr>
        <w:shd w:val="clear" w:color="auto" w:fill="FFFF99"/>
        <w:autoSpaceDE w:val="0"/>
        <w:autoSpaceDN w:val="0"/>
        <w:adjustRightInd w:val="0"/>
        <w:jc w:val="center"/>
        <w:rPr>
          <w:rFonts w:asciiTheme="majorHAnsi" w:hAnsiTheme="majorHAnsi" w:cs="CompactaBT-Black"/>
          <w:b/>
          <w:color w:val="006600"/>
          <w:sz w:val="48"/>
          <w:szCs w:val="48"/>
        </w:rPr>
      </w:pPr>
      <w:r w:rsidRPr="00396D8E">
        <w:rPr>
          <w:rFonts w:ascii="CompactaBT-Black" w:hAnsi="CompactaBT-Black" w:cs="CompactaBT-Black"/>
          <w:b/>
          <w:color w:val="006600"/>
          <w:sz w:val="88"/>
          <w:szCs w:val="88"/>
        </w:rPr>
        <w:t xml:space="preserve"> </w:t>
      </w:r>
      <w:r w:rsidR="00FA6ADD">
        <w:rPr>
          <w:rFonts w:ascii="CompactaBT-Black" w:hAnsi="CompactaBT-Black" w:cs="CompactaBT-Black"/>
          <w:b/>
          <w:color w:val="006600"/>
          <w:sz w:val="48"/>
          <w:szCs w:val="48"/>
        </w:rPr>
        <w:t xml:space="preserve"> </w:t>
      </w:r>
      <w:r w:rsidR="00365679" w:rsidRPr="00365679">
        <w:rPr>
          <w:rFonts w:asciiTheme="majorHAnsi" w:hAnsiTheme="majorHAnsi" w:cs="CompactaBT-Black"/>
          <w:b/>
          <w:color w:val="006600"/>
          <w:sz w:val="48"/>
          <w:szCs w:val="48"/>
        </w:rPr>
        <w:t>FINAL</w:t>
      </w:r>
      <w:r w:rsidR="00365679">
        <w:rPr>
          <w:rFonts w:ascii="CompactaBT-Black" w:hAnsi="CompactaBT-Black" w:cs="CompactaBT-Black"/>
          <w:b/>
          <w:color w:val="006600"/>
          <w:sz w:val="48"/>
          <w:szCs w:val="48"/>
        </w:rPr>
        <w:t xml:space="preserve"> </w:t>
      </w:r>
      <w:r w:rsidRPr="00DF0578">
        <w:rPr>
          <w:rFonts w:asciiTheme="majorHAnsi" w:hAnsiTheme="majorHAnsi" w:cs="CompactaBT-Black"/>
          <w:b/>
          <w:color w:val="006600"/>
          <w:sz w:val="48"/>
          <w:szCs w:val="48"/>
        </w:rPr>
        <w:t>SERVICE DELIVERY AND BUDGET IMPLEMENTATION PLAN</w:t>
      </w:r>
    </w:p>
    <w:p w:rsidR="00A45104" w:rsidRPr="00DF0578" w:rsidRDefault="00EE4FA7" w:rsidP="00A45104">
      <w:pPr>
        <w:shd w:val="clear" w:color="auto" w:fill="FFFF99"/>
        <w:autoSpaceDE w:val="0"/>
        <w:autoSpaceDN w:val="0"/>
        <w:adjustRightInd w:val="0"/>
        <w:jc w:val="center"/>
        <w:rPr>
          <w:rFonts w:asciiTheme="majorHAnsi" w:hAnsiTheme="majorHAnsi" w:cs="CompactaBT-Black"/>
          <w:b/>
          <w:color w:val="006600"/>
          <w:sz w:val="48"/>
          <w:szCs w:val="48"/>
        </w:rPr>
      </w:pPr>
      <w:r w:rsidRPr="00DF0578">
        <w:rPr>
          <w:rFonts w:asciiTheme="majorHAnsi" w:hAnsiTheme="majorHAnsi" w:cs="CompactaBT-Black"/>
          <w:b/>
          <w:color w:val="006600"/>
          <w:sz w:val="48"/>
          <w:szCs w:val="48"/>
        </w:rPr>
        <w:t xml:space="preserve"> 2011</w:t>
      </w:r>
      <w:r w:rsidR="00A45104" w:rsidRPr="00DF0578">
        <w:rPr>
          <w:rFonts w:asciiTheme="majorHAnsi" w:hAnsiTheme="majorHAnsi" w:cs="CompactaBT-Black"/>
          <w:b/>
          <w:color w:val="006600"/>
          <w:sz w:val="48"/>
          <w:szCs w:val="48"/>
        </w:rPr>
        <w:t>/201</w:t>
      </w:r>
      <w:r w:rsidRPr="00DF0578">
        <w:rPr>
          <w:rFonts w:asciiTheme="majorHAnsi" w:hAnsiTheme="majorHAnsi" w:cs="CompactaBT-Black"/>
          <w:b/>
          <w:color w:val="006600"/>
          <w:sz w:val="48"/>
          <w:szCs w:val="48"/>
        </w:rPr>
        <w:t>2</w:t>
      </w:r>
    </w:p>
    <w:p w:rsidR="00A45104" w:rsidRPr="00396D8E" w:rsidRDefault="00A45104" w:rsidP="00A45104">
      <w:pPr>
        <w:shd w:val="clear" w:color="auto" w:fill="FFFF99"/>
        <w:autoSpaceDE w:val="0"/>
        <w:autoSpaceDN w:val="0"/>
        <w:adjustRightInd w:val="0"/>
        <w:rPr>
          <w:rFonts w:ascii="Swiss721BT-Roman,Bold" w:hAnsi="Swiss721BT-Roman,Bold" w:cs="Swiss721BT-Roman,Bold"/>
          <w:b/>
          <w:bCs/>
          <w:color w:val="006600"/>
          <w:sz w:val="19"/>
          <w:szCs w:val="19"/>
        </w:rPr>
      </w:pPr>
    </w:p>
    <w:p w:rsidR="00A45104" w:rsidRPr="00396D8E" w:rsidRDefault="00A45104" w:rsidP="00F60549">
      <w:pPr>
        <w:jc w:val="center"/>
        <w:rPr>
          <w:rFonts w:ascii="Tahoma" w:eastAsia="Calibri" w:hAnsi="Tahoma" w:cs="Tahoma"/>
          <w:b/>
          <w:sz w:val="20"/>
          <w:szCs w:val="20"/>
        </w:rPr>
      </w:pPr>
    </w:p>
    <w:p w:rsidR="00431ADB" w:rsidRPr="00396D8E" w:rsidRDefault="00431ADB" w:rsidP="00431ADB">
      <w:pPr>
        <w:rPr>
          <w:b/>
          <w:sz w:val="20"/>
          <w:szCs w:val="20"/>
        </w:rPr>
        <w:sectPr w:rsidR="00431ADB" w:rsidRPr="00396D8E" w:rsidSect="00396D8E">
          <w:footerReference w:type="default" r:id="rId9"/>
          <w:pgSz w:w="15840" w:h="12240" w:orient="landscape" w:code="1"/>
          <w:pgMar w:top="1797" w:right="1440" w:bottom="1797" w:left="1440" w:header="709" w:footer="709" w:gutter="0"/>
          <w:cols w:space="708"/>
          <w:docGrid w:linePitch="360"/>
        </w:sectPr>
      </w:pPr>
    </w:p>
    <w:p w:rsidR="008E506D" w:rsidRPr="00DF0578" w:rsidRDefault="008E506D" w:rsidP="008E506D">
      <w:pPr>
        <w:jc w:val="center"/>
        <w:rPr>
          <w:rFonts w:asciiTheme="majorHAnsi" w:eastAsia="Calibri" w:hAnsiTheme="majorHAnsi" w:cs="Tahoma"/>
          <w:b/>
        </w:rPr>
      </w:pPr>
      <w:r w:rsidRPr="00DF0578">
        <w:rPr>
          <w:rFonts w:asciiTheme="majorHAnsi" w:eastAsia="Calibri" w:hAnsiTheme="majorHAnsi" w:cs="Tahoma"/>
          <w:b/>
        </w:rPr>
        <w:lastRenderedPageBreak/>
        <w:t>VISION OF THE MUNICIPALITY</w:t>
      </w:r>
    </w:p>
    <w:p w:rsidR="008E506D" w:rsidRPr="00DF0578" w:rsidRDefault="008E506D" w:rsidP="008E506D">
      <w:pPr>
        <w:ind w:left="720"/>
        <w:jc w:val="center"/>
        <w:rPr>
          <w:rFonts w:asciiTheme="majorHAnsi" w:eastAsia="Calibri" w:hAnsiTheme="majorHAnsi" w:cs="Tahoma"/>
        </w:rPr>
      </w:pPr>
      <w:r w:rsidRPr="00DF0578">
        <w:rPr>
          <w:rFonts w:asciiTheme="majorHAnsi" w:eastAsia="Calibri" w:hAnsiTheme="majorHAnsi" w:cs="Tahoma"/>
        </w:rPr>
        <w:t>An effective, efficient public institution delivering quality, sustainable services to better the lives of people</w:t>
      </w:r>
    </w:p>
    <w:p w:rsidR="008E506D" w:rsidRPr="00DF0578" w:rsidRDefault="008E506D" w:rsidP="008E506D">
      <w:pPr>
        <w:jc w:val="center"/>
        <w:rPr>
          <w:rFonts w:asciiTheme="majorHAnsi" w:eastAsia="Calibri" w:hAnsiTheme="majorHAnsi" w:cs="Tahoma"/>
          <w:b/>
        </w:rPr>
      </w:pPr>
      <w:r w:rsidRPr="00DF0578">
        <w:rPr>
          <w:rFonts w:asciiTheme="majorHAnsi" w:eastAsia="Calibri" w:hAnsiTheme="majorHAnsi" w:cs="Tahoma"/>
          <w:b/>
        </w:rPr>
        <w:t>MISSION OF THE MUNICIPALITY</w:t>
      </w:r>
    </w:p>
    <w:p w:rsidR="008E506D" w:rsidRPr="00DF0578" w:rsidRDefault="008E506D" w:rsidP="008E506D">
      <w:pPr>
        <w:tabs>
          <w:tab w:val="left" w:pos="2789"/>
          <w:tab w:val="center" w:pos="7340"/>
        </w:tabs>
        <w:ind w:left="720"/>
        <w:rPr>
          <w:rFonts w:asciiTheme="majorHAnsi" w:eastAsia="Calibri" w:hAnsiTheme="majorHAnsi" w:cs="Tahoma"/>
        </w:rPr>
      </w:pPr>
      <w:r w:rsidRPr="00DF0578">
        <w:rPr>
          <w:rFonts w:asciiTheme="majorHAnsi" w:eastAsia="Calibri" w:hAnsiTheme="majorHAnsi" w:cs="Tahoma"/>
        </w:rPr>
        <w:tab/>
        <w:t>Bettering the lives of its communities through:</w:t>
      </w:r>
    </w:p>
    <w:p w:rsidR="008E506D" w:rsidRPr="00DF0578" w:rsidRDefault="008E506D" w:rsidP="008E506D">
      <w:pPr>
        <w:numPr>
          <w:ilvl w:val="0"/>
          <w:numId w:val="1"/>
        </w:numPr>
        <w:tabs>
          <w:tab w:val="left" w:pos="2789"/>
          <w:tab w:val="center" w:pos="7340"/>
        </w:tabs>
        <w:spacing w:after="0" w:line="240" w:lineRule="auto"/>
        <w:rPr>
          <w:rFonts w:asciiTheme="majorHAnsi" w:eastAsia="Calibri" w:hAnsiTheme="majorHAnsi" w:cs="Tahoma"/>
        </w:rPr>
      </w:pPr>
      <w:r w:rsidRPr="00DF0578">
        <w:rPr>
          <w:rFonts w:asciiTheme="majorHAnsi" w:eastAsia="Calibri" w:hAnsiTheme="majorHAnsi" w:cs="Tahoma"/>
        </w:rPr>
        <w:t>Sustainable Services Delivery</w:t>
      </w:r>
    </w:p>
    <w:p w:rsidR="008E506D" w:rsidRPr="00DF0578" w:rsidRDefault="008E506D" w:rsidP="008E506D">
      <w:pPr>
        <w:numPr>
          <w:ilvl w:val="0"/>
          <w:numId w:val="1"/>
        </w:numPr>
        <w:tabs>
          <w:tab w:val="left" w:pos="2789"/>
          <w:tab w:val="center" w:pos="7340"/>
        </w:tabs>
        <w:spacing w:after="0" w:line="240" w:lineRule="auto"/>
        <w:rPr>
          <w:rFonts w:asciiTheme="majorHAnsi" w:eastAsia="Calibri" w:hAnsiTheme="majorHAnsi" w:cs="Tahoma"/>
        </w:rPr>
      </w:pPr>
      <w:r w:rsidRPr="00DF0578">
        <w:rPr>
          <w:rFonts w:asciiTheme="majorHAnsi" w:eastAsia="Calibri" w:hAnsiTheme="majorHAnsi" w:cs="Tahoma"/>
        </w:rPr>
        <w:t>Provision of Sustainable Job Creation Opportunities</w:t>
      </w:r>
    </w:p>
    <w:p w:rsidR="008E506D" w:rsidRPr="00DF0578" w:rsidRDefault="008E506D" w:rsidP="008E506D">
      <w:pPr>
        <w:numPr>
          <w:ilvl w:val="0"/>
          <w:numId w:val="1"/>
        </w:numPr>
        <w:tabs>
          <w:tab w:val="left" w:pos="2789"/>
          <w:tab w:val="center" w:pos="7340"/>
        </w:tabs>
        <w:spacing w:after="0" w:line="240" w:lineRule="auto"/>
        <w:rPr>
          <w:rFonts w:asciiTheme="majorHAnsi" w:eastAsia="Calibri" w:hAnsiTheme="majorHAnsi" w:cs="Tahoma"/>
        </w:rPr>
      </w:pPr>
      <w:r w:rsidRPr="00DF0578">
        <w:rPr>
          <w:rFonts w:asciiTheme="majorHAnsi" w:eastAsia="Calibri" w:hAnsiTheme="majorHAnsi" w:cs="Tahoma"/>
        </w:rPr>
        <w:t>Public Participation</w:t>
      </w:r>
    </w:p>
    <w:p w:rsidR="008E506D" w:rsidRPr="00DF0578" w:rsidRDefault="008E506D" w:rsidP="008E506D">
      <w:pPr>
        <w:rPr>
          <w:rFonts w:asciiTheme="majorHAnsi" w:hAnsiTheme="majorHAnsi" w:cs="Tahoma"/>
          <w:b/>
        </w:rPr>
      </w:pPr>
    </w:p>
    <w:p w:rsidR="008E506D" w:rsidRPr="00DF0578" w:rsidRDefault="008E506D" w:rsidP="008E506D">
      <w:pPr>
        <w:jc w:val="both"/>
        <w:rPr>
          <w:rFonts w:asciiTheme="majorHAnsi" w:eastAsia="Calibri" w:hAnsiTheme="majorHAnsi" w:cs="Tahoma"/>
          <w:b/>
        </w:rPr>
      </w:pPr>
      <w:r w:rsidRPr="00DF0578">
        <w:rPr>
          <w:rFonts w:asciiTheme="majorHAnsi" w:hAnsiTheme="majorHAnsi" w:cs="Tahoma"/>
          <w:b/>
        </w:rPr>
        <w:t>SERVICE DELIVERY AND BUDGET IMPLEMENTATION PLAN</w:t>
      </w:r>
    </w:p>
    <w:p w:rsidR="008E506D" w:rsidRPr="00DF0578" w:rsidRDefault="008E506D" w:rsidP="008E506D">
      <w:pPr>
        <w:jc w:val="both"/>
        <w:rPr>
          <w:rFonts w:asciiTheme="majorHAnsi" w:eastAsia="Calibri" w:hAnsiTheme="majorHAnsi" w:cs="Tahoma"/>
        </w:rPr>
      </w:pPr>
      <w:r w:rsidRPr="00DF0578">
        <w:rPr>
          <w:rFonts w:asciiTheme="majorHAnsi" w:hAnsiTheme="majorHAnsi" w:cs="Tahoma"/>
        </w:rPr>
        <w:t xml:space="preserve">The SDBIP provides the vital link between the Mayor, Council and the Administration, and facilitates the process of holding management accountable for its performance. The SDBIP is a </w:t>
      </w:r>
      <w:r w:rsidRPr="00DF0578">
        <w:rPr>
          <w:rFonts w:asciiTheme="majorHAnsi" w:hAnsiTheme="majorHAnsi" w:cs="Tahoma"/>
          <w:u w:val="single"/>
        </w:rPr>
        <w:t>management, implementation and monitoring tool</w:t>
      </w:r>
      <w:r w:rsidRPr="00DF0578">
        <w:rPr>
          <w:rFonts w:asciiTheme="majorHAnsi" w:hAnsiTheme="majorHAnsi" w:cs="Tahoma"/>
        </w:rPr>
        <w:t xml:space="preserve"> that will assist the </w:t>
      </w:r>
      <w:proofErr w:type="gramStart"/>
      <w:r w:rsidRPr="00DF0578">
        <w:rPr>
          <w:rFonts w:asciiTheme="majorHAnsi" w:hAnsiTheme="majorHAnsi" w:cs="Tahoma"/>
        </w:rPr>
        <w:t>Mayor ,</w:t>
      </w:r>
      <w:proofErr w:type="gramEnd"/>
      <w:r w:rsidRPr="00DF0578">
        <w:rPr>
          <w:rFonts w:asciiTheme="majorHAnsi" w:hAnsiTheme="majorHAnsi" w:cs="Tahoma"/>
        </w:rPr>
        <w:t xml:space="preserve"> Councillors, Municipal Manager, Senior Managers and Community. The SDBIP indicates the responsibilities and outputs for each of the senior managers in the top management team, the outputs to be used, and the time deadlines for each output. The SDBIP will therefore determine the performance agreement of the municipal manager and senior managers, including the outputs and deadlines for which they will be held responsible. </w:t>
      </w:r>
    </w:p>
    <w:p w:rsidR="008E506D" w:rsidRPr="00DF0578" w:rsidRDefault="008E506D" w:rsidP="008E506D">
      <w:pPr>
        <w:jc w:val="both"/>
        <w:rPr>
          <w:rFonts w:asciiTheme="majorHAnsi" w:eastAsia="Calibri" w:hAnsiTheme="majorHAnsi" w:cs="Tahoma"/>
          <w:b/>
        </w:rPr>
      </w:pPr>
      <w:r w:rsidRPr="00DF0578">
        <w:rPr>
          <w:rFonts w:asciiTheme="majorHAnsi" w:eastAsia="Calibri" w:hAnsiTheme="majorHAnsi" w:cs="Tahoma"/>
          <w:b/>
        </w:rPr>
        <w:t>LEGISLATIVE REQUIREMENTS</w:t>
      </w:r>
    </w:p>
    <w:p w:rsidR="008E506D" w:rsidRPr="00DF0578" w:rsidRDefault="008E506D" w:rsidP="008E506D">
      <w:pPr>
        <w:ind w:left="720"/>
        <w:jc w:val="both"/>
        <w:rPr>
          <w:rFonts w:asciiTheme="majorHAnsi" w:hAnsiTheme="majorHAnsi" w:cs="Tahoma"/>
        </w:rPr>
      </w:pPr>
      <w:r w:rsidRPr="00DF0578">
        <w:rPr>
          <w:rFonts w:asciiTheme="majorHAnsi" w:eastAsia="Calibri" w:hAnsiTheme="majorHAnsi" w:cs="Tahoma"/>
        </w:rPr>
        <w:t>In order to ensure good governance and accountability on the municipalities, the National Treasury, in terms of circular 13, indicates their preference for not prescribing other matters to be included in the SDBIP. However the following requirements remain imperative for compilation of the SDBIP:</w:t>
      </w:r>
    </w:p>
    <w:p w:rsidR="008E506D" w:rsidRPr="00DF0578" w:rsidRDefault="00206966" w:rsidP="008E506D">
      <w:pPr>
        <w:numPr>
          <w:ilvl w:val="0"/>
          <w:numId w:val="2"/>
        </w:numPr>
        <w:spacing w:after="0" w:line="240" w:lineRule="auto"/>
        <w:jc w:val="both"/>
        <w:rPr>
          <w:rFonts w:asciiTheme="majorHAnsi" w:hAnsiTheme="majorHAnsi" w:cs="Tahoma"/>
        </w:rPr>
      </w:pPr>
      <w:r w:rsidRPr="00DF0578">
        <w:rPr>
          <w:rFonts w:asciiTheme="majorHAnsi" w:eastAsia="Calibri" w:hAnsiTheme="majorHAnsi" w:cs="Tahoma"/>
        </w:rPr>
        <w:t>R</w:t>
      </w:r>
      <w:r w:rsidR="008E506D" w:rsidRPr="00DF0578">
        <w:rPr>
          <w:rFonts w:asciiTheme="majorHAnsi" w:eastAsia="Calibri" w:hAnsiTheme="majorHAnsi" w:cs="Tahoma"/>
        </w:rPr>
        <w:t>evenue projection to be collected by revenue source</w:t>
      </w:r>
    </w:p>
    <w:p w:rsidR="008E506D" w:rsidRPr="00DF0578" w:rsidRDefault="00206966" w:rsidP="008E506D">
      <w:pPr>
        <w:numPr>
          <w:ilvl w:val="0"/>
          <w:numId w:val="2"/>
        </w:numPr>
        <w:spacing w:after="0" w:line="240" w:lineRule="auto"/>
        <w:jc w:val="both"/>
        <w:rPr>
          <w:rFonts w:asciiTheme="majorHAnsi" w:eastAsia="Calibri" w:hAnsiTheme="majorHAnsi" w:cs="Tahoma"/>
        </w:rPr>
      </w:pPr>
      <w:r w:rsidRPr="00DF0578">
        <w:rPr>
          <w:rFonts w:asciiTheme="majorHAnsi" w:eastAsia="Calibri" w:hAnsiTheme="majorHAnsi" w:cs="Tahoma"/>
        </w:rPr>
        <w:t>P</w:t>
      </w:r>
      <w:r w:rsidR="008E506D" w:rsidRPr="00DF0578">
        <w:rPr>
          <w:rFonts w:asciiTheme="majorHAnsi" w:eastAsia="Calibri" w:hAnsiTheme="majorHAnsi" w:cs="Tahoma"/>
        </w:rPr>
        <w:t>rojection of expenditure</w:t>
      </w:r>
      <w:r w:rsidR="008E506D" w:rsidRPr="00DF0578">
        <w:rPr>
          <w:rFonts w:asciiTheme="majorHAnsi" w:hAnsiTheme="majorHAnsi" w:cs="Tahoma"/>
        </w:rPr>
        <w:t xml:space="preserve"> </w:t>
      </w:r>
      <w:r w:rsidR="008E506D" w:rsidRPr="00DF0578">
        <w:rPr>
          <w:rFonts w:asciiTheme="majorHAnsi" w:eastAsia="Calibri" w:hAnsiTheme="majorHAnsi" w:cs="Tahoma"/>
        </w:rPr>
        <w:t xml:space="preserve">(operating and capital) </w:t>
      </w:r>
    </w:p>
    <w:p w:rsidR="008E506D" w:rsidRPr="00DF0578" w:rsidRDefault="008E506D" w:rsidP="008E506D">
      <w:pPr>
        <w:numPr>
          <w:ilvl w:val="0"/>
          <w:numId w:val="2"/>
        </w:numPr>
        <w:spacing w:after="0" w:line="240" w:lineRule="auto"/>
        <w:jc w:val="both"/>
        <w:rPr>
          <w:rFonts w:asciiTheme="majorHAnsi" w:eastAsia="Calibri" w:hAnsiTheme="majorHAnsi" w:cs="Tahoma"/>
        </w:rPr>
      </w:pPr>
      <w:r w:rsidRPr="00DF0578">
        <w:rPr>
          <w:rFonts w:asciiTheme="majorHAnsi" w:eastAsia="Calibri" w:hAnsiTheme="majorHAnsi" w:cs="Tahoma"/>
        </w:rPr>
        <w:t>Quarterly projection of service delivery targets and performance indicators for each vote</w:t>
      </w:r>
    </w:p>
    <w:p w:rsidR="008E506D" w:rsidRPr="00DF0578" w:rsidRDefault="008E506D" w:rsidP="008E506D">
      <w:pPr>
        <w:numPr>
          <w:ilvl w:val="0"/>
          <w:numId w:val="2"/>
        </w:numPr>
        <w:spacing w:after="0" w:line="240" w:lineRule="auto"/>
        <w:jc w:val="both"/>
        <w:rPr>
          <w:rFonts w:asciiTheme="majorHAnsi" w:eastAsia="Calibri" w:hAnsiTheme="majorHAnsi" w:cs="Tahoma"/>
        </w:rPr>
      </w:pPr>
      <w:r w:rsidRPr="00DF0578">
        <w:rPr>
          <w:rFonts w:asciiTheme="majorHAnsi" w:eastAsia="Calibri" w:hAnsiTheme="majorHAnsi" w:cs="Tahoma"/>
        </w:rPr>
        <w:t>Ward information expenditure and service delivery</w:t>
      </w:r>
    </w:p>
    <w:p w:rsidR="008E506D" w:rsidRPr="00DF0578" w:rsidRDefault="008E506D" w:rsidP="008E506D">
      <w:pPr>
        <w:numPr>
          <w:ilvl w:val="0"/>
          <w:numId w:val="2"/>
        </w:numPr>
        <w:spacing w:after="0" w:line="240" w:lineRule="auto"/>
        <w:jc w:val="both"/>
        <w:rPr>
          <w:rFonts w:asciiTheme="majorHAnsi" w:eastAsia="Calibri" w:hAnsiTheme="majorHAnsi" w:cs="Tahoma"/>
        </w:rPr>
      </w:pPr>
      <w:r w:rsidRPr="00DF0578">
        <w:rPr>
          <w:rFonts w:asciiTheme="majorHAnsi" w:eastAsia="Calibri" w:hAnsiTheme="majorHAnsi" w:cs="Tahoma"/>
        </w:rPr>
        <w:t>Detailed capital works plan broken down by ward for a period of three years.</w:t>
      </w:r>
    </w:p>
    <w:p w:rsidR="008E506D" w:rsidRPr="00DF0578" w:rsidRDefault="008E506D" w:rsidP="008E506D">
      <w:pPr>
        <w:jc w:val="center"/>
        <w:rPr>
          <w:rFonts w:asciiTheme="majorHAnsi" w:hAnsiTheme="majorHAnsi" w:cs="Tahoma"/>
          <w:b/>
          <w:u w:val="single"/>
        </w:rPr>
      </w:pPr>
    </w:p>
    <w:p w:rsidR="008E506D" w:rsidRPr="00B7176C" w:rsidRDefault="008E506D" w:rsidP="00B7176C">
      <w:pPr>
        <w:jc w:val="center"/>
        <w:rPr>
          <w:rFonts w:asciiTheme="majorHAnsi" w:hAnsiTheme="majorHAnsi" w:cs="Tahoma"/>
          <w:b/>
          <w:sz w:val="36"/>
          <w:szCs w:val="36"/>
          <w:u w:val="single"/>
        </w:rPr>
      </w:pPr>
      <w:r w:rsidRPr="00B7176C">
        <w:rPr>
          <w:rFonts w:asciiTheme="majorHAnsi" w:hAnsiTheme="majorHAnsi" w:cs="Tahoma"/>
          <w:b/>
          <w:sz w:val="36"/>
          <w:szCs w:val="36"/>
          <w:u w:val="single"/>
        </w:rPr>
        <w:lastRenderedPageBreak/>
        <w:t>MUNI</w:t>
      </w:r>
      <w:r w:rsidR="00EE4FA7" w:rsidRPr="00B7176C">
        <w:rPr>
          <w:rFonts w:asciiTheme="majorHAnsi" w:hAnsiTheme="majorHAnsi" w:cs="Tahoma"/>
          <w:b/>
          <w:sz w:val="36"/>
          <w:szCs w:val="36"/>
          <w:u w:val="single"/>
        </w:rPr>
        <w:t>CIPAL MANAGER’S PERFORMANCE SCO</w:t>
      </w:r>
      <w:r w:rsidRPr="00B7176C">
        <w:rPr>
          <w:rFonts w:asciiTheme="majorHAnsi" w:hAnsiTheme="majorHAnsi" w:cs="Tahoma"/>
          <w:b/>
          <w:sz w:val="36"/>
          <w:szCs w:val="36"/>
          <w:u w:val="single"/>
        </w:rPr>
        <w:t>R</w:t>
      </w:r>
      <w:r w:rsidR="00EE4FA7" w:rsidRPr="00B7176C">
        <w:rPr>
          <w:rFonts w:asciiTheme="majorHAnsi" w:hAnsiTheme="majorHAnsi" w:cs="Tahoma"/>
          <w:b/>
          <w:sz w:val="36"/>
          <w:szCs w:val="36"/>
          <w:u w:val="single"/>
        </w:rPr>
        <w:t>E</w:t>
      </w:r>
      <w:r w:rsidRPr="00B7176C">
        <w:rPr>
          <w:rFonts w:asciiTheme="majorHAnsi" w:hAnsiTheme="majorHAnsi" w:cs="Tahoma"/>
          <w:b/>
          <w:sz w:val="36"/>
          <w:szCs w:val="36"/>
          <w:u w:val="single"/>
        </w:rPr>
        <w:t>CARD</w:t>
      </w:r>
    </w:p>
    <w:p w:rsidR="008E506D" w:rsidRPr="00B7176C" w:rsidRDefault="008E506D" w:rsidP="00B7176C">
      <w:pPr>
        <w:jc w:val="center"/>
        <w:rPr>
          <w:rFonts w:asciiTheme="majorHAnsi" w:hAnsiTheme="majorHAnsi" w:cs="Tahoma"/>
          <w:b/>
          <w:sz w:val="29"/>
          <w:szCs w:val="29"/>
          <w:u w:val="single"/>
        </w:rPr>
      </w:pPr>
      <w:r w:rsidRPr="00B7176C">
        <w:rPr>
          <w:rFonts w:asciiTheme="majorHAnsi" w:hAnsiTheme="majorHAnsi" w:cs="Tahoma"/>
          <w:b/>
          <w:sz w:val="26"/>
          <w:szCs w:val="26"/>
          <w:u w:val="single"/>
        </w:rPr>
        <w:t>MUNICIPAL TRANSFOR</w:t>
      </w:r>
      <w:r w:rsidR="0090675A" w:rsidRPr="00B7176C">
        <w:rPr>
          <w:rFonts w:asciiTheme="majorHAnsi" w:hAnsiTheme="majorHAnsi" w:cs="Tahoma"/>
          <w:b/>
          <w:sz w:val="26"/>
          <w:szCs w:val="26"/>
          <w:u w:val="single"/>
        </w:rPr>
        <w:t>MATION AND ORGANIZATIONAL DEVEL</w:t>
      </w:r>
      <w:r w:rsidRPr="00B7176C">
        <w:rPr>
          <w:rFonts w:asciiTheme="majorHAnsi" w:hAnsiTheme="majorHAnsi" w:cs="Tahoma"/>
          <w:b/>
          <w:sz w:val="26"/>
          <w:szCs w:val="26"/>
          <w:u w:val="single"/>
        </w:rPr>
        <w:t>OPMENT</w:t>
      </w:r>
    </w:p>
    <w:tbl>
      <w:tblPr>
        <w:tblStyle w:val="TableGrid"/>
        <w:tblW w:w="15877" w:type="dxa"/>
        <w:tblInd w:w="-743" w:type="dxa"/>
        <w:tblLayout w:type="fixed"/>
        <w:tblLook w:val="04A0"/>
      </w:tblPr>
      <w:tblGrid>
        <w:gridCol w:w="1277"/>
        <w:gridCol w:w="1701"/>
        <w:gridCol w:w="1984"/>
        <w:gridCol w:w="1829"/>
        <w:gridCol w:w="1800"/>
        <w:gridCol w:w="1170"/>
        <w:gridCol w:w="1260"/>
        <w:gridCol w:w="1170"/>
        <w:gridCol w:w="1134"/>
        <w:gridCol w:w="1276"/>
        <w:gridCol w:w="1276"/>
      </w:tblGrid>
      <w:tr w:rsidR="008E506D" w:rsidRPr="008F421F" w:rsidTr="00F67B5E">
        <w:tc>
          <w:tcPr>
            <w:tcW w:w="1277" w:type="dxa"/>
            <w:tcBorders>
              <w:bottom w:val="single" w:sz="4" w:space="0" w:color="auto"/>
              <w:right w:val="single" w:sz="4" w:space="0" w:color="auto"/>
            </w:tcBorders>
            <w:shd w:val="clear" w:color="auto" w:fill="D9D9D9" w:themeFill="background1" w:themeFillShade="D9"/>
          </w:tcPr>
          <w:p w:rsidR="008E506D" w:rsidRPr="008F421F" w:rsidRDefault="008E506D" w:rsidP="005E0B9C">
            <w:pPr>
              <w:jc w:val="center"/>
              <w:rPr>
                <w:rFonts w:asciiTheme="majorHAnsi" w:hAnsiTheme="majorHAnsi"/>
                <w:b/>
                <w:sz w:val="20"/>
                <w:szCs w:val="20"/>
              </w:rPr>
            </w:pPr>
            <w:r w:rsidRPr="008F421F">
              <w:rPr>
                <w:rFonts w:asciiTheme="majorHAnsi" w:hAnsiTheme="majorHAnsi"/>
                <w:b/>
                <w:sz w:val="20"/>
                <w:szCs w:val="20"/>
              </w:rPr>
              <w:t>KEY PERFOMANCE AREA</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506D" w:rsidRPr="008F421F" w:rsidRDefault="008E506D" w:rsidP="005E0B9C">
            <w:pPr>
              <w:jc w:val="center"/>
              <w:rPr>
                <w:rFonts w:asciiTheme="majorHAnsi" w:hAnsiTheme="majorHAnsi"/>
                <w:b/>
                <w:sz w:val="20"/>
                <w:szCs w:val="20"/>
              </w:rPr>
            </w:pPr>
            <w:r w:rsidRPr="008F421F">
              <w:rPr>
                <w:rFonts w:asciiTheme="majorHAnsi" w:hAnsiTheme="majorHAnsi"/>
                <w:b/>
                <w:sz w:val="20"/>
                <w:szCs w:val="20"/>
              </w:rPr>
              <w:t>DEVELOPMENTAL OBJECTIVES</w:t>
            </w:r>
          </w:p>
        </w:tc>
        <w:tc>
          <w:tcPr>
            <w:tcW w:w="1984" w:type="dxa"/>
            <w:tcBorders>
              <w:left w:val="single" w:sz="4" w:space="0" w:color="auto"/>
              <w:bottom w:val="single" w:sz="4" w:space="0" w:color="auto"/>
            </w:tcBorders>
            <w:shd w:val="clear" w:color="auto" w:fill="D9D9D9" w:themeFill="background1" w:themeFillShade="D9"/>
          </w:tcPr>
          <w:p w:rsidR="008E506D" w:rsidRPr="008F421F" w:rsidRDefault="008E506D" w:rsidP="005E0B9C">
            <w:pPr>
              <w:jc w:val="center"/>
              <w:rPr>
                <w:rFonts w:asciiTheme="majorHAnsi" w:hAnsiTheme="majorHAnsi"/>
                <w:b/>
                <w:sz w:val="20"/>
                <w:szCs w:val="20"/>
              </w:rPr>
            </w:pPr>
            <w:r w:rsidRPr="008F421F">
              <w:rPr>
                <w:rFonts w:asciiTheme="majorHAnsi" w:hAnsiTheme="majorHAnsi"/>
                <w:b/>
                <w:sz w:val="20"/>
                <w:szCs w:val="20"/>
              </w:rPr>
              <w:t>KEY PERFORMANCE INDICATOR</w:t>
            </w:r>
          </w:p>
        </w:tc>
        <w:tc>
          <w:tcPr>
            <w:tcW w:w="1829" w:type="dxa"/>
            <w:tcBorders>
              <w:bottom w:val="single" w:sz="4" w:space="0" w:color="auto"/>
            </w:tcBorders>
            <w:shd w:val="clear" w:color="auto" w:fill="D9D9D9" w:themeFill="background1" w:themeFillShade="D9"/>
          </w:tcPr>
          <w:p w:rsidR="008E506D" w:rsidRPr="008F421F" w:rsidRDefault="008E506D" w:rsidP="005E0B9C">
            <w:pPr>
              <w:jc w:val="center"/>
              <w:rPr>
                <w:rFonts w:asciiTheme="majorHAnsi" w:hAnsiTheme="majorHAnsi"/>
                <w:b/>
                <w:sz w:val="20"/>
                <w:szCs w:val="20"/>
              </w:rPr>
            </w:pPr>
            <w:r w:rsidRPr="008F421F">
              <w:rPr>
                <w:rFonts w:asciiTheme="majorHAnsi" w:hAnsiTheme="majorHAnsi"/>
                <w:b/>
                <w:sz w:val="20"/>
                <w:szCs w:val="20"/>
              </w:rPr>
              <w:t>PROJECT</w:t>
            </w:r>
          </w:p>
        </w:tc>
        <w:tc>
          <w:tcPr>
            <w:tcW w:w="1800" w:type="dxa"/>
            <w:tcBorders>
              <w:bottom w:val="single" w:sz="4" w:space="0" w:color="auto"/>
            </w:tcBorders>
            <w:shd w:val="clear" w:color="auto" w:fill="D9D9D9" w:themeFill="background1" w:themeFillShade="D9"/>
          </w:tcPr>
          <w:p w:rsidR="008E506D" w:rsidRPr="008F421F" w:rsidRDefault="008E506D" w:rsidP="005E0B9C">
            <w:pPr>
              <w:jc w:val="center"/>
              <w:rPr>
                <w:rFonts w:asciiTheme="majorHAnsi" w:hAnsiTheme="majorHAnsi"/>
                <w:b/>
                <w:sz w:val="20"/>
                <w:szCs w:val="20"/>
              </w:rPr>
            </w:pPr>
            <w:r w:rsidRPr="008F421F">
              <w:rPr>
                <w:rFonts w:asciiTheme="majorHAnsi" w:hAnsiTheme="majorHAnsi"/>
                <w:b/>
                <w:sz w:val="20"/>
                <w:szCs w:val="20"/>
              </w:rPr>
              <w:t>ANNUAL TARGET</w:t>
            </w:r>
          </w:p>
        </w:tc>
        <w:tc>
          <w:tcPr>
            <w:tcW w:w="1170" w:type="dxa"/>
            <w:tcBorders>
              <w:bottom w:val="single" w:sz="4" w:space="0" w:color="auto"/>
            </w:tcBorders>
            <w:shd w:val="clear" w:color="auto" w:fill="D9D9D9" w:themeFill="background1" w:themeFillShade="D9"/>
          </w:tcPr>
          <w:p w:rsidR="008E506D" w:rsidRPr="008F421F" w:rsidRDefault="008E506D" w:rsidP="005E0B9C">
            <w:pPr>
              <w:jc w:val="center"/>
              <w:rPr>
                <w:rFonts w:asciiTheme="majorHAnsi" w:hAnsiTheme="majorHAnsi"/>
                <w:b/>
                <w:sz w:val="20"/>
                <w:szCs w:val="20"/>
              </w:rPr>
            </w:pPr>
            <w:r w:rsidRPr="008F421F">
              <w:rPr>
                <w:rFonts w:asciiTheme="majorHAnsi" w:hAnsiTheme="majorHAnsi"/>
                <w:b/>
                <w:sz w:val="20"/>
                <w:szCs w:val="20"/>
              </w:rPr>
              <w:t>SOURCE OF FUNDING</w:t>
            </w:r>
          </w:p>
        </w:tc>
        <w:tc>
          <w:tcPr>
            <w:tcW w:w="1260" w:type="dxa"/>
            <w:tcBorders>
              <w:bottom w:val="single" w:sz="4" w:space="0" w:color="auto"/>
            </w:tcBorders>
            <w:shd w:val="clear" w:color="auto" w:fill="D9D9D9" w:themeFill="background1" w:themeFillShade="D9"/>
          </w:tcPr>
          <w:p w:rsidR="008E506D" w:rsidRPr="008F421F" w:rsidRDefault="008E506D" w:rsidP="005E0B9C">
            <w:pPr>
              <w:jc w:val="center"/>
              <w:rPr>
                <w:rFonts w:asciiTheme="majorHAnsi" w:hAnsiTheme="majorHAnsi"/>
                <w:b/>
                <w:sz w:val="20"/>
                <w:szCs w:val="20"/>
              </w:rPr>
            </w:pPr>
            <w:r w:rsidRPr="008F421F">
              <w:rPr>
                <w:rFonts w:asciiTheme="majorHAnsi" w:hAnsiTheme="majorHAnsi"/>
                <w:b/>
                <w:sz w:val="20"/>
                <w:szCs w:val="20"/>
              </w:rPr>
              <w:t>BUDGET</w:t>
            </w:r>
          </w:p>
        </w:tc>
        <w:tc>
          <w:tcPr>
            <w:tcW w:w="1170" w:type="dxa"/>
            <w:tcBorders>
              <w:bottom w:val="single" w:sz="4" w:space="0" w:color="auto"/>
            </w:tcBorders>
            <w:shd w:val="clear" w:color="auto" w:fill="D9D9D9" w:themeFill="background1" w:themeFillShade="D9"/>
          </w:tcPr>
          <w:p w:rsidR="008E506D" w:rsidRPr="008F421F" w:rsidRDefault="008E506D" w:rsidP="005E0B9C">
            <w:pPr>
              <w:jc w:val="center"/>
              <w:rPr>
                <w:rFonts w:asciiTheme="majorHAnsi" w:hAnsiTheme="majorHAnsi"/>
                <w:b/>
                <w:sz w:val="20"/>
                <w:szCs w:val="20"/>
              </w:rPr>
            </w:pPr>
            <w:r w:rsidRPr="008F421F">
              <w:rPr>
                <w:rFonts w:asciiTheme="majorHAnsi" w:hAnsiTheme="majorHAnsi"/>
                <w:b/>
                <w:sz w:val="20"/>
                <w:szCs w:val="20"/>
              </w:rPr>
              <w:t>1</w:t>
            </w:r>
            <w:r w:rsidRPr="008F421F">
              <w:rPr>
                <w:rFonts w:asciiTheme="majorHAnsi" w:hAnsiTheme="majorHAnsi"/>
                <w:b/>
                <w:sz w:val="20"/>
                <w:szCs w:val="20"/>
                <w:vertAlign w:val="superscript"/>
              </w:rPr>
              <w:t>ST</w:t>
            </w:r>
            <w:r w:rsidRPr="008F421F">
              <w:rPr>
                <w:rFonts w:asciiTheme="majorHAnsi" w:hAnsiTheme="majorHAnsi"/>
                <w:b/>
                <w:sz w:val="20"/>
                <w:szCs w:val="20"/>
              </w:rPr>
              <w:t xml:space="preserve"> </w:t>
            </w:r>
          </w:p>
          <w:p w:rsidR="008E506D" w:rsidRPr="008F421F" w:rsidRDefault="008E506D" w:rsidP="005E0B9C">
            <w:pPr>
              <w:jc w:val="center"/>
              <w:rPr>
                <w:rFonts w:asciiTheme="majorHAnsi" w:hAnsiTheme="majorHAnsi"/>
                <w:b/>
                <w:sz w:val="20"/>
                <w:szCs w:val="20"/>
              </w:rPr>
            </w:pPr>
            <w:r w:rsidRPr="008F421F">
              <w:rPr>
                <w:rFonts w:asciiTheme="majorHAnsi" w:hAnsiTheme="majorHAnsi"/>
                <w:b/>
                <w:sz w:val="20"/>
                <w:szCs w:val="20"/>
              </w:rPr>
              <w:t>QUARTER</w:t>
            </w:r>
          </w:p>
        </w:tc>
        <w:tc>
          <w:tcPr>
            <w:tcW w:w="1134" w:type="dxa"/>
            <w:tcBorders>
              <w:bottom w:val="single" w:sz="4" w:space="0" w:color="auto"/>
              <w:right w:val="single" w:sz="4" w:space="0" w:color="auto"/>
            </w:tcBorders>
            <w:shd w:val="clear" w:color="auto" w:fill="D9D9D9" w:themeFill="background1" w:themeFillShade="D9"/>
          </w:tcPr>
          <w:p w:rsidR="008E506D" w:rsidRPr="008F421F" w:rsidRDefault="008E506D" w:rsidP="005E0B9C">
            <w:pPr>
              <w:jc w:val="center"/>
              <w:rPr>
                <w:rFonts w:asciiTheme="majorHAnsi" w:hAnsiTheme="majorHAnsi"/>
                <w:b/>
                <w:sz w:val="20"/>
                <w:szCs w:val="20"/>
              </w:rPr>
            </w:pPr>
            <w:r w:rsidRPr="008F421F">
              <w:rPr>
                <w:rFonts w:asciiTheme="majorHAnsi" w:hAnsiTheme="majorHAnsi"/>
                <w:b/>
                <w:sz w:val="20"/>
                <w:szCs w:val="20"/>
              </w:rPr>
              <w:t>2</w:t>
            </w:r>
            <w:r w:rsidRPr="008F421F">
              <w:rPr>
                <w:rFonts w:asciiTheme="majorHAnsi" w:hAnsiTheme="majorHAnsi"/>
                <w:b/>
                <w:sz w:val="20"/>
                <w:szCs w:val="20"/>
                <w:vertAlign w:val="superscript"/>
              </w:rPr>
              <w:t>ND</w:t>
            </w:r>
            <w:r w:rsidRPr="008F421F">
              <w:rPr>
                <w:rFonts w:asciiTheme="majorHAnsi" w:hAnsiTheme="majorHAnsi"/>
                <w:b/>
                <w:sz w:val="20"/>
                <w:szCs w:val="20"/>
              </w:rPr>
              <w:t xml:space="preserve"> QUARTER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506D" w:rsidRPr="008F421F" w:rsidRDefault="008E506D" w:rsidP="005E0B9C">
            <w:pPr>
              <w:jc w:val="center"/>
              <w:rPr>
                <w:rFonts w:asciiTheme="majorHAnsi" w:hAnsiTheme="majorHAnsi"/>
                <w:b/>
                <w:sz w:val="20"/>
                <w:szCs w:val="20"/>
              </w:rPr>
            </w:pPr>
            <w:r w:rsidRPr="008F421F">
              <w:rPr>
                <w:rFonts w:asciiTheme="majorHAnsi" w:hAnsiTheme="majorHAnsi"/>
                <w:b/>
                <w:sz w:val="20"/>
                <w:szCs w:val="20"/>
              </w:rPr>
              <w:t>3</w:t>
            </w:r>
            <w:r w:rsidRPr="008F421F">
              <w:rPr>
                <w:rFonts w:asciiTheme="majorHAnsi" w:hAnsiTheme="majorHAnsi"/>
                <w:b/>
                <w:sz w:val="20"/>
                <w:szCs w:val="20"/>
                <w:vertAlign w:val="superscript"/>
              </w:rPr>
              <w:t>RD</w:t>
            </w:r>
            <w:r w:rsidRPr="008F421F">
              <w:rPr>
                <w:rFonts w:asciiTheme="majorHAnsi" w:hAnsiTheme="majorHAnsi"/>
                <w:b/>
                <w:sz w:val="20"/>
                <w:szCs w:val="20"/>
              </w:rPr>
              <w:t xml:space="preserve"> QUARTER</w:t>
            </w:r>
          </w:p>
        </w:tc>
        <w:tc>
          <w:tcPr>
            <w:tcW w:w="1276" w:type="dxa"/>
            <w:tcBorders>
              <w:left w:val="single" w:sz="4" w:space="0" w:color="auto"/>
              <w:bottom w:val="single" w:sz="4" w:space="0" w:color="auto"/>
            </w:tcBorders>
            <w:shd w:val="clear" w:color="auto" w:fill="D9D9D9" w:themeFill="background1" w:themeFillShade="D9"/>
          </w:tcPr>
          <w:p w:rsidR="008E506D" w:rsidRPr="008F421F" w:rsidRDefault="008E506D" w:rsidP="005E0B9C">
            <w:pPr>
              <w:jc w:val="center"/>
              <w:rPr>
                <w:rFonts w:asciiTheme="majorHAnsi" w:hAnsiTheme="majorHAnsi"/>
                <w:b/>
                <w:sz w:val="20"/>
                <w:szCs w:val="20"/>
              </w:rPr>
            </w:pPr>
            <w:r w:rsidRPr="008F421F">
              <w:rPr>
                <w:rFonts w:asciiTheme="majorHAnsi" w:hAnsiTheme="majorHAnsi"/>
                <w:b/>
                <w:sz w:val="20"/>
                <w:szCs w:val="20"/>
              </w:rPr>
              <w:t>4</w:t>
            </w:r>
            <w:r w:rsidRPr="008F421F">
              <w:rPr>
                <w:rFonts w:asciiTheme="majorHAnsi" w:hAnsiTheme="majorHAnsi"/>
                <w:b/>
                <w:sz w:val="20"/>
                <w:szCs w:val="20"/>
                <w:vertAlign w:val="superscript"/>
              </w:rPr>
              <w:t>TH</w:t>
            </w:r>
            <w:r w:rsidR="006A35E3">
              <w:rPr>
                <w:rFonts w:asciiTheme="majorHAnsi" w:hAnsiTheme="majorHAnsi"/>
                <w:b/>
                <w:sz w:val="20"/>
                <w:szCs w:val="20"/>
              </w:rPr>
              <w:t xml:space="preserve"> QUAR</w:t>
            </w:r>
            <w:r w:rsidRPr="008F421F">
              <w:rPr>
                <w:rFonts w:asciiTheme="majorHAnsi" w:hAnsiTheme="majorHAnsi"/>
                <w:b/>
                <w:sz w:val="20"/>
                <w:szCs w:val="20"/>
              </w:rPr>
              <w:t>T</w:t>
            </w:r>
            <w:r w:rsidR="006A35E3">
              <w:rPr>
                <w:rFonts w:asciiTheme="majorHAnsi" w:hAnsiTheme="majorHAnsi"/>
                <w:b/>
                <w:sz w:val="20"/>
                <w:szCs w:val="20"/>
              </w:rPr>
              <w:t>E</w:t>
            </w:r>
            <w:r w:rsidRPr="008F421F">
              <w:rPr>
                <w:rFonts w:asciiTheme="majorHAnsi" w:hAnsiTheme="majorHAnsi"/>
                <w:b/>
                <w:sz w:val="20"/>
                <w:szCs w:val="20"/>
              </w:rPr>
              <w:t>R</w:t>
            </w:r>
          </w:p>
        </w:tc>
      </w:tr>
      <w:tr w:rsidR="00F67B5E" w:rsidRPr="008F421F" w:rsidTr="00F67B5E">
        <w:tc>
          <w:tcPr>
            <w:tcW w:w="1277" w:type="dxa"/>
            <w:tcBorders>
              <w:top w:val="single" w:sz="4" w:space="0" w:color="auto"/>
            </w:tcBorders>
          </w:tcPr>
          <w:p w:rsidR="00F67B5E" w:rsidRPr="00F67B5E" w:rsidRDefault="00F67B5E" w:rsidP="00133064">
            <w:pPr>
              <w:rPr>
                <w:rFonts w:asciiTheme="majorHAnsi" w:hAnsiTheme="majorHAnsi" w:cs="Tahoma"/>
                <w:b/>
                <w:sz w:val="20"/>
                <w:szCs w:val="20"/>
              </w:rPr>
            </w:pPr>
            <w:r w:rsidRPr="00F67B5E">
              <w:rPr>
                <w:rFonts w:asciiTheme="majorHAnsi" w:hAnsiTheme="majorHAnsi" w:cs="Tahoma"/>
                <w:b/>
                <w:sz w:val="20"/>
                <w:szCs w:val="20"/>
              </w:rPr>
              <w:t>Performance Management System</w:t>
            </w:r>
          </w:p>
        </w:tc>
        <w:tc>
          <w:tcPr>
            <w:tcW w:w="1701" w:type="dxa"/>
            <w:tcBorders>
              <w:top w:val="single" w:sz="4" w:space="0" w:color="auto"/>
            </w:tcBorders>
          </w:tcPr>
          <w:p w:rsidR="00F67B5E" w:rsidRPr="00F67B5E" w:rsidRDefault="00F67B5E" w:rsidP="00133064">
            <w:pPr>
              <w:jc w:val="both"/>
              <w:rPr>
                <w:rFonts w:asciiTheme="majorHAnsi" w:hAnsiTheme="majorHAnsi" w:cs="Tahoma"/>
                <w:b/>
                <w:sz w:val="20"/>
                <w:szCs w:val="20"/>
              </w:rPr>
            </w:pPr>
            <w:r w:rsidRPr="00F67B5E">
              <w:rPr>
                <w:rFonts w:asciiTheme="majorHAnsi" w:hAnsiTheme="majorHAnsi" w:cs="Tahoma"/>
                <w:b/>
                <w:sz w:val="20"/>
                <w:szCs w:val="20"/>
              </w:rPr>
              <w:t>To phase in the PMS to all municipal employees</w:t>
            </w:r>
          </w:p>
        </w:tc>
        <w:tc>
          <w:tcPr>
            <w:tcW w:w="1984" w:type="dxa"/>
            <w:tcBorders>
              <w:top w:val="single" w:sz="4" w:space="0" w:color="auto"/>
            </w:tcBorders>
          </w:tcPr>
          <w:p w:rsidR="00F67B5E" w:rsidRDefault="00F67B5E" w:rsidP="00133064">
            <w:pPr>
              <w:jc w:val="both"/>
              <w:rPr>
                <w:rFonts w:asciiTheme="majorHAnsi" w:hAnsiTheme="majorHAnsi" w:cs="Tahoma"/>
                <w:b/>
                <w:sz w:val="20"/>
                <w:szCs w:val="20"/>
              </w:rPr>
            </w:pPr>
            <w:r w:rsidRPr="00F67B5E">
              <w:rPr>
                <w:rFonts w:asciiTheme="majorHAnsi" w:hAnsiTheme="majorHAnsi" w:cs="Tahoma"/>
                <w:b/>
                <w:sz w:val="20"/>
                <w:szCs w:val="20"/>
              </w:rPr>
              <w:t>Performance contracts signed with heads of sections</w:t>
            </w:r>
          </w:p>
          <w:p w:rsidR="00F67B5E" w:rsidRPr="00F67B5E" w:rsidRDefault="00F67B5E" w:rsidP="00133064">
            <w:pPr>
              <w:jc w:val="both"/>
              <w:rPr>
                <w:rFonts w:asciiTheme="majorHAnsi" w:hAnsiTheme="majorHAnsi" w:cs="Tahoma"/>
                <w:b/>
                <w:sz w:val="20"/>
                <w:szCs w:val="20"/>
              </w:rPr>
            </w:pPr>
          </w:p>
        </w:tc>
        <w:tc>
          <w:tcPr>
            <w:tcW w:w="1829" w:type="dxa"/>
            <w:tcBorders>
              <w:top w:val="single" w:sz="4" w:space="0" w:color="auto"/>
            </w:tcBorders>
          </w:tcPr>
          <w:p w:rsidR="00F67B5E" w:rsidRPr="00F67B5E" w:rsidRDefault="00F67B5E" w:rsidP="00133064">
            <w:pPr>
              <w:jc w:val="both"/>
              <w:rPr>
                <w:rFonts w:asciiTheme="majorHAnsi" w:hAnsiTheme="majorHAnsi" w:cs="Tahoma"/>
                <w:b/>
                <w:sz w:val="20"/>
                <w:szCs w:val="20"/>
              </w:rPr>
            </w:pPr>
            <w:r w:rsidRPr="00F67B5E">
              <w:rPr>
                <w:rFonts w:asciiTheme="majorHAnsi" w:hAnsiTheme="majorHAnsi" w:cs="Tahoma"/>
                <w:b/>
                <w:sz w:val="20"/>
                <w:szCs w:val="20"/>
              </w:rPr>
              <w:t>PMS</w:t>
            </w:r>
          </w:p>
        </w:tc>
        <w:tc>
          <w:tcPr>
            <w:tcW w:w="1800" w:type="dxa"/>
            <w:tcBorders>
              <w:top w:val="single" w:sz="4" w:space="0" w:color="auto"/>
            </w:tcBorders>
          </w:tcPr>
          <w:p w:rsidR="00F67B5E" w:rsidRPr="00F67B5E" w:rsidRDefault="00F67B5E" w:rsidP="00133064">
            <w:pPr>
              <w:rPr>
                <w:rFonts w:asciiTheme="majorHAnsi" w:hAnsiTheme="majorHAnsi" w:cs="Tahoma"/>
                <w:b/>
                <w:sz w:val="20"/>
                <w:szCs w:val="20"/>
              </w:rPr>
            </w:pPr>
            <w:r w:rsidRPr="00F67B5E">
              <w:rPr>
                <w:rFonts w:asciiTheme="majorHAnsi" w:hAnsiTheme="majorHAnsi" w:cs="Tahoma"/>
                <w:b/>
                <w:sz w:val="20"/>
                <w:szCs w:val="20"/>
              </w:rPr>
              <w:t>20 PMS contracts signed</w:t>
            </w:r>
          </w:p>
        </w:tc>
        <w:tc>
          <w:tcPr>
            <w:tcW w:w="1170" w:type="dxa"/>
            <w:tcBorders>
              <w:top w:val="single" w:sz="4" w:space="0" w:color="auto"/>
            </w:tcBorders>
          </w:tcPr>
          <w:p w:rsidR="00F67B5E" w:rsidRPr="00F67B5E" w:rsidRDefault="00F67B5E" w:rsidP="00133064">
            <w:pPr>
              <w:rPr>
                <w:rFonts w:asciiTheme="majorHAnsi" w:hAnsiTheme="majorHAnsi" w:cs="Tahoma"/>
                <w:b/>
                <w:sz w:val="20"/>
                <w:szCs w:val="20"/>
              </w:rPr>
            </w:pPr>
            <w:r w:rsidRPr="00F67B5E">
              <w:rPr>
                <w:rFonts w:asciiTheme="majorHAnsi" w:hAnsiTheme="majorHAnsi" w:cs="Tahoma"/>
                <w:b/>
                <w:sz w:val="20"/>
                <w:szCs w:val="20"/>
              </w:rPr>
              <w:t>Council</w:t>
            </w:r>
          </w:p>
        </w:tc>
        <w:tc>
          <w:tcPr>
            <w:tcW w:w="1260" w:type="dxa"/>
            <w:tcBorders>
              <w:top w:val="single" w:sz="4" w:space="0" w:color="auto"/>
            </w:tcBorders>
          </w:tcPr>
          <w:p w:rsidR="00F67B5E" w:rsidRDefault="00F67B5E" w:rsidP="00133064">
            <w:pPr>
              <w:rPr>
                <w:rFonts w:asciiTheme="majorHAnsi" w:hAnsiTheme="majorHAnsi" w:cs="Tahoma"/>
                <w:b/>
                <w:sz w:val="20"/>
                <w:szCs w:val="20"/>
              </w:rPr>
            </w:pPr>
            <w:r w:rsidRPr="00F67B5E">
              <w:rPr>
                <w:rFonts w:asciiTheme="majorHAnsi" w:hAnsiTheme="majorHAnsi" w:cs="Tahoma"/>
                <w:b/>
                <w:sz w:val="20"/>
                <w:szCs w:val="20"/>
              </w:rPr>
              <w:t>R250 000</w:t>
            </w:r>
          </w:p>
          <w:p w:rsidR="00A76D95" w:rsidRPr="00F67B5E" w:rsidRDefault="00A76D95" w:rsidP="00133064">
            <w:pPr>
              <w:rPr>
                <w:rFonts w:asciiTheme="majorHAnsi" w:hAnsiTheme="majorHAnsi" w:cs="Tahoma"/>
                <w:b/>
                <w:sz w:val="20"/>
                <w:szCs w:val="20"/>
              </w:rPr>
            </w:pPr>
            <w:r>
              <w:rPr>
                <w:rFonts w:asciiTheme="majorHAnsi" w:hAnsiTheme="majorHAnsi" w:cs="Tahoma"/>
                <w:b/>
                <w:sz w:val="20"/>
                <w:szCs w:val="20"/>
              </w:rPr>
              <w:t>115/260458</w:t>
            </w:r>
          </w:p>
        </w:tc>
        <w:tc>
          <w:tcPr>
            <w:tcW w:w="1170" w:type="dxa"/>
            <w:tcBorders>
              <w:top w:val="single" w:sz="4" w:space="0" w:color="auto"/>
            </w:tcBorders>
          </w:tcPr>
          <w:p w:rsidR="00052774" w:rsidRDefault="00F67B5E" w:rsidP="00133064">
            <w:pPr>
              <w:rPr>
                <w:rFonts w:asciiTheme="majorHAnsi" w:hAnsiTheme="majorHAnsi" w:cs="Tahoma"/>
                <w:b/>
                <w:sz w:val="20"/>
                <w:szCs w:val="20"/>
              </w:rPr>
            </w:pPr>
            <w:r w:rsidRPr="00F67B5E">
              <w:rPr>
                <w:rFonts w:asciiTheme="majorHAnsi" w:hAnsiTheme="majorHAnsi" w:cs="Tahoma"/>
                <w:b/>
                <w:sz w:val="20"/>
                <w:szCs w:val="20"/>
              </w:rPr>
              <w:t>30 Sept 2011</w:t>
            </w:r>
            <w:r w:rsidR="00052774">
              <w:rPr>
                <w:rFonts w:asciiTheme="majorHAnsi" w:hAnsiTheme="majorHAnsi" w:cs="Tahoma"/>
                <w:b/>
                <w:sz w:val="20"/>
                <w:szCs w:val="20"/>
              </w:rPr>
              <w:t xml:space="preserve"> </w:t>
            </w:r>
          </w:p>
          <w:p w:rsidR="00F67B5E" w:rsidRPr="00F67B5E" w:rsidRDefault="00F67B5E" w:rsidP="00133064">
            <w:pPr>
              <w:rPr>
                <w:rFonts w:asciiTheme="majorHAnsi" w:hAnsiTheme="majorHAnsi" w:cs="Tahoma"/>
                <w:b/>
                <w:sz w:val="20"/>
                <w:szCs w:val="20"/>
              </w:rPr>
            </w:pPr>
          </w:p>
        </w:tc>
        <w:tc>
          <w:tcPr>
            <w:tcW w:w="1134" w:type="dxa"/>
            <w:tcBorders>
              <w:top w:val="single" w:sz="4" w:space="0" w:color="auto"/>
            </w:tcBorders>
          </w:tcPr>
          <w:p w:rsidR="00F67B5E" w:rsidRPr="00F67B5E" w:rsidRDefault="00F67B5E" w:rsidP="00133064">
            <w:pPr>
              <w:rPr>
                <w:rFonts w:asciiTheme="majorHAnsi" w:hAnsiTheme="majorHAnsi" w:cs="Tahoma"/>
                <w:b/>
                <w:sz w:val="20"/>
                <w:szCs w:val="20"/>
              </w:rPr>
            </w:pPr>
          </w:p>
        </w:tc>
        <w:tc>
          <w:tcPr>
            <w:tcW w:w="1276" w:type="dxa"/>
            <w:tcBorders>
              <w:top w:val="single" w:sz="4" w:space="0" w:color="auto"/>
            </w:tcBorders>
          </w:tcPr>
          <w:p w:rsidR="00F67B5E" w:rsidRPr="00F67B5E" w:rsidRDefault="00F67B5E" w:rsidP="00133064">
            <w:pPr>
              <w:jc w:val="both"/>
              <w:rPr>
                <w:rFonts w:asciiTheme="majorHAnsi" w:hAnsiTheme="majorHAnsi" w:cs="Tahoma"/>
                <w:b/>
                <w:sz w:val="20"/>
                <w:szCs w:val="20"/>
              </w:rPr>
            </w:pPr>
          </w:p>
        </w:tc>
        <w:tc>
          <w:tcPr>
            <w:tcW w:w="1276" w:type="dxa"/>
            <w:tcBorders>
              <w:top w:val="single" w:sz="4" w:space="0" w:color="auto"/>
            </w:tcBorders>
          </w:tcPr>
          <w:p w:rsidR="00F67B5E" w:rsidRPr="00F67B5E" w:rsidRDefault="00F67B5E" w:rsidP="00133064">
            <w:pPr>
              <w:jc w:val="both"/>
              <w:rPr>
                <w:rFonts w:asciiTheme="majorHAnsi" w:hAnsiTheme="majorHAnsi" w:cs="Tahoma"/>
                <w:b/>
                <w:sz w:val="20"/>
                <w:szCs w:val="20"/>
              </w:rPr>
            </w:pPr>
          </w:p>
        </w:tc>
      </w:tr>
      <w:tr w:rsidR="00F67B5E" w:rsidRPr="008F421F" w:rsidTr="00F67B5E">
        <w:trPr>
          <w:trHeight w:val="1200"/>
        </w:trPr>
        <w:tc>
          <w:tcPr>
            <w:tcW w:w="1277" w:type="dxa"/>
            <w:tcBorders>
              <w:top w:val="single" w:sz="4" w:space="0" w:color="auto"/>
            </w:tcBorders>
          </w:tcPr>
          <w:p w:rsidR="00F67B5E" w:rsidRPr="008F421F" w:rsidRDefault="00161CC3" w:rsidP="005E0B9C">
            <w:pPr>
              <w:rPr>
                <w:rFonts w:asciiTheme="majorHAnsi" w:hAnsiTheme="majorHAnsi" w:cs="Tahoma"/>
                <w:b/>
                <w:sz w:val="20"/>
                <w:szCs w:val="20"/>
              </w:rPr>
            </w:pPr>
            <w:r>
              <w:rPr>
                <w:rFonts w:asciiTheme="majorHAnsi" w:hAnsiTheme="majorHAnsi" w:cs="Tahoma"/>
                <w:b/>
                <w:sz w:val="20"/>
                <w:szCs w:val="20"/>
              </w:rPr>
              <w:t>Human Resources</w:t>
            </w:r>
          </w:p>
        </w:tc>
        <w:tc>
          <w:tcPr>
            <w:tcW w:w="1701" w:type="dxa"/>
            <w:tcBorders>
              <w:top w:val="single" w:sz="4" w:space="0" w:color="auto"/>
            </w:tcBorders>
          </w:tcPr>
          <w:p w:rsidR="00F67B5E" w:rsidRDefault="00F67B5E" w:rsidP="00133064">
            <w:pPr>
              <w:jc w:val="both"/>
              <w:rPr>
                <w:rFonts w:asciiTheme="majorHAnsi" w:hAnsiTheme="majorHAnsi" w:cs="Tahoma"/>
                <w:b/>
                <w:sz w:val="20"/>
                <w:szCs w:val="20"/>
              </w:rPr>
            </w:pPr>
            <w:r w:rsidRPr="00F67B5E">
              <w:rPr>
                <w:rFonts w:asciiTheme="majorHAnsi" w:hAnsiTheme="majorHAnsi" w:cs="Tahoma"/>
                <w:b/>
                <w:sz w:val="20"/>
                <w:szCs w:val="20"/>
              </w:rPr>
              <w:t xml:space="preserve">To </w:t>
            </w:r>
            <w:r w:rsidR="00FF6076">
              <w:rPr>
                <w:rFonts w:asciiTheme="majorHAnsi" w:hAnsiTheme="majorHAnsi" w:cs="Tahoma"/>
                <w:b/>
                <w:sz w:val="20"/>
                <w:szCs w:val="20"/>
              </w:rPr>
              <w:t xml:space="preserve">finalise </w:t>
            </w:r>
            <w:proofErr w:type="gramStart"/>
            <w:r w:rsidR="00FF6076">
              <w:rPr>
                <w:rFonts w:asciiTheme="majorHAnsi" w:hAnsiTheme="majorHAnsi" w:cs="Tahoma"/>
                <w:b/>
                <w:sz w:val="20"/>
                <w:szCs w:val="20"/>
              </w:rPr>
              <w:t xml:space="preserve">the </w:t>
            </w:r>
            <w:r w:rsidRPr="00F67B5E">
              <w:rPr>
                <w:rFonts w:asciiTheme="majorHAnsi" w:hAnsiTheme="majorHAnsi" w:cs="Tahoma"/>
                <w:b/>
                <w:sz w:val="20"/>
                <w:szCs w:val="20"/>
              </w:rPr>
              <w:t xml:space="preserve"> DWAE</w:t>
            </w:r>
            <w:proofErr w:type="gramEnd"/>
            <w:r w:rsidRPr="00F67B5E">
              <w:rPr>
                <w:rFonts w:asciiTheme="majorHAnsi" w:hAnsiTheme="majorHAnsi" w:cs="Tahoma"/>
                <w:b/>
                <w:sz w:val="20"/>
                <w:szCs w:val="20"/>
              </w:rPr>
              <w:t xml:space="preserve"> transfer</w:t>
            </w:r>
            <w:r w:rsidR="00FF6076">
              <w:rPr>
                <w:rFonts w:asciiTheme="majorHAnsi" w:hAnsiTheme="majorHAnsi" w:cs="Tahoma"/>
                <w:b/>
                <w:sz w:val="20"/>
                <w:szCs w:val="20"/>
              </w:rPr>
              <w:t xml:space="preserve"> of</w:t>
            </w:r>
            <w:r w:rsidRPr="00F67B5E">
              <w:rPr>
                <w:rFonts w:asciiTheme="majorHAnsi" w:hAnsiTheme="majorHAnsi" w:cs="Tahoma"/>
                <w:b/>
                <w:sz w:val="20"/>
                <w:szCs w:val="20"/>
              </w:rPr>
              <w:t xml:space="preserve"> personnel into the Municipal Structure through the placement process.</w:t>
            </w:r>
          </w:p>
          <w:p w:rsidR="00F67B5E" w:rsidRPr="00F67B5E" w:rsidRDefault="00F67B5E" w:rsidP="00133064">
            <w:pPr>
              <w:jc w:val="both"/>
              <w:rPr>
                <w:rFonts w:asciiTheme="majorHAnsi" w:hAnsiTheme="majorHAnsi" w:cs="Tahoma"/>
                <w:b/>
                <w:sz w:val="20"/>
                <w:szCs w:val="20"/>
              </w:rPr>
            </w:pPr>
          </w:p>
        </w:tc>
        <w:tc>
          <w:tcPr>
            <w:tcW w:w="1984" w:type="dxa"/>
            <w:tcBorders>
              <w:top w:val="single" w:sz="4" w:space="0" w:color="auto"/>
            </w:tcBorders>
          </w:tcPr>
          <w:p w:rsidR="00F67B5E" w:rsidRPr="00F67B5E" w:rsidRDefault="00F67B5E" w:rsidP="00133064">
            <w:pPr>
              <w:jc w:val="both"/>
              <w:rPr>
                <w:rFonts w:asciiTheme="majorHAnsi" w:hAnsiTheme="majorHAnsi" w:cs="Tahoma"/>
                <w:b/>
                <w:sz w:val="20"/>
                <w:szCs w:val="20"/>
              </w:rPr>
            </w:pPr>
            <w:r w:rsidRPr="00F67B5E">
              <w:rPr>
                <w:rFonts w:asciiTheme="majorHAnsi" w:hAnsiTheme="majorHAnsi" w:cs="Tahoma"/>
                <w:b/>
                <w:sz w:val="20"/>
                <w:szCs w:val="20"/>
              </w:rPr>
              <w:t xml:space="preserve">An approved placement policy framework. </w:t>
            </w:r>
          </w:p>
        </w:tc>
        <w:tc>
          <w:tcPr>
            <w:tcW w:w="1829" w:type="dxa"/>
            <w:tcBorders>
              <w:top w:val="single" w:sz="4" w:space="0" w:color="auto"/>
            </w:tcBorders>
          </w:tcPr>
          <w:p w:rsidR="00F67B5E" w:rsidRPr="00F67B5E" w:rsidRDefault="00F67B5E" w:rsidP="00133064">
            <w:pPr>
              <w:jc w:val="both"/>
              <w:rPr>
                <w:rFonts w:asciiTheme="majorHAnsi" w:hAnsiTheme="majorHAnsi" w:cs="Tahoma"/>
                <w:b/>
                <w:sz w:val="20"/>
                <w:szCs w:val="20"/>
              </w:rPr>
            </w:pPr>
            <w:r w:rsidRPr="00F67B5E">
              <w:rPr>
                <w:rFonts w:asciiTheme="majorHAnsi" w:hAnsiTheme="majorHAnsi" w:cs="Tahoma"/>
                <w:b/>
                <w:sz w:val="20"/>
                <w:szCs w:val="20"/>
              </w:rPr>
              <w:t>DWAE personnel placement.</w:t>
            </w:r>
          </w:p>
        </w:tc>
        <w:tc>
          <w:tcPr>
            <w:tcW w:w="1800" w:type="dxa"/>
            <w:tcBorders>
              <w:top w:val="single" w:sz="4" w:space="0" w:color="auto"/>
            </w:tcBorders>
          </w:tcPr>
          <w:p w:rsidR="00F67B5E" w:rsidRPr="00F67B5E" w:rsidRDefault="00F67B5E" w:rsidP="00133064">
            <w:pPr>
              <w:jc w:val="both"/>
              <w:rPr>
                <w:rFonts w:asciiTheme="majorHAnsi" w:hAnsiTheme="majorHAnsi" w:cs="Tahoma"/>
                <w:b/>
                <w:sz w:val="20"/>
                <w:szCs w:val="20"/>
              </w:rPr>
            </w:pPr>
            <w:r w:rsidRPr="00F67B5E">
              <w:rPr>
                <w:rFonts w:asciiTheme="majorHAnsi" w:hAnsiTheme="majorHAnsi" w:cs="Tahoma"/>
                <w:b/>
                <w:sz w:val="20"/>
                <w:szCs w:val="20"/>
              </w:rPr>
              <w:t>169 transferred employees placed.</w:t>
            </w:r>
          </w:p>
        </w:tc>
        <w:tc>
          <w:tcPr>
            <w:tcW w:w="1170" w:type="dxa"/>
            <w:tcBorders>
              <w:top w:val="single" w:sz="4" w:space="0" w:color="auto"/>
            </w:tcBorders>
          </w:tcPr>
          <w:p w:rsidR="00F67B5E" w:rsidRPr="00F67B5E" w:rsidRDefault="00F67B5E" w:rsidP="00133064">
            <w:pPr>
              <w:jc w:val="both"/>
              <w:rPr>
                <w:rFonts w:asciiTheme="majorHAnsi" w:hAnsiTheme="majorHAnsi" w:cs="Tahoma"/>
                <w:b/>
                <w:sz w:val="20"/>
                <w:szCs w:val="20"/>
              </w:rPr>
            </w:pPr>
            <w:r w:rsidRPr="00F67B5E">
              <w:rPr>
                <w:rFonts w:asciiTheme="majorHAnsi" w:hAnsiTheme="majorHAnsi" w:cs="Tahoma"/>
                <w:b/>
                <w:sz w:val="20"/>
                <w:szCs w:val="20"/>
              </w:rPr>
              <w:t>Council</w:t>
            </w:r>
          </w:p>
        </w:tc>
        <w:tc>
          <w:tcPr>
            <w:tcW w:w="1260" w:type="dxa"/>
            <w:tcBorders>
              <w:top w:val="single" w:sz="4" w:space="0" w:color="auto"/>
            </w:tcBorders>
          </w:tcPr>
          <w:p w:rsidR="00F67B5E" w:rsidRDefault="000F70B9" w:rsidP="00133064">
            <w:pPr>
              <w:jc w:val="both"/>
              <w:rPr>
                <w:rFonts w:asciiTheme="majorHAnsi" w:hAnsiTheme="majorHAnsi" w:cs="Tahoma"/>
                <w:b/>
                <w:sz w:val="20"/>
                <w:szCs w:val="20"/>
              </w:rPr>
            </w:pPr>
            <w:r>
              <w:rPr>
                <w:rFonts w:asciiTheme="majorHAnsi" w:hAnsiTheme="majorHAnsi" w:cs="Tahoma"/>
                <w:b/>
                <w:sz w:val="20"/>
                <w:szCs w:val="20"/>
              </w:rPr>
              <w:t>R30</w:t>
            </w:r>
            <w:r w:rsidR="00F67B5E" w:rsidRPr="00F67B5E">
              <w:rPr>
                <w:rFonts w:asciiTheme="majorHAnsi" w:hAnsiTheme="majorHAnsi" w:cs="Tahoma"/>
                <w:b/>
                <w:sz w:val="20"/>
                <w:szCs w:val="20"/>
              </w:rPr>
              <w:t> 000</w:t>
            </w:r>
          </w:p>
          <w:p w:rsidR="00A76D95" w:rsidRPr="00F67B5E" w:rsidRDefault="00A76D95" w:rsidP="00133064">
            <w:pPr>
              <w:jc w:val="both"/>
              <w:rPr>
                <w:rFonts w:asciiTheme="majorHAnsi" w:hAnsiTheme="majorHAnsi" w:cs="Tahoma"/>
                <w:b/>
                <w:sz w:val="20"/>
                <w:szCs w:val="20"/>
              </w:rPr>
            </w:pPr>
            <w:r>
              <w:rPr>
                <w:rFonts w:asciiTheme="majorHAnsi" w:hAnsiTheme="majorHAnsi" w:cs="Tahoma"/>
                <w:b/>
                <w:sz w:val="20"/>
                <w:szCs w:val="20"/>
              </w:rPr>
              <w:t>115/260459</w:t>
            </w:r>
          </w:p>
        </w:tc>
        <w:tc>
          <w:tcPr>
            <w:tcW w:w="1170" w:type="dxa"/>
            <w:tcBorders>
              <w:top w:val="single" w:sz="4" w:space="0" w:color="auto"/>
            </w:tcBorders>
          </w:tcPr>
          <w:p w:rsidR="00F67B5E" w:rsidRPr="00F67B5E" w:rsidRDefault="00F67B5E" w:rsidP="00133064">
            <w:pPr>
              <w:jc w:val="both"/>
              <w:rPr>
                <w:rFonts w:asciiTheme="majorHAnsi" w:hAnsiTheme="majorHAnsi" w:cs="Tahoma"/>
                <w:b/>
                <w:sz w:val="20"/>
                <w:szCs w:val="20"/>
              </w:rPr>
            </w:pPr>
          </w:p>
        </w:tc>
        <w:tc>
          <w:tcPr>
            <w:tcW w:w="1134" w:type="dxa"/>
            <w:tcBorders>
              <w:top w:val="single" w:sz="4" w:space="0" w:color="auto"/>
            </w:tcBorders>
          </w:tcPr>
          <w:p w:rsidR="00F67B5E" w:rsidRPr="00F67B5E" w:rsidRDefault="00F67B5E" w:rsidP="00133064">
            <w:pPr>
              <w:jc w:val="both"/>
              <w:rPr>
                <w:rFonts w:asciiTheme="majorHAnsi" w:hAnsiTheme="majorHAnsi" w:cs="Tahoma"/>
                <w:b/>
                <w:sz w:val="20"/>
                <w:szCs w:val="20"/>
              </w:rPr>
            </w:pPr>
            <w:r w:rsidRPr="00F67B5E">
              <w:rPr>
                <w:rFonts w:asciiTheme="majorHAnsi" w:hAnsiTheme="majorHAnsi" w:cs="Tahoma"/>
                <w:b/>
                <w:sz w:val="20"/>
                <w:szCs w:val="20"/>
              </w:rPr>
              <w:t xml:space="preserve">30 Dec 2011 </w:t>
            </w:r>
          </w:p>
        </w:tc>
        <w:tc>
          <w:tcPr>
            <w:tcW w:w="1276" w:type="dxa"/>
            <w:tcBorders>
              <w:top w:val="single" w:sz="4" w:space="0" w:color="auto"/>
            </w:tcBorders>
          </w:tcPr>
          <w:p w:rsidR="00F67B5E" w:rsidRPr="00F67B5E" w:rsidRDefault="00F67B5E" w:rsidP="00133064">
            <w:pPr>
              <w:jc w:val="both"/>
              <w:rPr>
                <w:rFonts w:asciiTheme="majorHAnsi" w:hAnsiTheme="majorHAnsi" w:cs="Tahoma"/>
                <w:b/>
                <w:sz w:val="20"/>
                <w:szCs w:val="20"/>
              </w:rPr>
            </w:pPr>
          </w:p>
        </w:tc>
        <w:tc>
          <w:tcPr>
            <w:tcW w:w="1276" w:type="dxa"/>
            <w:tcBorders>
              <w:top w:val="single" w:sz="4" w:space="0" w:color="auto"/>
            </w:tcBorders>
          </w:tcPr>
          <w:p w:rsidR="00F67B5E" w:rsidRPr="00F67B5E" w:rsidRDefault="00F67B5E" w:rsidP="00133064">
            <w:pPr>
              <w:jc w:val="both"/>
              <w:rPr>
                <w:rFonts w:asciiTheme="majorHAnsi" w:hAnsiTheme="majorHAnsi" w:cs="Tahoma"/>
                <w:b/>
                <w:sz w:val="20"/>
                <w:szCs w:val="20"/>
              </w:rPr>
            </w:pPr>
          </w:p>
        </w:tc>
      </w:tr>
      <w:tr w:rsidR="00F67B5E" w:rsidRPr="008F421F" w:rsidTr="00F67B5E">
        <w:trPr>
          <w:trHeight w:val="976"/>
        </w:trPr>
        <w:tc>
          <w:tcPr>
            <w:tcW w:w="1277" w:type="dxa"/>
            <w:tcBorders>
              <w:top w:val="single" w:sz="4" w:space="0" w:color="auto"/>
            </w:tcBorders>
          </w:tcPr>
          <w:p w:rsidR="00F67B5E" w:rsidRPr="008F421F" w:rsidRDefault="00F67B5E" w:rsidP="005E0B9C">
            <w:pPr>
              <w:rPr>
                <w:rFonts w:asciiTheme="majorHAnsi" w:hAnsiTheme="majorHAnsi" w:cs="Tahoma"/>
                <w:b/>
                <w:sz w:val="20"/>
                <w:szCs w:val="20"/>
              </w:rPr>
            </w:pPr>
          </w:p>
        </w:tc>
        <w:tc>
          <w:tcPr>
            <w:tcW w:w="1701" w:type="dxa"/>
            <w:tcBorders>
              <w:top w:val="single" w:sz="4" w:space="0" w:color="auto"/>
            </w:tcBorders>
          </w:tcPr>
          <w:p w:rsidR="00F67B5E" w:rsidRDefault="00F67B5E" w:rsidP="00F67B5E">
            <w:pPr>
              <w:jc w:val="both"/>
              <w:rPr>
                <w:rFonts w:asciiTheme="majorHAnsi" w:hAnsiTheme="majorHAnsi" w:cs="Tahoma"/>
                <w:b/>
                <w:sz w:val="20"/>
                <w:szCs w:val="20"/>
              </w:rPr>
            </w:pPr>
            <w:r w:rsidRPr="00F67B5E">
              <w:rPr>
                <w:rFonts w:asciiTheme="majorHAnsi" w:hAnsiTheme="majorHAnsi" w:cs="Tahoma"/>
                <w:b/>
                <w:sz w:val="20"/>
                <w:szCs w:val="20"/>
              </w:rPr>
              <w:t>To compile and profile a comprehensive skills audit for officials and Councillors.</w:t>
            </w:r>
          </w:p>
          <w:p w:rsidR="00F67B5E" w:rsidRDefault="00F67B5E" w:rsidP="00F67B5E">
            <w:pPr>
              <w:jc w:val="both"/>
              <w:rPr>
                <w:rFonts w:asciiTheme="majorHAnsi" w:hAnsiTheme="majorHAnsi" w:cs="Tahoma"/>
                <w:b/>
                <w:sz w:val="20"/>
                <w:szCs w:val="20"/>
              </w:rPr>
            </w:pPr>
          </w:p>
          <w:p w:rsidR="00F67B5E" w:rsidRPr="00F67B5E" w:rsidRDefault="00F67B5E" w:rsidP="00F67B5E">
            <w:pPr>
              <w:jc w:val="both"/>
              <w:rPr>
                <w:rFonts w:asciiTheme="majorHAnsi" w:hAnsiTheme="majorHAnsi" w:cs="Tahoma"/>
                <w:b/>
                <w:sz w:val="20"/>
                <w:szCs w:val="20"/>
              </w:rPr>
            </w:pPr>
          </w:p>
        </w:tc>
        <w:tc>
          <w:tcPr>
            <w:tcW w:w="1984" w:type="dxa"/>
            <w:tcBorders>
              <w:top w:val="single" w:sz="4" w:space="0" w:color="auto"/>
            </w:tcBorders>
          </w:tcPr>
          <w:p w:rsidR="00F67B5E" w:rsidRPr="00F67B5E" w:rsidRDefault="00F67B5E" w:rsidP="00F67B5E">
            <w:pPr>
              <w:jc w:val="both"/>
              <w:rPr>
                <w:rFonts w:asciiTheme="majorHAnsi" w:hAnsiTheme="majorHAnsi" w:cs="Tahoma"/>
                <w:b/>
                <w:sz w:val="20"/>
                <w:szCs w:val="20"/>
              </w:rPr>
            </w:pPr>
            <w:r w:rsidRPr="00F67B5E">
              <w:rPr>
                <w:rFonts w:asciiTheme="majorHAnsi" w:hAnsiTheme="majorHAnsi" w:cs="Tahoma"/>
                <w:b/>
                <w:sz w:val="20"/>
                <w:szCs w:val="20"/>
              </w:rPr>
              <w:t>Analysis report of the skills gaps identified.</w:t>
            </w:r>
          </w:p>
        </w:tc>
        <w:tc>
          <w:tcPr>
            <w:tcW w:w="1829" w:type="dxa"/>
            <w:tcBorders>
              <w:top w:val="single" w:sz="4" w:space="0" w:color="auto"/>
            </w:tcBorders>
          </w:tcPr>
          <w:p w:rsidR="00F67B5E" w:rsidRPr="00F67B5E" w:rsidRDefault="00F67B5E" w:rsidP="00133064">
            <w:pPr>
              <w:jc w:val="both"/>
              <w:rPr>
                <w:rFonts w:asciiTheme="majorHAnsi" w:hAnsiTheme="majorHAnsi" w:cs="Tahoma"/>
                <w:b/>
                <w:sz w:val="20"/>
                <w:szCs w:val="20"/>
              </w:rPr>
            </w:pPr>
            <w:r w:rsidRPr="00F67B5E">
              <w:rPr>
                <w:rFonts w:asciiTheme="majorHAnsi" w:hAnsiTheme="majorHAnsi" w:cs="Tahoma"/>
                <w:b/>
                <w:sz w:val="20"/>
                <w:szCs w:val="20"/>
              </w:rPr>
              <w:t xml:space="preserve">Training and Development </w:t>
            </w:r>
          </w:p>
          <w:p w:rsidR="00F67B5E" w:rsidRPr="00F67B5E" w:rsidRDefault="00F67B5E" w:rsidP="00133064">
            <w:pPr>
              <w:jc w:val="both"/>
              <w:rPr>
                <w:rFonts w:asciiTheme="majorHAnsi" w:hAnsiTheme="majorHAnsi" w:cs="Tahoma"/>
                <w:b/>
                <w:sz w:val="20"/>
                <w:szCs w:val="20"/>
              </w:rPr>
            </w:pPr>
          </w:p>
          <w:p w:rsidR="00F67B5E" w:rsidRPr="00F67B5E" w:rsidRDefault="00F67B5E" w:rsidP="00133064">
            <w:pPr>
              <w:jc w:val="both"/>
              <w:rPr>
                <w:rFonts w:asciiTheme="majorHAnsi" w:hAnsiTheme="majorHAnsi" w:cs="Tahoma"/>
                <w:b/>
                <w:sz w:val="20"/>
                <w:szCs w:val="20"/>
              </w:rPr>
            </w:pPr>
          </w:p>
          <w:p w:rsidR="00F67B5E" w:rsidRPr="00F67B5E" w:rsidRDefault="00F67B5E" w:rsidP="00133064">
            <w:pPr>
              <w:jc w:val="both"/>
              <w:rPr>
                <w:rFonts w:asciiTheme="majorHAnsi" w:hAnsiTheme="majorHAnsi" w:cs="Tahoma"/>
                <w:b/>
                <w:sz w:val="20"/>
                <w:szCs w:val="20"/>
              </w:rPr>
            </w:pPr>
          </w:p>
          <w:p w:rsidR="00F67B5E" w:rsidRPr="00F67B5E" w:rsidRDefault="00F67B5E" w:rsidP="00133064">
            <w:pPr>
              <w:jc w:val="both"/>
              <w:rPr>
                <w:rFonts w:asciiTheme="majorHAnsi" w:hAnsiTheme="majorHAnsi" w:cs="Tahoma"/>
                <w:b/>
                <w:sz w:val="20"/>
                <w:szCs w:val="20"/>
              </w:rPr>
            </w:pPr>
          </w:p>
          <w:p w:rsidR="00F67B5E" w:rsidRPr="00F67B5E" w:rsidRDefault="00F67B5E" w:rsidP="00133064">
            <w:pPr>
              <w:jc w:val="both"/>
              <w:rPr>
                <w:rFonts w:asciiTheme="majorHAnsi" w:hAnsiTheme="majorHAnsi" w:cs="Tahoma"/>
                <w:b/>
                <w:sz w:val="20"/>
                <w:szCs w:val="20"/>
              </w:rPr>
            </w:pPr>
          </w:p>
        </w:tc>
        <w:tc>
          <w:tcPr>
            <w:tcW w:w="1800" w:type="dxa"/>
            <w:tcBorders>
              <w:top w:val="single" w:sz="4" w:space="0" w:color="auto"/>
            </w:tcBorders>
          </w:tcPr>
          <w:p w:rsidR="00F67B5E" w:rsidRPr="00F67B5E" w:rsidRDefault="00F67B5E" w:rsidP="00133064">
            <w:pPr>
              <w:jc w:val="both"/>
              <w:rPr>
                <w:rFonts w:asciiTheme="majorHAnsi" w:hAnsiTheme="majorHAnsi" w:cs="Tahoma"/>
                <w:b/>
                <w:sz w:val="20"/>
                <w:szCs w:val="20"/>
              </w:rPr>
            </w:pPr>
            <w:r w:rsidRPr="00F67B5E">
              <w:rPr>
                <w:rFonts w:asciiTheme="majorHAnsi" w:hAnsiTheme="majorHAnsi" w:cs="Tahoma"/>
                <w:b/>
                <w:sz w:val="20"/>
                <w:szCs w:val="20"/>
              </w:rPr>
              <w:t>Skills gaps identified and training interventions planned and implemented.</w:t>
            </w:r>
          </w:p>
        </w:tc>
        <w:tc>
          <w:tcPr>
            <w:tcW w:w="1170" w:type="dxa"/>
            <w:tcBorders>
              <w:top w:val="single" w:sz="4" w:space="0" w:color="auto"/>
            </w:tcBorders>
          </w:tcPr>
          <w:p w:rsidR="00F67B5E" w:rsidRPr="00F67B5E" w:rsidRDefault="00F67B5E" w:rsidP="00133064">
            <w:pPr>
              <w:jc w:val="both"/>
              <w:rPr>
                <w:rFonts w:asciiTheme="majorHAnsi" w:hAnsiTheme="majorHAnsi" w:cs="Tahoma"/>
                <w:b/>
                <w:sz w:val="20"/>
                <w:szCs w:val="20"/>
              </w:rPr>
            </w:pPr>
            <w:r w:rsidRPr="00F67B5E">
              <w:rPr>
                <w:rFonts w:asciiTheme="majorHAnsi" w:hAnsiTheme="majorHAnsi" w:cs="Tahoma"/>
                <w:b/>
                <w:sz w:val="20"/>
                <w:szCs w:val="20"/>
              </w:rPr>
              <w:t>Council &amp; DWAE</w:t>
            </w:r>
          </w:p>
        </w:tc>
        <w:tc>
          <w:tcPr>
            <w:tcW w:w="1260" w:type="dxa"/>
            <w:tcBorders>
              <w:top w:val="single" w:sz="4" w:space="0" w:color="auto"/>
            </w:tcBorders>
          </w:tcPr>
          <w:p w:rsidR="00F67B5E" w:rsidRDefault="00F67B5E" w:rsidP="00133064">
            <w:pPr>
              <w:jc w:val="both"/>
              <w:rPr>
                <w:rFonts w:asciiTheme="majorHAnsi" w:hAnsiTheme="majorHAnsi" w:cs="Tahoma"/>
                <w:b/>
                <w:sz w:val="20"/>
                <w:szCs w:val="20"/>
              </w:rPr>
            </w:pPr>
            <w:r w:rsidRPr="00F67B5E">
              <w:rPr>
                <w:rFonts w:asciiTheme="majorHAnsi" w:hAnsiTheme="majorHAnsi" w:cs="Tahoma"/>
                <w:b/>
                <w:sz w:val="20"/>
                <w:szCs w:val="20"/>
              </w:rPr>
              <w:t>R2,600,000</w:t>
            </w:r>
          </w:p>
          <w:p w:rsidR="00A76D95" w:rsidRPr="00F67B5E" w:rsidRDefault="00A76D95" w:rsidP="00133064">
            <w:pPr>
              <w:jc w:val="both"/>
              <w:rPr>
                <w:rFonts w:asciiTheme="majorHAnsi" w:hAnsiTheme="majorHAnsi" w:cs="Tahoma"/>
                <w:b/>
                <w:sz w:val="20"/>
                <w:szCs w:val="20"/>
              </w:rPr>
            </w:pPr>
            <w:r>
              <w:rPr>
                <w:rFonts w:asciiTheme="majorHAnsi" w:hAnsiTheme="majorHAnsi" w:cs="Tahoma"/>
                <w:b/>
                <w:sz w:val="20"/>
                <w:szCs w:val="20"/>
              </w:rPr>
              <w:t>115/260300</w:t>
            </w:r>
          </w:p>
        </w:tc>
        <w:tc>
          <w:tcPr>
            <w:tcW w:w="1170" w:type="dxa"/>
            <w:tcBorders>
              <w:top w:val="single" w:sz="4" w:space="0" w:color="auto"/>
            </w:tcBorders>
          </w:tcPr>
          <w:p w:rsidR="00F67B5E" w:rsidRPr="00F67B5E" w:rsidRDefault="00F67B5E" w:rsidP="00133064">
            <w:pPr>
              <w:jc w:val="both"/>
              <w:rPr>
                <w:rFonts w:asciiTheme="majorHAnsi" w:hAnsiTheme="majorHAnsi" w:cs="Tahoma"/>
                <w:b/>
                <w:sz w:val="20"/>
                <w:szCs w:val="20"/>
              </w:rPr>
            </w:pPr>
          </w:p>
        </w:tc>
        <w:tc>
          <w:tcPr>
            <w:tcW w:w="1134" w:type="dxa"/>
            <w:tcBorders>
              <w:top w:val="single" w:sz="4" w:space="0" w:color="auto"/>
            </w:tcBorders>
          </w:tcPr>
          <w:p w:rsidR="00F67B5E" w:rsidRPr="00F67B5E" w:rsidRDefault="00F67B5E" w:rsidP="00133064">
            <w:pPr>
              <w:jc w:val="both"/>
              <w:rPr>
                <w:rFonts w:asciiTheme="majorHAnsi" w:hAnsiTheme="majorHAnsi" w:cs="Tahoma"/>
                <w:b/>
                <w:sz w:val="20"/>
                <w:szCs w:val="20"/>
              </w:rPr>
            </w:pPr>
          </w:p>
        </w:tc>
        <w:tc>
          <w:tcPr>
            <w:tcW w:w="1276" w:type="dxa"/>
            <w:tcBorders>
              <w:top w:val="single" w:sz="4" w:space="0" w:color="auto"/>
            </w:tcBorders>
          </w:tcPr>
          <w:p w:rsidR="00F67B5E" w:rsidRPr="00F67B5E" w:rsidRDefault="00F67B5E" w:rsidP="00133064">
            <w:pPr>
              <w:jc w:val="both"/>
              <w:rPr>
                <w:rFonts w:asciiTheme="majorHAnsi" w:hAnsiTheme="majorHAnsi" w:cs="Tahoma"/>
                <w:b/>
                <w:sz w:val="20"/>
                <w:szCs w:val="20"/>
              </w:rPr>
            </w:pPr>
          </w:p>
        </w:tc>
        <w:tc>
          <w:tcPr>
            <w:tcW w:w="1276" w:type="dxa"/>
            <w:tcBorders>
              <w:top w:val="single" w:sz="4" w:space="0" w:color="auto"/>
            </w:tcBorders>
          </w:tcPr>
          <w:p w:rsidR="00F67B5E" w:rsidRPr="00F67B5E" w:rsidRDefault="00F67B5E" w:rsidP="00133064">
            <w:pPr>
              <w:jc w:val="both"/>
              <w:rPr>
                <w:rFonts w:asciiTheme="majorHAnsi" w:hAnsiTheme="majorHAnsi" w:cs="Tahoma"/>
                <w:b/>
                <w:sz w:val="20"/>
                <w:szCs w:val="20"/>
              </w:rPr>
            </w:pPr>
            <w:r w:rsidRPr="00F67B5E">
              <w:rPr>
                <w:rFonts w:asciiTheme="majorHAnsi" w:hAnsiTheme="majorHAnsi" w:cs="Tahoma"/>
                <w:b/>
                <w:sz w:val="20"/>
                <w:szCs w:val="20"/>
              </w:rPr>
              <w:t>30 June 201</w:t>
            </w:r>
            <w:r w:rsidR="006A35E3">
              <w:rPr>
                <w:rFonts w:asciiTheme="majorHAnsi" w:hAnsiTheme="majorHAnsi" w:cs="Tahoma"/>
                <w:b/>
                <w:sz w:val="20"/>
                <w:szCs w:val="20"/>
              </w:rPr>
              <w:t>2</w:t>
            </w:r>
          </w:p>
        </w:tc>
      </w:tr>
      <w:tr w:rsidR="00F67B5E" w:rsidRPr="008F421F" w:rsidTr="00F67B5E">
        <w:trPr>
          <w:trHeight w:val="976"/>
        </w:trPr>
        <w:tc>
          <w:tcPr>
            <w:tcW w:w="1277" w:type="dxa"/>
            <w:tcBorders>
              <w:top w:val="single" w:sz="4" w:space="0" w:color="auto"/>
            </w:tcBorders>
          </w:tcPr>
          <w:p w:rsidR="00F67B5E" w:rsidRPr="008F421F" w:rsidRDefault="00F67B5E" w:rsidP="005E0B9C">
            <w:pPr>
              <w:rPr>
                <w:rFonts w:asciiTheme="majorHAnsi" w:hAnsiTheme="majorHAnsi" w:cs="Tahoma"/>
                <w:b/>
                <w:sz w:val="20"/>
                <w:szCs w:val="20"/>
              </w:rPr>
            </w:pPr>
          </w:p>
        </w:tc>
        <w:tc>
          <w:tcPr>
            <w:tcW w:w="1701" w:type="dxa"/>
            <w:tcBorders>
              <w:top w:val="single" w:sz="4" w:space="0" w:color="auto"/>
            </w:tcBorders>
          </w:tcPr>
          <w:p w:rsidR="00F67B5E" w:rsidRPr="00F67B5E" w:rsidRDefault="00F67B5E" w:rsidP="00F67B5E">
            <w:pPr>
              <w:jc w:val="both"/>
              <w:rPr>
                <w:rFonts w:asciiTheme="majorHAnsi" w:hAnsiTheme="majorHAnsi" w:cs="Tahoma"/>
                <w:b/>
                <w:sz w:val="20"/>
                <w:szCs w:val="20"/>
              </w:rPr>
            </w:pPr>
            <w:r w:rsidRPr="00F67B5E">
              <w:rPr>
                <w:rFonts w:asciiTheme="majorHAnsi" w:hAnsiTheme="majorHAnsi" w:cs="Tahoma"/>
                <w:b/>
                <w:sz w:val="20"/>
                <w:szCs w:val="20"/>
              </w:rPr>
              <w:t xml:space="preserve">To review the Work Place Skills Plan </w:t>
            </w:r>
          </w:p>
          <w:p w:rsidR="00F67B5E" w:rsidRDefault="00F67B5E" w:rsidP="00133064">
            <w:pPr>
              <w:jc w:val="both"/>
              <w:rPr>
                <w:rFonts w:asciiTheme="majorHAnsi" w:hAnsiTheme="majorHAnsi" w:cs="Tahoma"/>
                <w:b/>
                <w:sz w:val="20"/>
                <w:szCs w:val="20"/>
              </w:rPr>
            </w:pPr>
          </w:p>
          <w:p w:rsidR="00F67B5E" w:rsidRDefault="00F67B5E" w:rsidP="00133064">
            <w:pPr>
              <w:jc w:val="both"/>
              <w:rPr>
                <w:rFonts w:asciiTheme="majorHAnsi" w:hAnsiTheme="majorHAnsi" w:cs="Tahoma"/>
                <w:b/>
                <w:sz w:val="20"/>
                <w:szCs w:val="20"/>
              </w:rPr>
            </w:pPr>
          </w:p>
          <w:p w:rsidR="00F67B5E" w:rsidRPr="00F67B5E" w:rsidRDefault="00F67B5E" w:rsidP="00133064">
            <w:pPr>
              <w:jc w:val="both"/>
              <w:rPr>
                <w:rFonts w:asciiTheme="majorHAnsi" w:hAnsiTheme="majorHAnsi" w:cs="Tahoma"/>
                <w:b/>
                <w:sz w:val="20"/>
                <w:szCs w:val="20"/>
              </w:rPr>
            </w:pPr>
          </w:p>
        </w:tc>
        <w:tc>
          <w:tcPr>
            <w:tcW w:w="1984" w:type="dxa"/>
            <w:tcBorders>
              <w:top w:val="single" w:sz="4" w:space="0" w:color="auto"/>
            </w:tcBorders>
          </w:tcPr>
          <w:p w:rsidR="00F67B5E" w:rsidRPr="00F67B5E" w:rsidRDefault="00F67B5E" w:rsidP="00F67B5E">
            <w:pPr>
              <w:jc w:val="both"/>
              <w:rPr>
                <w:rFonts w:asciiTheme="majorHAnsi" w:hAnsiTheme="majorHAnsi" w:cs="Tahoma"/>
                <w:b/>
                <w:sz w:val="20"/>
                <w:szCs w:val="20"/>
              </w:rPr>
            </w:pPr>
            <w:r w:rsidRPr="00F67B5E">
              <w:rPr>
                <w:rFonts w:asciiTheme="majorHAnsi" w:hAnsiTheme="majorHAnsi" w:cs="Tahoma"/>
                <w:b/>
                <w:sz w:val="20"/>
                <w:szCs w:val="20"/>
              </w:rPr>
              <w:t>Reviewed work place skills plan</w:t>
            </w:r>
          </w:p>
          <w:p w:rsidR="00F67B5E" w:rsidRPr="00F67B5E" w:rsidRDefault="00F67B5E" w:rsidP="00133064">
            <w:pPr>
              <w:jc w:val="both"/>
              <w:rPr>
                <w:rFonts w:asciiTheme="majorHAnsi" w:hAnsiTheme="majorHAnsi" w:cs="Tahoma"/>
                <w:b/>
                <w:sz w:val="20"/>
                <w:szCs w:val="20"/>
              </w:rPr>
            </w:pPr>
          </w:p>
        </w:tc>
        <w:tc>
          <w:tcPr>
            <w:tcW w:w="1829" w:type="dxa"/>
            <w:tcBorders>
              <w:top w:val="single" w:sz="4" w:space="0" w:color="auto"/>
            </w:tcBorders>
          </w:tcPr>
          <w:p w:rsidR="00F67B5E" w:rsidRPr="00F67B5E" w:rsidRDefault="00F67B5E" w:rsidP="00133064">
            <w:pPr>
              <w:jc w:val="both"/>
              <w:rPr>
                <w:rFonts w:asciiTheme="majorHAnsi" w:hAnsiTheme="majorHAnsi" w:cs="Tahoma"/>
                <w:b/>
                <w:sz w:val="20"/>
                <w:szCs w:val="20"/>
              </w:rPr>
            </w:pPr>
            <w:r w:rsidRPr="00F67B5E">
              <w:rPr>
                <w:rFonts w:asciiTheme="majorHAnsi" w:hAnsiTheme="majorHAnsi" w:cs="Tahoma"/>
                <w:b/>
                <w:sz w:val="20"/>
                <w:szCs w:val="20"/>
              </w:rPr>
              <w:t xml:space="preserve">Reviewing  Workplace Skills Plan </w:t>
            </w:r>
          </w:p>
        </w:tc>
        <w:tc>
          <w:tcPr>
            <w:tcW w:w="1800" w:type="dxa"/>
            <w:tcBorders>
              <w:top w:val="single" w:sz="4" w:space="0" w:color="auto"/>
            </w:tcBorders>
          </w:tcPr>
          <w:p w:rsidR="00F67B5E" w:rsidRPr="00F67B5E" w:rsidRDefault="00FF6076" w:rsidP="00133064">
            <w:pPr>
              <w:jc w:val="both"/>
              <w:rPr>
                <w:rFonts w:asciiTheme="majorHAnsi" w:hAnsiTheme="majorHAnsi" w:cs="Tahoma"/>
                <w:b/>
                <w:sz w:val="20"/>
                <w:szCs w:val="20"/>
              </w:rPr>
            </w:pPr>
            <w:r>
              <w:rPr>
                <w:rFonts w:asciiTheme="majorHAnsi" w:hAnsiTheme="majorHAnsi" w:cs="Tahoma"/>
                <w:b/>
                <w:sz w:val="20"/>
                <w:szCs w:val="20"/>
              </w:rPr>
              <w:t>WSP submitted to Council by 2</w:t>
            </w:r>
            <w:r w:rsidR="006A35E3">
              <w:rPr>
                <w:rFonts w:asciiTheme="majorHAnsi" w:hAnsiTheme="majorHAnsi" w:cs="Tahoma"/>
                <w:b/>
                <w:sz w:val="20"/>
                <w:szCs w:val="20"/>
              </w:rPr>
              <w:t>0 June 2012</w:t>
            </w:r>
            <w:r w:rsidR="00F67B5E" w:rsidRPr="00F67B5E">
              <w:rPr>
                <w:rFonts w:asciiTheme="majorHAnsi" w:hAnsiTheme="majorHAnsi" w:cs="Tahoma"/>
                <w:b/>
                <w:sz w:val="20"/>
                <w:szCs w:val="20"/>
              </w:rPr>
              <w:t xml:space="preserve"> </w:t>
            </w:r>
            <w:r>
              <w:rPr>
                <w:rFonts w:asciiTheme="majorHAnsi" w:hAnsiTheme="majorHAnsi" w:cs="Tahoma"/>
                <w:b/>
                <w:sz w:val="20"/>
                <w:szCs w:val="20"/>
              </w:rPr>
              <w:t>and by 30 June 2010 to LGSETA</w:t>
            </w:r>
            <w:r w:rsidR="00F67B5E" w:rsidRPr="00F67B5E">
              <w:rPr>
                <w:rFonts w:asciiTheme="majorHAnsi" w:hAnsiTheme="majorHAnsi" w:cs="Tahoma"/>
                <w:b/>
                <w:sz w:val="20"/>
                <w:szCs w:val="20"/>
              </w:rPr>
              <w:t xml:space="preserve"> </w:t>
            </w:r>
          </w:p>
        </w:tc>
        <w:tc>
          <w:tcPr>
            <w:tcW w:w="1170" w:type="dxa"/>
            <w:tcBorders>
              <w:top w:val="single" w:sz="4" w:space="0" w:color="auto"/>
            </w:tcBorders>
          </w:tcPr>
          <w:p w:rsidR="00F67B5E" w:rsidRPr="00F67B5E" w:rsidRDefault="00F67B5E" w:rsidP="00133064">
            <w:pPr>
              <w:jc w:val="both"/>
              <w:rPr>
                <w:rFonts w:asciiTheme="majorHAnsi" w:hAnsiTheme="majorHAnsi" w:cs="Tahoma"/>
                <w:b/>
                <w:sz w:val="20"/>
                <w:szCs w:val="20"/>
              </w:rPr>
            </w:pPr>
          </w:p>
        </w:tc>
        <w:tc>
          <w:tcPr>
            <w:tcW w:w="1260" w:type="dxa"/>
            <w:tcBorders>
              <w:top w:val="single" w:sz="4" w:space="0" w:color="auto"/>
            </w:tcBorders>
          </w:tcPr>
          <w:p w:rsidR="00F67B5E" w:rsidRPr="00F67B5E" w:rsidRDefault="00F67B5E" w:rsidP="00133064">
            <w:pPr>
              <w:jc w:val="both"/>
              <w:rPr>
                <w:rFonts w:asciiTheme="majorHAnsi" w:hAnsiTheme="majorHAnsi" w:cs="Tahoma"/>
                <w:b/>
                <w:sz w:val="20"/>
                <w:szCs w:val="20"/>
              </w:rPr>
            </w:pPr>
          </w:p>
        </w:tc>
        <w:tc>
          <w:tcPr>
            <w:tcW w:w="1170" w:type="dxa"/>
            <w:tcBorders>
              <w:top w:val="single" w:sz="4" w:space="0" w:color="auto"/>
            </w:tcBorders>
          </w:tcPr>
          <w:p w:rsidR="00F67B5E" w:rsidRPr="00F67B5E" w:rsidRDefault="00F67B5E" w:rsidP="00133064">
            <w:pPr>
              <w:jc w:val="both"/>
              <w:rPr>
                <w:rFonts w:asciiTheme="majorHAnsi" w:hAnsiTheme="majorHAnsi" w:cs="Tahoma"/>
                <w:b/>
                <w:sz w:val="20"/>
                <w:szCs w:val="20"/>
              </w:rPr>
            </w:pPr>
          </w:p>
        </w:tc>
        <w:tc>
          <w:tcPr>
            <w:tcW w:w="1134" w:type="dxa"/>
            <w:tcBorders>
              <w:top w:val="single" w:sz="4" w:space="0" w:color="auto"/>
            </w:tcBorders>
          </w:tcPr>
          <w:p w:rsidR="00F67B5E" w:rsidRPr="00F67B5E" w:rsidRDefault="00F67B5E" w:rsidP="00133064">
            <w:pPr>
              <w:jc w:val="both"/>
              <w:rPr>
                <w:rFonts w:asciiTheme="majorHAnsi" w:hAnsiTheme="majorHAnsi" w:cs="Tahoma"/>
                <w:b/>
                <w:sz w:val="20"/>
                <w:szCs w:val="20"/>
              </w:rPr>
            </w:pPr>
          </w:p>
        </w:tc>
        <w:tc>
          <w:tcPr>
            <w:tcW w:w="1276" w:type="dxa"/>
            <w:tcBorders>
              <w:top w:val="single" w:sz="4" w:space="0" w:color="auto"/>
            </w:tcBorders>
          </w:tcPr>
          <w:p w:rsidR="00F67B5E" w:rsidRPr="00F67B5E" w:rsidRDefault="00F67B5E" w:rsidP="00133064">
            <w:pPr>
              <w:jc w:val="both"/>
              <w:rPr>
                <w:rFonts w:asciiTheme="majorHAnsi" w:hAnsiTheme="majorHAnsi" w:cs="Tahoma"/>
                <w:b/>
                <w:sz w:val="20"/>
                <w:szCs w:val="20"/>
              </w:rPr>
            </w:pPr>
          </w:p>
        </w:tc>
        <w:tc>
          <w:tcPr>
            <w:tcW w:w="1276" w:type="dxa"/>
            <w:tcBorders>
              <w:top w:val="single" w:sz="4" w:space="0" w:color="auto"/>
            </w:tcBorders>
          </w:tcPr>
          <w:p w:rsidR="00F67B5E" w:rsidRPr="00F67B5E" w:rsidRDefault="00F67B5E" w:rsidP="00133064">
            <w:pPr>
              <w:jc w:val="both"/>
              <w:rPr>
                <w:rFonts w:asciiTheme="majorHAnsi" w:hAnsiTheme="majorHAnsi" w:cs="Tahoma"/>
                <w:b/>
                <w:sz w:val="20"/>
                <w:szCs w:val="20"/>
              </w:rPr>
            </w:pPr>
            <w:r w:rsidRPr="00F67B5E">
              <w:rPr>
                <w:rFonts w:asciiTheme="majorHAnsi" w:hAnsiTheme="majorHAnsi" w:cs="Tahoma"/>
                <w:b/>
                <w:sz w:val="20"/>
                <w:szCs w:val="20"/>
              </w:rPr>
              <w:t>30 June 201</w:t>
            </w:r>
            <w:r w:rsidR="006A35E3">
              <w:rPr>
                <w:rFonts w:asciiTheme="majorHAnsi" w:hAnsiTheme="majorHAnsi" w:cs="Tahoma"/>
                <w:b/>
                <w:sz w:val="20"/>
                <w:szCs w:val="20"/>
              </w:rPr>
              <w:t>2</w:t>
            </w:r>
          </w:p>
        </w:tc>
      </w:tr>
      <w:tr w:rsidR="008E506D" w:rsidRPr="008F421F" w:rsidTr="00F67B5E">
        <w:tc>
          <w:tcPr>
            <w:tcW w:w="1277" w:type="dxa"/>
            <w:shd w:val="clear" w:color="auto" w:fill="D9D9D9" w:themeFill="background1" w:themeFillShade="D9"/>
          </w:tcPr>
          <w:p w:rsidR="008E506D" w:rsidRPr="008F421F" w:rsidRDefault="008E506D" w:rsidP="005E0B9C">
            <w:pPr>
              <w:jc w:val="center"/>
              <w:rPr>
                <w:rFonts w:asciiTheme="majorHAnsi" w:hAnsiTheme="majorHAnsi"/>
                <w:b/>
                <w:sz w:val="20"/>
                <w:szCs w:val="20"/>
              </w:rPr>
            </w:pPr>
            <w:r w:rsidRPr="008F421F">
              <w:rPr>
                <w:rFonts w:asciiTheme="majorHAnsi" w:hAnsiTheme="majorHAnsi"/>
                <w:b/>
                <w:sz w:val="20"/>
                <w:szCs w:val="20"/>
              </w:rPr>
              <w:lastRenderedPageBreak/>
              <w:t>KEY PERFOMANCE AREA</w:t>
            </w:r>
          </w:p>
        </w:tc>
        <w:tc>
          <w:tcPr>
            <w:tcW w:w="1701" w:type="dxa"/>
            <w:shd w:val="clear" w:color="auto" w:fill="D9D9D9" w:themeFill="background1" w:themeFillShade="D9"/>
          </w:tcPr>
          <w:p w:rsidR="008E506D" w:rsidRPr="008F421F" w:rsidRDefault="008E506D" w:rsidP="005E0B9C">
            <w:pPr>
              <w:jc w:val="center"/>
              <w:rPr>
                <w:rFonts w:asciiTheme="majorHAnsi" w:hAnsiTheme="majorHAnsi"/>
                <w:b/>
                <w:sz w:val="20"/>
                <w:szCs w:val="20"/>
              </w:rPr>
            </w:pPr>
            <w:r w:rsidRPr="008F421F">
              <w:rPr>
                <w:rFonts w:asciiTheme="majorHAnsi" w:hAnsiTheme="majorHAnsi"/>
                <w:b/>
                <w:sz w:val="20"/>
                <w:szCs w:val="20"/>
              </w:rPr>
              <w:t>DEVELOPMENTAL OBJECTIVES</w:t>
            </w:r>
          </w:p>
        </w:tc>
        <w:tc>
          <w:tcPr>
            <w:tcW w:w="1984" w:type="dxa"/>
            <w:shd w:val="clear" w:color="auto" w:fill="D9D9D9" w:themeFill="background1" w:themeFillShade="D9"/>
          </w:tcPr>
          <w:p w:rsidR="008E506D" w:rsidRPr="008F421F" w:rsidRDefault="008E506D" w:rsidP="005E0B9C">
            <w:pPr>
              <w:jc w:val="center"/>
              <w:rPr>
                <w:rFonts w:asciiTheme="majorHAnsi" w:hAnsiTheme="majorHAnsi"/>
                <w:b/>
                <w:sz w:val="20"/>
                <w:szCs w:val="20"/>
              </w:rPr>
            </w:pPr>
            <w:r w:rsidRPr="008F421F">
              <w:rPr>
                <w:rFonts w:asciiTheme="majorHAnsi" w:hAnsiTheme="majorHAnsi"/>
                <w:b/>
                <w:sz w:val="20"/>
                <w:szCs w:val="20"/>
              </w:rPr>
              <w:t>KEY PERFORMANCE INDICATOR</w:t>
            </w:r>
          </w:p>
        </w:tc>
        <w:tc>
          <w:tcPr>
            <w:tcW w:w="1829" w:type="dxa"/>
            <w:shd w:val="clear" w:color="auto" w:fill="D9D9D9" w:themeFill="background1" w:themeFillShade="D9"/>
          </w:tcPr>
          <w:p w:rsidR="008E506D" w:rsidRPr="008F421F" w:rsidRDefault="008E506D" w:rsidP="005E0B9C">
            <w:pPr>
              <w:jc w:val="center"/>
              <w:rPr>
                <w:rFonts w:asciiTheme="majorHAnsi" w:hAnsiTheme="majorHAnsi"/>
                <w:b/>
                <w:sz w:val="20"/>
                <w:szCs w:val="20"/>
              </w:rPr>
            </w:pPr>
            <w:r w:rsidRPr="008F421F">
              <w:rPr>
                <w:rFonts w:asciiTheme="majorHAnsi" w:hAnsiTheme="majorHAnsi"/>
                <w:b/>
                <w:sz w:val="20"/>
                <w:szCs w:val="20"/>
              </w:rPr>
              <w:t>PROJECT</w:t>
            </w:r>
          </w:p>
        </w:tc>
        <w:tc>
          <w:tcPr>
            <w:tcW w:w="1800" w:type="dxa"/>
            <w:shd w:val="clear" w:color="auto" w:fill="D9D9D9" w:themeFill="background1" w:themeFillShade="D9"/>
          </w:tcPr>
          <w:p w:rsidR="008E506D" w:rsidRPr="008F421F" w:rsidRDefault="008E506D" w:rsidP="005E0B9C">
            <w:pPr>
              <w:jc w:val="center"/>
              <w:rPr>
                <w:rFonts w:asciiTheme="majorHAnsi" w:hAnsiTheme="majorHAnsi"/>
                <w:b/>
                <w:sz w:val="20"/>
                <w:szCs w:val="20"/>
              </w:rPr>
            </w:pPr>
            <w:r w:rsidRPr="008F421F">
              <w:rPr>
                <w:rFonts w:asciiTheme="majorHAnsi" w:hAnsiTheme="majorHAnsi"/>
                <w:b/>
                <w:sz w:val="20"/>
                <w:szCs w:val="20"/>
              </w:rPr>
              <w:t>ANNUAL TARGET</w:t>
            </w:r>
          </w:p>
        </w:tc>
        <w:tc>
          <w:tcPr>
            <w:tcW w:w="1170" w:type="dxa"/>
            <w:shd w:val="clear" w:color="auto" w:fill="D9D9D9" w:themeFill="background1" w:themeFillShade="D9"/>
          </w:tcPr>
          <w:p w:rsidR="008E506D" w:rsidRPr="008F421F" w:rsidRDefault="008E506D" w:rsidP="005E0B9C">
            <w:pPr>
              <w:jc w:val="center"/>
              <w:rPr>
                <w:rFonts w:asciiTheme="majorHAnsi" w:hAnsiTheme="majorHAnsi"/>
                <w:b/>
                <w:sz w:val="20"/>
                <w:szCs w:val="20"/>
              </w:rPr>
            </w:pPr>
            <w:r w:rsidRPr="008F421F">
              <w:rPr>
                <w:rFonts w:asciiTheme="majorHAnsi" w:hAnsiTheme="majorHAnsi"/>
                <w:b/>
                <w:sz w:val="20"/>
                <w:szCs w:val="20"/>
              </w:rPr>
              <w:t>SOURCE OF FUNDING</w:t>
            </w:r>
          </w:p>
        </w:tc>
        <w:tc>
          <w:tcPr>
            <w:tcW w:w="1260" w:type="dxa"/>
            <w:shd w:val="clear" w:color="auto" w:fill="D9D9D9" w:themeFill="background1" w:themeFillShade="D9"/>
          </w:tcPr>
          <w:p w:rsidR="008E506D" w:rsidRPr="008F421F" w:rsidRDefault="008E506D" w:rsidP="005E0B9C">
            <w:pPr>
              <w:jc w:val="center"/>
              <w:rPr>
                <w:rFonts w:asciiTheme="majorHAnsi" w:hAnsiTheme="majorHAnsi"/>
                <w:b/>
                <w:sz w:val="20"/>
                <w:szCs w:val="20"/>
              </w:rPr>
            </w:pPr>
            <w:r w:rsidRPr="008F421F">
              <w:rPr>
                <w:rFonts w:asciiTheme="majorHAnsi" w:hAnsiTheme="majorHAnsi"/>
                <w:b/>
                <w:sz w:val="20"/>
                <w:szCs w:val="20"/>
              </w:rPr>
              <w:t>BUDGET</w:t>
            </w:r>
          </w:p>
        </w:tc>
        <w:tc>
          <w:tcPr>
            <w:tcW w:w="1170" w:type="dxa"/>
            <w:shd w:val="clear" w:color="auto" w:fill="D9D9D9" w:themeFill="background1" w:themeFillShade="D9"/>
          </w:tcPr>
          <w:p w:rsidR="008E506D" w:rsidRPr="008F421F" w:rsidRDefault="008E506D" w:rsidP="005E0B9C">
            <w:pPr>
              <w:jc w:val="center"/>
              <w:rPr>
                <w:rFonts w:asciiTheme="majorHAnsi" w:hAnsiTheme="majorHAnsi"/>
                <w:b/>
                <w:sz w:val="20"/>
                <w:szCs w:val="20"/>
              </w:rPr>
            </w:pPr>
            <w:r w:rsidRPr="008F421F">
              <w:rPr>
                <w:rFonts w:asciiTheme="majorHAnsi" w:hAnsiTheme="majorHAnsi"/>
                <w:b/>
                <w:sz w:val="20"/>
                <w:szCs w:val="20"/>
              </w:rPr>
              <w:t>1</w:t>
            </w:r>
            <w:r w:rsidRPr="008F421F">
              <w:rPr>
                <w:rFonts w:asciiTheme="majorHAnsi" w:hAnsiTheme="majorHAnsi"/>
                <w:b/>
                <w:sz w:val="20"/>
                <w:szCs w:val="20"/>
                <w:vertAlign w:val="superscript"/>
              </w:rPr>
              <w:t>ST</w:t>
            </w:r>
            <w:r w:rsidRPr="008F421F">
              <w:rPr>
                <w:rFonts w:asciiTheme="majorHAnsi" w:hAnsiTheme="majorHAnsi"/>
                <w:b/>
                <w:sz w:val="20"/>
                <w:szCs w:val="20"/>
              </w:rPr>
              <w:t xml:space="preserve"> </w:t>
            </w:r>
          </w:p>
          <w:p w:rsidR="008E506D" w:rsidRPr="008F421F" w:rsidRDefault="008E506D" w:rsidP="005E0B9C">
            <w:pPr>
              <w:jc w:val="center"/>
              <w:rPr>
                <w:rFonts w:asciiTheme="majorHAnsi" w:hAnsiTheme="majorHAnsi"/>
                <w:b/>
                <w:sz w:val="20"/>
                <w:szCs w:val="20"/>
              </w:rPr>
            </w:pPr>
            <w:r w:rsidRPr="008F421F">
              <w:rPr>
                <w:rFonts w:asciiTheme="majorHAnsi" w:hAnsiTheme="majorHAnsi"/>
                <w:b/>
                <w:sz w:val="20"/>
                <w:szCs w:val="20"/>
              </w:rPr>
              <w:t>QUARTER</w:t>
            </w:r>
          </w:p>
        </w:tc>
        <w:tc>
          <w:tcPr>
            <w:tcW w:w="1134" w:type="dxa"/>
            <w:shd w:val="clear" w:color="auto" w:fill="D9D9D9" w:themeFill="background1" w:themeFillShade="D9"/>
          </w:tcPr>
          <w:p w:rsidR="008E506D" w:rsidRPr="008F421F" w:rsidRDefault="008E506D" w:rsidP="005E0B9C">
            <w:pPr>
              <w:jc w:val="center"/>
              <w:rPr>
                <w:rFonts w:asciiTheme="majorHAnsi" w:hAnsiTheme="majorHAnsi"/>
                <w:b/>
                <w:sz w:val="20"/>
                <w:szCs w:val="20"/>
              </w:rPr>
            </w:pPr>
            <w:r w:rsidRPr="008F421F">
              <w:rPr>
                <w:rFonts w:asciiTheme="majorHAnsi" w:hAnsiTheme="majorHAnsi"/>
                <w:b/>
                <w:sz w:val="20"/>
                <w:szCs w:val="20"/>
              </w:rPr>
              <w:t>2</w:t>
            </w:r>
            <w:r w:rsidRPr="008F421F">
              <w:rPr>
                <w:rFonts w:asciiTheme="majorHAnsi" w:hAnsiTheme="majorHAnsi"/>
                <w:b/>
                <w:sz w:val="20"/>
                <w:szCs w:val="20"/>
                <w:vertAlign w:val="superscript"/>
              </w:rPr>
              <w:t>ND</w:t>
            </w:r>
            <w:r w:rsidRPr="008F421F">
              <w:rPr>
                <w:rFonts w:asciiTheme="majorHAnsi" w:hAnsiTheme="majorHAnsi"/>
                <w:b/>
                <w:sz w:val="20"/>
                <w:szCs w:val="20"/>
              </w:rPr>
              <w:t xml:space="preserve"> QUARTER</w:t>
            </w:r>
          </w:p>
        </w:tc>
        <w:tc>
          <w:tcPr>
            <w:tcW w:w="1276" w:type="dxa"/>
            <w:shd w:val="clear" w:color="auto" w:fill="D9D9D9" w:themeFill="background1" w:themeFillShade="D9"/>
          </w:tcPr>
          <w:p w:rsidR="008E506D" w:rsidRPr="008F421F" w:rsidRDefault="008E506D" w:rsidP="005E0B9C">
            <w:pPr>
              <w:jc w:val="center"/>
              <w:rPr>
                <w:rFonts w:asciiTheme="majorHAnsi" w:hAnsiTheme="majorHAnsi"/>
                <w:b/>
                <w:sz w:val="20"/>
                <w:szCs w:val="20"/>
              </w:rPr>
            </w:pPr>
            <w:r w:rsidRPr="008F421F">
              <w:rPr>
                <w:rFonts w:asciiTheme="majorHAnsi" w:hAnsiTheme="majorHAnsi"/>
                <w:b/>
                <w:sz w:val="20"/>
                <w:szCs w:val="20"/>
              </w:rPr>
              <w:t>3</w:t>
            </w:r>
            <w:r w:rsidRPr="008F421F">
              <w:rPr>
                <w:rFonts w:asciiTheme="majorHAnsi" w:hAnsiTheme="majorHAnsi"/>
                <w:b/>
                <w:sz w:val="20"/>
                <w:szCs w:val="20"/>
                <w:vertAlign w:val="superscript"/>
              </w:rPr>
              <w:t>RD</w:t>
            </w:r>
            <w:r w:rsidRPr="008F421F">
              <w:rPr>
                <w:rFonts w:asciiTheme="majorHAnsi" w:hAnsiTheme="majorHAnsi"/>
                <w:b/>
                <w:sz w:val="20"/>
                <w:szCs w:val="20"/>
              </w:rPr>
              <w:t xml:space="preserve"> QUARTER</w:t>
            </w:r>
          </w:p>
        </w:tc>
        <w:tc>
          <w:tcPr>
            <w:tcW w:w="1276" w:type="dxa"/>
            <w:shd w:val="clear" w:color="auto" w:fill="D9D9D9" w:themeFill="background1" w:themeFillShade="D9"/>
          </w:tcPr>
          <w:p w:rsidR="008E506D" w:rsidRPr="008F421F" w:rsidRDefault="008E506D" w:rsidP="005E0B9C">
            <w:pPr>
              <w:jc w:val="center"/>
              <w:rPr>
                <w:rFonts w:asciiTheme="majorHAnsi" w:hAnsiTheme="majorHAnsi"/>
                <w:b/>
                <w:sz w:val="20"/>
                <w:szCs w:val="20"/>
              </w:rPr>
            </w:pPr>
            <w:r w:rsidRPr="008F421F">
              <w:rPr>
                <w:rFonts w:asciiTheme="majorHAnsi" w:hAnsiTheme="majorHAnsi"/>
                <w:b/>
                <w:sz w:val="20"/>
                <w:szCs w:val="20"/>
              </w:rPr>
              <w:t>4</w:t>
            </w:r>
            <w:r w:rsidRPr="008F421F">
              <w:rPr>
                <w:rFonts w:asciiTheme="majorHAnsi" w:hAnsiTheme="majorHAnsi"/>
                <w:b/>
                <w:sz w:val="20"/>
                <w:szCs w:val="20"/>
                <w:vertAlign w:val="superscript"/>
              </w:rPr>
              <w:t>TH</w:t>
            </w:r>
            <w:r w:rsidRPr="008F421F">
              <w:rPr>
                <w:rFonts w:asciiTheme="majorHAnsi" w:hAnsiTheme="majorHAnsi"/>
                <w:b/>
                <w:sz w:val="20"/>
                <w:szCs w:val="20"/>
              </w:rPr>
              <w:t xml:space="preserve"> QUARETR</w:t>
            </w:r>
          </w:p>
        </w:tc>
      </w:tr>
      <w:tr w:rsidR="00F67B5E" w:rsidRPr="008F421F" w:rsidTr="00F67B5E">
        <w:trPr>
          <w:trHeight w:val="983"/>
        </w:trPr>
        <w:tc>
          <w:tcPr>
            <w:tcW w:w="1277" w:type="dxa"/>
          </w:tcPr>
          <w:p w:rsidR="00F67B5E" w:rsidRPr="008F421F" w:rsidRDefault="00F67B5E" w:rsidP="005E0B9C">
            <w:pPr>
              <w:rPr>
                <w:rFonts w:asciiTheme="majorHAnsi" w:hAnsiTheme="majorHAnsi" w:cs="Tahoma"/>
                <w:b/>
                <w:sz w:val="20"/>
                <w:szCs w:val="20"/>
              </w:rPr>
            </w:pPr>
          </w:p>
        </w:tc>
        <w:tc>
          <w:tcPr>
            <w:tcW w:w="1701" w:type="dxa"/>
          </w:tcPr>
          <w:p w:rsidR="00F67B5E" w:rsidRPr="00F67B5E" w:rsidRDefault="00F67B5E" w:rsidP="00133064">
            <w:pPr>
              <w:jc w:val="both"/>
              <w:rPr>
                <w:rFonts w:asciiTheme="majorHAnsi" w:hAnsiTheme="majorHAnsi" w:cs="Tahoma"/>
                <w:b/>
                <w:sz w:val="20"/>
                <w:szCs w:val="20"/>
              </w:rPr>
            </w:pPr>
            <w:r w:rsidRPr="00F67B5E">
              <w:rPr>
                <w:rFonts w:asciiTheme="majorHAnsi" w:hAnsiTheme="majorHAnsi" w:cs="Tahoma"/>
                <w:b/>
                <w:sz w:val="20"/>
                <w:szCs w:val="20"/>
              </w:rPr>
              <w:t xml:space="preserve">To review the Employment Equity Plan of the Municipality </w:t>
            </w:r>
          </w:p>
        </w:tc>
        <w:tc>
          <w:tcPr>
            <w:tcW w:w="1984" w:type="dxa"/>
          </w:tcPr>
          <w:p w:rsidR="00F67B5E" w:rsidRPr="00F67B5E" w:rsidRDefault="00F67B5E" w:rsidP="00133064">
            <w:pPr>
              <w:jc w:val="both"/>
              <w:rPr>
                <w:rFonts w:asciiTheme="majorHAnsi" w:hAnsiTheme="majorHAnsi" w:cs="Tahoma"/>
                <w:b/>
                <w:sz w:val="20"/>
                <w:szCs w:val="20"/>
              </w:rPr>
            </w:pPr>
            <w:r w:rsidRPr="00F67B5E">
              <w:rPr>
                <w:rFonts w:asciiTheme="majorHAnsi" w:hAnsiTheme="majorHAnsi" w:cs="Tahoma"/>
                <w:b/>
                <w:sz w:val="20"/>
                <w:szCs w:val="20"/>
              </w:rPr>
              <w:t xml:space="preserve">Employment Equity workshops conducted in the Municipality. </w:t>
            </w:r>
          </w:p>
        </w:tc>
        <w:tc>
          <w:tcPr>
            <w:tcW w:w="1829" w:type="dxa"/>
          </w:tcPr>
          <w:p w:rsidR="00F67B5E" w:rsidRPr="00F67B5E" w:rsidRDefault="00F67B5E" w:rsidP="00133064">
            <w:pPr>
              <w:jc w:val="both"/>
              <w:rPr>
                <w:rFonts w:asciiTheme="majorHAnsi" w:hAnsiTheme="majorHAnsi" w:cs="Tahoma"/>
                <w:b/>
                <w:sz w:val="20"/>
                <w:szCs w:val="20"/>
              </w:rPr>
            </w:pPr>
            <w:r w:rsidRPr="00F67B5E">
              <w:rPr>
                <w:rFonts w:asciiTheme="majorHAnsi" w:hAnsiTheme="majorHAnsi" w:cs="Tahoma"/>
                <w:b/>
                <w:sz w:val="20"/>
                <w:szCs w:val="20"/>
              </w:rPr>
              <w:t xml:space="preserve">Employment Equity </w:t>
            </w:r>
            <w:r w:rsidR="00FF6076">
              <w:rPr>
                <w:rFonts w:asciiTheme="majorHAnsi" w:hAnsiTheme="majorHAnsi" w:cs="Tahoma"/>
                <w:b/>
                <w:sz w:val="20"/>
                <w:szCs w:val="20"/>
              </w:rPr>
              <w:t xml:space="preserve">Plan </w:t>
            </w:r>
            <w:proofErr w:type="spellStart"/>
            <w:r w:rsidR="00FF6076">
              <w:rPr>
                <w:rFonts w:asciiTheme="majorHAnsi" w:hAnsiTheme="majorHAnsi" w:cs="Tahoma"/>
                <w:b/>
                <w:sz w:val="20"/>
                <w:szCs w:val="20"/>
              </w:rPr>
              <w:t>reviewal</w:t>
            </w:r>
            <w:proofErr w:type="spellEnd"/>
          </w:p>
        </w:tc>
        <w:tc>
          <w:tcPr>
            <w:tcW w:w="1800" w:type="dxa"/>
          </w:tcPr>
          <w:p w:rsidR="00F67B5E" w:rsidRPr="00F67B5E" w:rsidRDefault="00F67B5E" w:rsidP="00133064">
            <w:pPr>
              <w:jc w:val="both"/>
              <w:rPr>
                <w:rFonts w:asciiTheme="majorHAnsi" w:hAnsiTheme="majorHAnsi" w:cs="Tahoma"/>
                <w:b/>
                <w:sz w:val="20"/>
                <w:szCs w:val="20"/>
              </w:rPr>
            </w:pPr>
            <w:r w:rsidRPr="00F67B5E">
              <w:rPr>
                <w:rFonts w:asciiTheme="majorHAnsi" w:hAnsiTheme="majorHAnsi" w:cs="Tahoma"/>
                <w:b/>
                <w:sz w:val="20"/>
                <w:szCs w:val="20"/>
              </w:rPr>
              <w:t>EE report submitted</w:t>
            </w:r>
            <w:r w:rsidR="00FF6076">
              <w:rPr>
                <w:rFonts w:asciiTheme="majorHAnsi" w:hAnsiTheme="majorHAnsi" w:cs="Tahoma"/>
                <w:b/>
                <w:sz w:val="20"/>
                <w:szCs w:val="20"/>
              </w:rPr>
              <w:t xml:space="preserve"> to Council by 21 Sept 2011  and to the Dept</w:t>
            </w:r>
            <w:r w:rsidRPr="00F67B5E">
              <w:rPr>
                <w:rFonts w:asciiTheme="majorHAnsi" w:hAnsiTheme="majorHAnsi" w:cs="Tahoma"/>
                <w:b/>
                <w:sz w:val="20"/>
                <w:szCs w:val="20"/>
              </w:rPr>
              <w:t xml:space="preserve"> of Labour by 30 Sept 2011 </w:t>
            </w:r>
          </w:p>
          <w:p w:rsidR="00F67B5E" w:rsidRPr="00F67B5E" w:rsidRDefault="00F67B5E" w:rsidP="00133064">
            <w:pPr>
              <w:jc w:val="both"/>
              <w:rPr>
                <w:rFonts w:asciiTheme="majorHAnsi" w:hAnsiTheme="majorHAnsi" w:cs="Tahoma"/>
                <w:b/>
                <w:sz w:val="20"/>
                <w:szCs w:val="20"/>
              </w:rPr>
            </w:pPr>
          </w:p>
        </w:tc>
        <w:tc>
          <w:tcPr>
            <w:tcW w:w="1170" w:type="dxa"/>
          </w:tcPr>
          <w:p w:rsidR="00F67B5E" w:rsidRPr="00F67B5E" w:rsidRDefault="00F67B5E" w:rsidP="00133064">
            <w:pPr>
              <w:jc w:val="both"/>
              <w:rPr>
                <w:rFonts w:asciiTheme="majorHAnsi" w:hAnsiTheme="majorHAnsi" w:cs="Tahoma"/>
                <w:b/>
                <w:sz w:val="20"/>
                <w:szCs w:val="20"/>
              </w:rPr>
            </w:pPr>
            <w:r w:rsidRPr="00F67B5E">
              <w:rPr>
                <w:rFonts w:asciiTheme="majorHAnsi" w:hAnsiTheme="majorHAnsi" w:cs="Tahoma"/>
                <w:b/>
                <w:sz w:val="20"/>
                <w:szCs w:val="20"/>
              </w:rPr>
              <w:t>Council</w:t>
            </w:r>
          </w:p>
        </w:tc>
        <w:tc>
          <w:tcPr>
            <w:tcW w:w="1260" w:type="dxa"/>
          </w:tcPr>
          <w:p w:rsidR="00F67B5E" w:rsidRPr="00F67B5E" w:rsidRDefault="000F70B9" w:rsidP="00133064">
            <w:pPr>
              <w:jc w:val="both"/>
              <w:rPr>
                <w:rFonts w:asciiTheme="majorHAnsi" w:hAnsiTheme="majorHAnsi" w:cs="Tahoma"/>
                <w:b/>
                <w:sz w:val="20"/>
                <w:szCs w:val="20"/>
              </w:rPr>
            </w:pPr>
            <w:r>
              <w:rPr>
                <w:rFonts w:asciiTheme="majorHAnsi" w:hAnsiTheme="majorHAnsi" w:cs="Tahoma"/>
                <w:b/>
                <w:sz w:val="20"/>
                <w:szCs w:val="20"/>
              </w:rPr>
              <w:t>R55</w:t>
            </w:r>
            <w:r w:rsidR="00F67B5E" w:rsidRPr="00F67B5E">
              <w:rPr>
                <w:rFonts w:asciiTheme="majorHAnsi" w:hAnsiTheme="majorHAnsi" w:cs="Tahoma"/>
                <w:b/>
                <w:sz w:val="20"/>
                <w:szCs w:val="20"/>
              </w:rPr>
              <w:t>,000</w:t>
            </w:r>
            <w:r>
              <w:rPr>
                <w:rFonts w:asciiTheme="majorHAnsi" w:hAnsiTheme="majorHAnsi" w:cs="Tahoma"/>
                <w:b/>
                <w:sz w:val="20"/>
                <w:szCs w:val="20"/>
              </w:rPr>
              <w:t xml:space="preserve"> 115/260297</w:t>
            </w:r>
          </w:p>
        </w:tc>
        <w:tc>
          <w:tcPr>
            <w:tcW w:w="1170" w:type="dxa"/>
          </w:tcPr>
          <w:p w:rsidR="00F67B5E" w:rsidRPr="00F67B5E" w:rsidRDefault="00F67B5E" w:rsidP="00133064">
            <w:pPr>
              <w:jc w:val="both"/>
              <w:rPr>
                <w:rFonts w:asciiTheme="majorHAnsi" w:hAnsiTheme="majorHAnsi" w:cs="Tahoma"/>
                <w:b/>
                <w:sz w:val="20"/>
                <w:szCs w:val="20"/>
              </w:rPr>
            </w:pPr>
            <w:r w:rsidRPr="00F67B5E">
              <w:rPr>
                <w:rFonts w:asciiTheme="majorHAnsi" w:hAnsiTheme="majorHAnsi" w:cs="Tahoma"/>
                <w:b/>
                <w:sz w:val="20"/>
                <w:szCs w:val="20"/>
              </w:rPr>
              <w:t>30 Sept 2011</w:t>
            </w:r>
          </w:p>
        </w:tc>
        <w:tc>
          <w:tcPr>
            <w:tcW w:w="1134" w:type="dxa"/>
          </w:tcPr>
          <w:p w:rsidR="00F67B5E" w:rsidRPr="00F67B5E" w:rsidRDefault="00F67B5E" w:rsidP="00133064">
            <w:pPr>
              <w:jc w:val="both"/>
              <w:rPr>
                <w:rFonts w:asciiTheme="majorHAnsi" w:hAnsiTheme="majorHAnsi" w:cs="Tahoma"/>
                <w:b/>
                <w:sz w:val="20"/>
                <w:szCs w:val="20"/>
              </w:rPr>
            </w:pPr>
          </w:p>
        </w:tc>
        <w:tc>
          <w:tcPr>
            <w:tcW w:w="1276" w:type="dxa"/>
          </w:tcPr>
          <w:p w:rsidR="00F67B5E" w:rsidRPr="00F67B5E" w:rsidRDefault="00F67B5E" w:rsidP="00133064">
            <w:pPr>
              <w:jc w:val="both"/>
              <w:rPr>
                <w:rFonts w:asciiTheme="majorHAnsi" w:hAnsiTheme="majorHAnsi" w:cs="Tahoma"/>
                <w:b/>
                <w:sz w:val="20"/>
                <w:szCs w:val="20"/>
              </w:rPr>
            </w:pPr>
          </w:p>
        </w:tc>
        <w:tc>
          <w:tcPr>
            <w:tcW w:w="1276" w:type="dxa"/>
          </w:tcPr>
          <w:p w:rsidR="00F67B5E" w:rsidRPr="00F67B5E" w:rsidRDefault="00F67B5E" w:rsidP="00133064">
            <w:pPr>
              <w:jc w:val="both"/>
              <w:rPr>
                <w:rFonts w:asciiTheme="majorHAnsi" w:hAnsiTheme="majorHAnsi" w:cs="Tahoma"/>
                <w:b/>
                <w:sz w:val="20"/>
                <w:szCs w:val="20"/>
              </w:rPr>
            </w:pPr>
          </w:p>
        </w:tc>
      </w:tr>
      <w:tr w:rsidR="00F67B5E" w:rsidRPr="008F421F" w:rsidTr="00F67B5E">
        <w:trPr>
          <w:trHeight w:val="1973"/>
        </w:trPr>
        <w:tc>
          <w:tcPr>
            <w:tcW w:w="1277" w:type="dxa"/>
          </w:tcPr>
          <w:p w:rsidR="00F67B5E" w:rsidRPr="008F421F" w:rsidRDefault="00F67B5E" w:rsidP="005E0B9C">
            <w:pPr>
              <w:rPr>
                <w:rFonts w:asciiTheme="majorHAnsi" w:hAnsiTheme="majorHAnsi" w:cs="Tahoma"/>
                <w:b/>
                <w:sz w:val="20"/>
                <w:szCs w:val="20"/>
              </w:rPr>
            </w:pPr>
          </w:p>
        </w:tc>
        <w:tc>
          <w:tcPr>
            <w:tcW w:w="1701" w:type="dxa"/>
          </w:tcPr>
          <w:p w:rsidR="00F67B5E" w:rsidRPr="00F67B5E" w:rsidRDefault="00F67B5E" w:rsidP="00133064">
            <w:pPr>
              <w:jc w:val="both"/>
              <w:rPr>
                <w:rFonts w:asciiTheme="majorHAnsi" w:hAnsiTheme="majorHAnsi" w:cs="Tahoma"/>
                <w:b/>
                <w:sz w:val="20"/>
                <w:szCs w:val="20"/>
              </w:rPr>
            </w:pPr>
            <w:r w:rsidRPr="00F67B5E">
              <w:rPr>
                <w:rFonts w:asciiTheme="majorHAnsi" w:hAnsiTheme="majorHAnsi" w:cs="Tahoma"/>
                <w:b/>
                <w:sz w:val="20"/>
                <w:szCs w:val="20"/>
              </w:rPr>
              <w:t xml:space="preserve">To identify and attract potential and suitable bursary beneficiaries in the scarce skills category. </w:t>
            </w:r>
          </w:p>
        </w:tc>
        <w:tc>
          <w:tcPr>
            <w:tcW w:w="1984" w:type="dxa"/>
          </w:tcPr>
          <w:p w:rsidR="00F67B5E" w:rsidRPr="00F67B5E" w:rsidRDefault="00F67B5E" w:rsidP="00133064">
            <w:pPr>
              <w:jc w:val="both"/>
              <w:rPr>
                <w:rFonts w:asciiTheme="majorHAnsi" w:hAnsiTheme="majorHAnsi" w:cs="Tahoma"/>
                <w:b/>
                <w:sz w:val="20"/>
                <w:szCs w:val="20"/>
              </w:rPr>
            </w:pPr>
            <w:r w:rsidRPr="00F67B5E">
              <w:rPr>
                <w:rFonts w:asciiTheme="majorHAnsi" w:hAnsiTheme="majorHAnsi" w:cs="Tahoma"/>
                <w:b/>
                <w:sz w:val="20"/>
                <w:szCs w:val="20"/>
              </w:rPr>
              <w:t>Bursaries awarded to deserving learners.</w:t>
            </w:r>
          </w:p>
        </w:tc>
        <w:tc>
          <w:tcPr>
            <w:tcW w:w="1829" w:type="dxa"/>
          </w:tcPr>
          <w:p w:rsidR="00F67B5E" w:rsidRPr="00F67B5E" w:rsidRDefault="00F67B5E" w:rsidP="00133064">
            <w:pPr>
              <w:jc w:val="both"/>
              <w:rPr>
                <w:rFonts w:asciiTheme="majorHAnsi" w:hAnsiTheme="majorHAnsi" w:cs="Tahoma"/>
                <w:b/>
                <w:sz w:val="20"/>
                <w:szCs w:val="20"/>
              </w:rPr>
            </w:pPr>
            <w:r w:rsidRPr="00F67B5E">
              <w:rPr>
                <w:rFonts w:asciiTheme="majorHAnsi" w:hAnsiTheme="majorHAnsi" w:cs="Tahoma"/>
                <w:b/>
                <w:sz w:val="20"/>
                <w:szCs w:val="20"/>
              </w:rPr>
              <w:t>Bursary Scheme.</w:t>
            </w:r>
          </w:p>
        </w:tc>
        <w:tc>
          <w:tcPr>
            <w:tcW w:w="1800" w:type="dxa"/>
          </w:tcPr>
          <w:p w:rsidR="00F67B5E" w:rsidRPr="00F67B5E" w:rsidRDefault="00F67B5E" w:rsidP="00133064">
            <w:pPr>
              <w:jc w:val="both"/>
              <w:rPr>
                <w:rFonts w:asciiTheme="majorHAnsi" w:hAnsiTheme="majorHAnsi" w:cs="Tahoma"/>
                <w:b/>
                <w:sz w:val="20"/>
                <w:szCs w:val="20"/>
              </w:rPr>
            </w:pPr>
            <w:r w:rsidRPr="00F67B5E">
              <w:rPr>
                <w:rFonts w:asciiTheme="majorHAnsi" w:hAnsiTheme="majorHAnsi" w:cs="Tahoma"/>
                <w:b/>
                <w:sz w:val="20"/>
                <w:szCs w:val="20"/>
              </w:rPr>
              <w:t xml:space="preserve">8 bursars appointed and funded annually. </w:t>
            </w:r>
          </w:p>
        </w:tc>
        <w:tc>
          <w:tcPr>
            <w:tcW w:w="1170" w:type="dxa"/>
          </w:tcPr>
          <w:p w:rsidR="00F67B5E" w:rsidRPr="00F67B5E" w:rsidRDefault="00F67B5E" w:rsidP="00133064">
            <w:pPr>
              <w:jc w:val="both"/>
              <w:rPr>
                <w:rFonts w:asciiTheme="majorHAnsi" w:hAnsiTheme="majorHAnsi" w:cs="Tahoma"/>
                <w:b/>
                <w:sz w:val="20"/>
                <w:szCs w:val="20"/>
              </w:rPr>
            </w:pPr>
            <w:r w:rsidRPr="00F67B5E">
              <w:rPr>
                <w:rFonts w:asciiTheme="majorHAnsi" w:hAnsiTheme="majorHAnsi" w:cs="Tahoma"/>
                <w:b/>
                <w:sz w:val="20"/>
                <w:szCs w:val="20"/>
              </w:rPr>
              <w:t>Council</w:t>
            </w:r>
          </w:p>
        </w:tc>
        <w:tc>
          <w:tcPr>
            <w:tcW w:w="1260" w:type="dxa"/>
          </w:tcPr>
          <w:p w:rsidR="00F67B5E" w:rsidRPr="00F67B5E" w:rsidRDefault="00F67B5E" w:rsidP="00133064">
            <w:pPr>
              <w:jc w:val="both"/>
              <w:rPr>
                <w:rFonts w:asciiTheme="majorHAnsi" w:hAnsiTheme="majorHAnsi" w:cs="Tahoma"/>
                <w:b/>
                <w:sz w:val="20"/>
                <w:szCs w:val="20"/>
              </w:rPr>
            </w:pPr>
            <w:r w:rsidRPr="00F67B5E">
              <w:rPr>
                <w:rFonts w:asciiTheme="majorHAnsi" w:hAnsiTheme="majorHAnsi" w:cs="Tahoma"/>
                <w:b/>
                <w:sz w:val="20"/>
                <w:szCs w:val="20"/>
              </w:rPr>
              <w:t>R1,100,000</w:t>
            </w:r>
            <w:r w:rsidR="000F70B9">
              <w:rPr>
                <w:rFonts w:asciiTheme="majorHAnsi" w:hAnsiTheme="majorHAnsi" w:cs="Tahoma"/>
                <w:b/>
                <w:sz w:val="20"/>
                <w:szCs w:val="20"/>
              </w:rPr>
              <w:t xml:space="preserve"> 115/260305</w:t>
            </w:r>
          </w:p>
        </w:tc>
        <w:tc>
          <w:tcPr>
            <w:tcW w:w="1170" w:type="dxa"/>
          </w:tcPr>
          <w:p w:rsidR="00F67B5E" w:rsidRPr="00F67B5E" w:rsidRDefault="00F67B5E" w:rsidP="00133064">
            <w:pPr>
              <w:jc w:val="both"/>
              <w:rPr>
                <w:rFonts w:asciiTheme="majorHAnsi" w:hAnsiTheme="majorHAnsi" w:cs="Tahoma"/>
                <w:b/>
                <w:sz w:val="20"/>
                <w:szCs w:val="20"/>
              </w:rPr>
            </w:pPr>
          </w:p>
        </w:tc>
        <w:tc>
          <w:tcPr>
            <w:tcW w:w="1134" w:type="dxa"/>
          </w:tcPr>
          <w:p w:rsidR="00F67B5E" w:rsidRPr="00F67B5E" w:rsidRDefault="00F67B5E" w:rsidP="00133064">
            <w:pPr>
              <w:jc w:val="both"/>
              <w:rPr>
                <w:rFonts w:asciiTheme="majorHAnsi" w:hAnsiTheme="majorHAnsi" w:cs="Tahoma"/>
                <w:b/>
                <w:sz w:val="20"/>
                <w:szCs w:val="20"/>
              </w:rPr>
            </w:pPr>
          </w:p>
        </w:tc>
        <w:tc>
          <w:tcPr>
            <w:tcW w:w="1276" w:type="dxa"/>
          </w:tcPr>
          <w:p w:rsidR="00F67B5E" w:rsidRPr="00F67B5E" w:rsidRDefault="00F67B5E" w:rsidP="00133064">
            <w:pPr>
              <w:jc w:val="both"/>
              <w:rPr>
                <w:rFonts w:asciiTheme="majorHAnsi" w:hAnsiTheme="majorHAnsi" w:cs="Tahoma"/>
                <w:b/>
                <w:sz w:val="20"/>
                <w:szCs w:val="20"/>
              </w:rPr>
            </w:pPr>
          </w:p>
        </w:tc>
        <w:tc>
          <w:tcPr>
            <w:tcW w:w="1276" w:type="dxa"/>
          </w:tcPr>
          <w:p w:rsidR="00F67B5E" w:rsidRPr="00F67B5E" w:rsidRDefault="00F67B5E" w:rsidP="00133064">
            <w:pPr>
              <w:jc w:val="both"/>
              <w:rPr>
                <w:rFonts w:asciiTheme="majorHAnsi" w:hAnsiTheme="majorHAnsi" w:cs="Tahoma"/>
                <w:b/>
                <w:sz w:val="20"/>
                <w:szCs w:val="20"/>
              </w:rPr>
            </w:pPr>
          </w:p>
          <w:p w:rsidR="00F67B5E" w:rsidRPr="00F67B5E" w:rsidRDefault="00F67B5E" w:rsidP="00133064">
            <w:pPr>
              <w:jc w:val="both"/>
              <w:rPr>
                <w:rFonts w:asciiTheme="majorHAnsi" w:hAnsiTheme="majorHAnsi" w:cs="Tahoma"/>
                <w:b/>
                <w:sz w:val="20"/>
                <w:szCs w:val="20"/>
              </w:rPr>
            </w:pPr>
            <w:r w:rsidRPr="00F67B5E">
              <w:rPr>
                <w:rFonts w:asciiTheme="majorHAnsi" w:hAnsiTheme="majorHAnsi" w:cs="Tahoma"/>
                <w:b/>
                <w:sz w:val="20"/>
                <w:szCs w:val="20"/>
              </w:rPr>
              <w:t>31 March 2012</w:t>
            </w:r>
          </w:p>
        </w:tc>
      </w:tr>
      <w:tr w:rsidR="00F67B5E" w:rsidRPr="008F421F" w:rsidTr="00F67B5E">
        <w:trPr>
          <w:trHeight w:val="1403"/>
        </w:trPr>
        <w:tc>
          <w:tcPr>
            <w:tcW w:w="1277" w:type="dxa"/>
          </w:tcPr>
          <w:p w:rsidR="00F67B5E" w:rsidRPr="008F421F" w:rsidRDefault="00F67B5E" w:rsidP="005E0B9C">
            <w:pPr>
              <w:rPr>
                <w:rFonts w:asciiTheme="majorHAnsi" w:hAnsiTheme="majorHAnsi" w:cs="Tahoma"/>
                <w:b/>
                <w:sz w:val="20"/>
                <w:szCs w:val="20"/>
              </w:rPr>
            </w:pPr>
          </w:p>
        </w:tc>
        <w:tc>
          <w:tcPr>
            <w:tcW w:w="1701" w:type="dxa"/>
          </w:tcPr>
          <w:p w:rsidR="00F67B5E" w:rsidRPr="00F67B5E" w:rsidRDefault="00F67B5E" w:rsidP="00133064">
            <w:pPr>
              <w:jc w:val="both"/>
              <w:rPr>
                <w:rFonts w:asciiTheme="majorHAnsi" w:hAnsiTheme="majorHAnsi" w:cs="Tahoma"/>
                <w:b/>
                <w:sz w:val="20"/>
                <w:szCs w:val="20"/>
              </w:rPr>
            </w:pPr>
            <w:r w:rsidRPr="00F67B5E">
              <w:rPr>
                <w:rFonts w:asciiTheme="majorHAnsi" w:hAnsiTheme="majorHAnsi" w:cs="Tahoma"/>
                <w:b/>
                <w:sz w:val="20"/>
                <w:szCs w:val="20"/>
              </w:rPr>
              <w:t>To expose Municipal Bursary holders to practical work environment in the Municipality.</w:t>
            </w:r>
          </w:p>
        </w:tc>
        <w:tc>
          <w:tcPr>
            <w:tcW w:w="1984" w:type="dxa"/>
          </w:tcPr>
          <w:p w:rsidR="00F67B5E" w:rsidRPr="00F67B5E" w:rsidRDefault="00F67B5E" w:rsidP="00133064">
            <w:pPr>
              <w:jc w:val="both"/>
              <w:rPr>
                <w:rFonts w:asciiTheme="majorHAnsi" w:hAnsiTheme="majorHAnsi" w:cs="Tahoma"/>
                <w:b/>
                <w:sz w:val="20"/>
                <w:szCs w:val="20"/>
              </w:rPr>
            </w:pPr>
            <w:r w:rsidRPr="00F67B5E">
              <w:rPr>
                <w:rFonts w:asciiTheme="majorHAnsi" w:hAnsiTheme="majorHAnsi" w:cs="Tahoma"/>
                <w:b/>
                <w:sz w:val="20"/>
                <w:szCs w:val="20"/>
              </w:rPr>
              <w:t>In-service training contracts signed with Bursary holders for December vacations and for third year learners.</w:t>
            </w:r>
          </w:p>
          <w:p w:rsidR="00F67B5E" w:rsidRPr="00F67B5E" w:rsidRDefault="00F67B5E" w:rsidP="00133064">
            <w:pPr>
              <w:jc w:val="both"/>
              <w:rPr>
                <w:rFonts w:asciiTheme="majorHAnsi" w:hAnsiTheme="majorHAnsi" w:cs="Tahoma"/>
                <w:b/>
                <w:sz w:val="20"/>
                <w:szCs w:val="20"/>
              </w:rPr>
            </w:pPr>
          </w:p>
        </w:tc>
        <w:tc>
          <w:tcPr>
            <w:tcW w:w="1829" w:type="dxa"/>
          </w:tcPr>
          <w:p w:rsidR="00F67B5E" w:rsidRPr="00F67B5E" w:rsidRDefault="00F67B5E" w:rsidP="00FF6076">
            <w:pPr>
              <w:jc w:val="both"/>
              <w:rPr>
                <w:rFonts w:asciiTheme="majorHAnsi" w:hAnsiTheme="majorHAnsi" w:cs="Tahoma"/>
                <w:b/>
                <w:sz w:val="20"/>
                <w:szCs w:val="20"/>
              </w:rPr>
            </w:pPr>
            <w:r w:rsidRPr="00F67B5E">
              <w:rPr>
                <w:rFonts w:asciiTheme="majorHAnsi" w:hAnsiTheme="majorHAnsi" w:cs="Tahoma"/>
                <w:b/>
                <w:sz w:val="20"/>
                <w:szCs w:val="20"/>
              </w:rPr>
              <w:t xml:space="preserve">Bursary Scheme In-service training </w:t>
            </w:r>
          </w:p>
        </w:tc>
        <w:tc>
          <w:tcPr>
            <w:tcW w:w="1800" w:type="dxa"/>
          </w:tcPr>
          <w:p w:rsidR="00F67B5E" w:rsidRPr="00F67B5E" w:rsidRDefault="00F67B5E" w:rsidP="00133064">
            <w:pPr>
              <w:jc w:val="both"/>
              <w:rPr>
                <w:rFonts w:asciiTheme="majorHAnsi" w:hAnsiTheme="majorHAnsi" w:cs="Tahoma"/>
                <w:b/>
                <w:sz w:val="20"/>
                <w:szCs w:val="20"/>
              </w:rPr>
            </w:pPr>
            <w:r w:rsidRPr="00F67B5E">
              <w:rPr>
                <w:rFonts w:asciiTheme="majorHAnsi" w:hAnsiTheme="majorHAnsi" w:cs="Tahoma"/>
                <w:b/>
                <w:sz w:val="20"/>
                <w:szCs w:val="20"/>
              </w:rPr>
              <w:t>10 bursars engaged in in-service training with contracts signed.</w:t>
            </w:r>
          </w:p>
        </w:tc>
        <w:tc>
          <w:tcPr>
            <w:tcW w:w="1170" w:type="dxa"/>
          </w:tcPr>
          <w:p w:rsidR="00F67B5E" w:rsidRPr="00F67B5E" w:rsidRDefault="00F67B5E" w:rsidP="00133064">
            <w:pPr>
              <w:jc w:val="both"/>
              <w:rPr>
                <w:rFonts w:asciiTheme="majorHAnsi" w:hAnsiTheme="majorHAnsi" w:cs="Tahoma"/>
                <w:b/>
                <w:sz w:val="20"/>
                <w:szCs w:val="20"/>
              </w:rPr>
            </w:pPr>
            <w:r w:rsidRPr="00F67B5E">
              <w:rPr>
                <w:rFonts w:asciiTheme="majorHAnsi" w:hAnsiTheme="majorHAnsi" w:cs="Tahoma"/>
                <w:b/>
                <w:sz w:val="20"/>
                <w:szCs w:val="20"/>
              </w:rPr>
              <w:t xml:space="preserve">Council </w:t>
            </w:r>
          </w:p>
        </w:tc>
        <w:tc>
          <w:tcPr>
            <w:tcW w:w="1260" w:type="dxa"/>
          </w:tcPr>
          <w:p w:rsidR="00F67B5E" w:rsidRPr="00F67B5E" w:rsidRDefault="00F67B5E" w:rsidP="00133064">
            <w:pPr>
              <w:jc w:val="both"/>
              <w:rPr>
                <w:rFonts w:asciiTheme="majorHAnsi" w:hAnsiTheme="majorHAnsi" w:cs="Tahoma"/>
                <w:b/>
                <w:sz w:val="20"/>
                <w:szCs w:val="20"/>
              </w:rPr>
            </w:pPr>
          </w:p>
        </w:tc>
        <w:tc>
          <w:tcPr>
            <w:tcW w:w="1170" w:type="dxa"/>
          </w:tcPr>
          <w:p w:rsidR="00F67B5E" w:rsidRPr="00F67B5E" w:rsidRDefault="00F67B5E" w:rsidP="00133064">
            <w:pPr>
              <w:jc w:val="both"/>
              <w:rPr>
                <w:rFonts w:asciiTheme="majorHAnsi" w:hAnsiTheme="majorHAnsi" w:cs="Tahoma"/>
                <w:b/>
                <w:sz w:val="20"/>
                <w:szCs w:val="20"/>
              </w:rPr>
            </w:pPr>
          </w:p>
        </w:tc>
        <w:tc>
          <w:tcPr>
            <w:tcW w:w="1134" w:type="dxa"/>
          </w:tcPr>
          <w:p w:rsidR="00F67B5E" w:rsidRPr="00F67B5E" w:rsidRDefault="00F67B5E" w:rsidP="00133064">
            <w:pPr>
              <w:jc w:val="both"/>
              <w:rPr>
                <w:rFonts w:asciiTheme="majorHAnsi" w:hAnsiTheme="majorHAnsi" w:cs="Tahoma"/>
                <w:b/>
                <w:sz w:val="20"/>
                <w:szCs w:val="20"/>
              </w:rPr>
            </w:pPr>
          </w:p>
        </w:tc>
        <w:tc>
          <w:tcPr>
            <w:tcW w:w="1276" w:type="dxa"/>
          </w:tcPr>
          <w:p w:rsidR="00F67B5E" w:rsidRPr="00F67B5E" w:rsidRDefault="00F67B5E" w:rsidP="00133064">
            <w:pPr>
              <w:jc w:val="both"/>
              <w:rPr>
                <w:rFonts w:asciiTheme="majorHAnsi" w:hAnsiTheme="majorHAnsi" w:cs="Tahoma"/>
                <w:b/>
                <w:sz w:val="20"/>
                <w:szCs w:val="20"/>
              </w:rPr>
            </w:pPr>
            <w:r w:rsidRPr="00F67B5E">
              <w:rPr>
                <w:rFonts w:asciiTheme="majorHAnsi" w:hAnsiTheme="majorHAnsi" w:cs="Tahoma"/>
                <w:b/>
                <w:sz w:val="20"/>
                <w:szCs w:val="20"/>
              </w:rPr>
              <w:t>28 Feb 2012</w:t>
            </w:r>
          </w:p>
        </w:tc>
        <w:tc>
          <w:tcPr>
            <w:tcW w:w="1276" w:type="dxa"/>
          </w:tcPr>
          <w:p w:rsidR="00F67B5E" w:rsidRPr="00F67B5E" w:rsidRDefault="00F67B5E" w:rsidP="00133064">
            <w:pPr>
              <w:jc w:val="both"/>
              <w:rPr>
                <w:rFonts w:asciiTheme="majorHAnsi" w:hAnsiTheme="majorHAnsi" w:cs="Tahoma"/>
                <w:b/>
                <w:sz w:val="20"/>
                <w:szCs w:val="20"/>
              </w:rPr>
            </w:pPr>
          </w:p>
        </w:tc>
      </w:tr>
      <w:tr w:rsidR="00161CC3" w:rsidRPr="008F421F" w:rsidTr="00F67B5E">
        <w:trPr>
          <w:trHeight w:val="1403"/>
        </w:trPr>
        <w:tc>
          <w:tcPr>
            <w:tcW w:w="1277" w:type="dxa"/>
          </w:tcPr>
          <w:p w:rsidR="00161CC3" w:rsidRPr="008F421F" w:rsidRDefault="00161CC3" w:rsidP="005E0B9C">
            <w:pPr>
              <w:rPr>
                <w:rFonts w:asciiTheme="majorHAnsi" w:hAnsiTheme="majorHAnsi" w:cs="Tahoma"/>
                <w:b/>
                <w:sz w:val="20"/>
                <w:szCs w:val="20"/>
              </w:rPr>
            </w:pPr>
          </w:p>
        </w:tc>
        <w:tc>
          <w:tcPr>
            <w:tcW w:w="1701" w:type="dxa"/>
          </w:tcPr>
          <w:p w:rsidR="00161CC3" w:rsidRPr="00161CC3" w:rsidRDefault="00161CC3" w:rsidP="00133064">
            <w:pPr>
              <w:jc w:val="both"/>
              <w:rPr>
                <w:rFonts w:asciiTheme="majorHAnsi" w:hAnsiTheme="majorHAnsi" w:cs="Tahoma"/>
                <w:b/>
                <w:sz w:val="20"/>
                <w:szCs w:val="20"/>
              </w:rPr>
            </w:pPr>
            <w:r w:rsidRPr="00161CC3">
              <w:rPr>
                <w:rFonts w:asciiTheme="majorHAnsi" w:hAnsiTheme="majorHAnsi" w:cs="Tahoma"/>
                <w:b/>
                <w:sz w:val="20"/>
                <w:szCs w:val="20"/>
              </w:rPr>
              <w:t>To exercise conferred powers and functions.</w:t>
            </w:r>
          </w:p>
        </w:tc>
        <w:tc>
          <w:tcPr>
            <w:tcW w:w="1984" w:type="dxa"/>
          </w:tcPr>
          <w:p w:rsidR="00161CC3" w:rsidRPr="00161CC3" w:rsidRDefault="00161CC3" w:rsidP="00CA671F">
            <w:pPr>
              <w:jc w:val="both"/>
              <w:rPr>
                <w:rFonts w:asciiTheme="majorHAnsi" w:hAnsiTheme="majorHAnsi" w:cs="Tahoma"/>
                <w:b/>
                <w:sz w:val="20"/>
                <w:szCs w:val="20"/>
              </w:rPr>
            </w:pPr>
            <w:r w:rsidRPr="00161CC3">
              <w:rPr>
                <w:rFonts w:asciiTheme="majorHAnsi" w:hAnsiTheme="majorHAnsi" w:cs="Tahoma"/>
                <w:b/>
                <w:sz w:val="20"/>
                <w:szCs w:val="20"/>
              </w:rPr>
              <w:t>Developed by-laws and consulted and passed f</w:t>
            </w:r>
            <w:r w:rsidR="00CA671F">
              <w:rPr>
                <w:rFonts w:asciiTheme="majorHAnsi" w:hAnsiTheme="majorHAnsi" w:cs="Tahoma"/>
                <w:b/>
                <w:sz w:val="20"/>
                <w:szCs w:val="20"/>
              </w:rPr>
              <w:t>or</w:t>
            </w:r>
            <w:r w:rsidRPr="00161CC3">
              <w:rPr>
                <w:rFonts w:asciiTheme="majorHAnsi" w:hAnsiTheme="majorHAnsi" w:cs="Tahoma"/>
                <w:b/>
                <w:sz w:val="20"/>
                <w:szCs w:val="20"/>
              </w:rPr>
              <w:t xml:space="preserve"> enforcement.</w:t>
            </w:r>
          </w:p>
        </w:tc>
        <w:tc>
          <w:tcPr>
            <w:tcW w:w="1829" w:type="dxa"/>
          </w:tcPr>
          <w:p w:rsidR="00161CC3" w:rsidRPr="00161CC3" w:rsidRDefault="00161CC3" w:rsidP="00133064">
            <w:pPr>
              <w:jc w:val="both"/>
              <w:rPr>
                <w:rFonts w:asciiTheme="majorHAnsi" w:hAnsiTheme="majorHAnsi" w:cs="Tahoma"/>
                <w:b/>
                <w:sz w:val="20"/>
                <w:szCs w:val="20"/>
              </w:rPr>
            </w:pPr>
            <w:r w:rsidRPr="00161CC3">
              <w:rPr>
                <w:rFonts w:asciiTheme="majorHAnsi" w:hAnsiTheme="majorHAnsi" w:cs="Tahoma"/>
                <w:b/>
                <w:sz w:val="20"/>
                <w:szCs w:val="20"/>
              </w:rPr>
              <w:t>Development of By-laws.</w:t>
            </w:r>
          </w:p>
        </w:tc>
        <w:tc>
          <w:tcPr>
            <w:tcW w:w="1800" w:type="dxa"/>
          </w:tcPr>
          <w:p w:rsidR="00161CC3" w:rsidRPr="00161CC3" w:rsidRDefault="00161CC3" w:rsidP="00FF6076">
            <w:pPr>
              <w:jc w:val="both"/>
              <w:rPr>
                <w:rFonts w:asciiTheme="majorHAnsi" w:hAnsiTheme="majorHAnsi" w:cs="Tahoma"/>
                <w:b/>
                <w:sz w:val="20"/>
                <w:szCs w:val="20"/>
              </w:rPr>
            </w:pPr>
            <w:r w:rsidRPr="00161CC3">
              <w:rPr>
                <w:rFonts w:asciiTheme="majorHAnsi" w:hAnsiTheme="majorHAnsi" w:cs="Tahoma"/>
                <w:b/>
                <w:sz w:val="20"/>
                <w:szCs w:val="20"/>
              </w:rPr>
              <w:t xml:space="preserve">By-laws developed and </w:t>
            </w:r>
            <w:r w:rsidR="00FF6076">
              <w:rPr>
                <w:rFonts w:asciiTheme="majorHAnsi" w:hAnsiTheme="majorHAnsi" w:cs="Tahoma"/>
                <w:b/>
                <w:sz w:val="20"/>
                <w:szCs w:val="20"/>
              </w:rPr>
              <w:t>approved as well as gazetted (4)</w:t>
            </w:r>
            <w:r w:rsidRPr="00161CC3">
              <w:rPr>
                <w:rFonts w:asciiTheme="majorHAnsi" w:hAnsiTheme="majorHAnsi" w:cs="Tahoma"/>
                <w:b/>
                <w:sz w:val="20"/>
                <w:szCs w:val="20"/>
              </w:rPr>
              <w:t>.</w:t>
            </w:r>
          </w:p>
        </w:tc>
        <w:tc>
          <w:tcPr>
            <w:tcW w:w="1170" w:type="dxa"/>
          </w:tcPr>
          <w:p w:rsidR="00161CC3" w:rsidRPr="00161CC3" w:rsidRDefault="00161CC3" w:rsidP="00133064">
            <w:pPr>
              <w:jc w:val="both"/>
              <w:rPr>
                <w:rFonts w:asciiTheme="majorHAnsi" w:hAnsiTheme="majorHAnsi" w:cs="Tahoma"/>
                <w:b/>
                <w:sz w:val="20"/>
                <w:szCs w:val="20"/>
              </w:rPr>
            </w:pPr>
            <w:r w:rsidRPr="00161CC3">
              <w:rPr>
                <w:rFonts w:asciiTheme="majorHAnsi" w:hAnsiTheme="majorHAnsi" w:cs="Tahoma"/>
                <w:b/>
                <w:sz w:val="20"/>
                <w:szCs w:val="20"/>
              </w:rPr>
              <w:t>Council</w:t>
            </w:r>
          </w:p>
        </w:tc>
        <w:tc>
          <w:tcPr>
            <w:tcW w:w="1260" w:type="dxa"/>
          </w:tcPr>
          <w:p w:rsidR="00161CC3" w:rsidRDefault="00A76D95" w:rsidP="00133064">
            <w:pPr>
              <w:jc w:val="both"/>
              <w:rPr>
                <w:rFonts w:asciiTheme="majorHAnsi" w:hAnsiTheme="majorHAnsi" w:cs="Tahoma"/>
                <w:b/>
                <w:sz w:val="20"/>
                <w:szCs w:val="20"/>
              </w:rPr>
            </w:pPr>
            <w:r>
              <w:rPr>
                <w:rFonts w:asciiTheme="majorHAnsi" w:hAnsiTheme="majorHAnsi" w:cs="Tahoma"/>
                <w:b/>
                <w:sz w:val="20"/>
                <w:szCs w:val="20"/>
              </w:rPr>
              <w:t>R5</w:t>
            </w:r>
            <w:r w:rsidR="00161CC3" w:rsidRPr="00161CC3">
              <w:rPr>
                <w:rFonts w:asciiTheme="majorHAnsi" w:hAnsiTheme="majorHAnsi" w:cs="Tahoma"/>
                <w:b/>
                <w:sz w:val="20"/>
                <w:szCs w:val="20"/>
              </w:rPr>
              <w:t>0,000</w:t>
            </w:r>
          </w:p>
          <w:p w:rsidR="00A76D95" w:rsidRPr="00161CC3" w:rsidRDefault="00A76D95" w:rsidP="00133064">
            <w:pPr>
              <w:jc w:val="both"/>
              <w:rPr>
                <w:rFonts w:asciiTheme="majorHAnsi" w:hAnsiTheme="majorHAnsi" w:cs="Tahoma"/>
                <w:b/>
                <w:sz w:val="20"/>
                <w:szCs w:val="20"/>
              </w:rPr>
            </w:pPr>
            <w:r>
              <w:rPr>
                <w:rFonts w:asciiTheme="majorHAnsi" w:hAnsiTheme="majorHAnsi" w:cs="Tahoma"/>
                <w:b/>
                <w:sz w:val="20"/>
                <w:szCs w:val="20"/>
              </w:rPr>
              <w:t>115/</w:t>
            </w:r>
            <w:r w:rsidR="00B7176C">
              <w:rPr>
                <w:rFonts w:asciiTheme="majorHAnsi" w:hAnsiTheme="majorHAnsi" w:cs="Tahoma"/>
                <w:b/>
                <w:sz w:val="20"/>
                <w:szCs w:val="20"/>
              </w:rPr>
              <w:t>260560</w:t>
            </w:r>
          </w:p>
        </w:tc>
        <w:tc>
          <w:tcPr>
            <w:tcW w:w="1170" w:type="dxa"/>
          </w:tcPr>
          <w:p w:rsidR="00161CC3" w:rsidRPr="00161CC3" w:rsidRDefault="00161CC3" w:rsidP="00133064">
            <w:pPr>
              <w:jc w:val="both"/>
              <w:rPr>
                <w:rFonts w:asciiTheme="majorHAnsi" w:hAnsiTheme="majorHAnsi" w:cs="Tahoma"/>
                <w:b/>
                <w:sz w:val="20"/>
                <w:szCs w:val="20"/>
              </w:rPr>
            </w:pPr>
          </w:p>
        </w:tc>
        <w:tc>
          <w:tcPr>
            <w:tcW w:w="1134" w:type="dxa"/>
          </w:tcPr>
          <w:p w:rsidR="00161CC3" w:rsidRPr="00161CC3" w:rsidRDefault="00FF6076" w:rsidP="00133064">
            <w:pPr>
              <w:jc w:val="both"/>
              <w:rPr>
                <w:rFonts w:asciiTheme="majorHAnsi" w:hAnsiTheme="majorHAnsi" w:cs="Tahoma"/>
                <w:b/>
                <w:sz w:val="20"/>
                <w:szCs w:val="20"/>
              </w:rPr>
            </w:pPr>
            <w:r>
              <w:rPr>
                <w:rFonts w:asciiTheme="majorHAnsi" w:hAnsiTheme="majorHAnsi" w:cs="Tahoma"/>
                <w:b/>
                <w:sz w:val="20"/>
                <w:szCs w:val="20"/>
              </w:rPr>
              <w:t>31 Oct 2011</w:t>
            </w:r>
          </w:p>
        </w:tc>
        <w:tc>
          <w:tcPr>
            <w:tcW w:w="1276" w:type="dxa"/>
          </w:tcPr>
          <w:p w:rsidR="00161CC3" w:rsidRPr="00161CC3" w:rsidRDefault="00161CC3" w:rsidP="00133064">
            <w:pPr>
              <w:jc w:val="both"/>
              <w:rPr>
                <w:rFonts w:asciiTheme="majorHAnsi" w:hAnsiTheme="majorHAnsi" w:cs="Tahoma"/>
                <w:b/>
                <w:sz w:val="20"/>
                <w:szCs w:val="20"/>
              </w:rPr>
            </w:pPr>
          </w:p>
        </w:tc>
        <w:tc>
          <w:tcPr>
            <w:tcW w:w="1276" w:type="dxa"/>
          </w:tcPr>
          <w:p w:rsidR="00161CC3" w:rsidRPr="00161CC3" w:rsidRDefault="00161CC3" w:rsidP="00133064">
            <w:pPr>
              <w:jc w:val="both"/>
              <w:rPr>
                <w:rFonts w:asciiTheme="majorHAnsi" w:hAnsiTheme="majorHAnsi" w:cs="Tahoma"/>
                <w:b/>
                <w:sz w:val="20"/>
                <w:szCs w:val="20"/>
              </w:rPr>
            </w:pPr>
          </w:p>
        </w:tc>
      </w:tr>
      <w:tr w:rsidR="00F67B5E" w:rsidRPr="008F421F" w:rsidTr="00161CC3">
        <w:trPr>
          <w:trHeight w:val="971"/>
        </w:trPr>
        <w:tc>
          <w:tcPr>
            <w:tcW w:w="1277" w:type="dxa"/>
            <w:shd w:val="clear" w:color="auto" w:fill="BFBFBF" w:themeFill="background1" w:themeFillShade="BF"/>
          </w:tcPr>
          <w:p w:rsidR="00F67B5E" w:rsidRPr="008F421F" w:rsidRDefault="00F67B5E" w:rsidP="00133064">
            <w:pPr>
              <w:jc w:val="center"/>
              <w:rPr>
                <w:rFonts w:asciiTheme="majorHAnsi" w:hAnsiTheme="majorHAnsi"/>
                <w:b/>
                <w:sz w:val="20"/>
                <w:szCs w:val="20"/>
              </w:rPr>
            </w:pPr>
            <w:r w:rsidRPr="008F421F">
              <w:rPr>
                <w:rFonts w:asciiTheme="majorHAnsi" w:hAnsiTheme="majorHAnsi"/>
                <w:b/>
                <w:sz w:val="20"/>
                <w:szCs w:val="20"/>
              </w:rPr>
              <w:lastRenderedPageBreak/>
              <w:t>KEY PERFOMANCE AREA</w:t>
            </w:r>
          </w:p>
        </w:tc>
        <w:tc>
          <w:tcPr>
            <w:tcW w:w="1701" w:type="dxa"/>
            <w:shd w:val="clear" w:color="auto" w:fill="BFBFBF" w:themeFill="background1" w:themeFillShade="BF"/>
          </w:tcPr>
          <w:p w:rsidR="00F67B5E" w:rsidRPr="008F421F" w:rsidRDefault="00F67B5E" w:rsidP="00133064">
            <w:pPr>
              <w:jc w:val="center"/>
              <w:rPr>
                <w:rFonts w:asciiTheme="majorHAnsi" w:hAnsiTheme="majorHAnsi"/>
                <w:b/>
                <w:sz w:val="20"/>
                <w:szCs w:val="20"/>
              </w:rPr>
            </w:pPr>
            <w:r w:rsidRPr="008F421F">
              <w:rPr>
                <w:rFonts w:asciiTheme="majorHAnsi" w:hAnsiTheme="majorHAnsi"/>
                <w:b/>
                <w:sz w:val="20"/>
                <w:szCs w:val="20"/>
              </w:rPr>
              <w:t>DEVELOPMENTAL OBJECTIVES</w:t>
            </w:r>
          </w:p>
        </w:tc>
        <w:tc>
          <w:tcPr>
            <w:tcW w:w="1984" w:type="dxa"/>
            <w:shd w:val="clear" w:color="auto" w:fill="BFBFBF" w:themeFill="background1" w:themeFillShade="BF"/>
          </w:tcPr>
          <w:p w:rsidR="00F67B5E" w:rsidRPr="008F421F" w:rsidRDefault="00F67B5E" w:rsidP="00133064">
            <w:pPr>
              <w:jc w:val="center"/>
              <w:rPr>
                <w:rFonts w:asciiTheme="majorHAnsi" w:hAnsiTheme="majorHAnsi"/>
                <w:b/>
                <w:sz w:val="20"/>
                <w:szCs w:val="20"/>
              </w:rPr>
            </w:pPr>
            <w:r w:rsidRPr="008F421F">
              <w:rPr>
                <w:rFonts w:asciiTheme="majorHAnsi" w:hAnsiTheme="majorHAnsi"/>
                <w:b/>
                <w:sz w:val="20"/>
                <w:szCs w:val="20"/>
              </w:rPr>
              <w:t>KEY PERFORMANCE INDICATOR</w:t>
            </w:r>
          </w:p>
        </w:tc>
        <w:tc>
          <w:tcPr>
            <w:tcW w:w="1829" w:type="dxa"/>
            <w:shd w:val="clear" w:color="auto" w:fill="BFBFBF" w:themeFill="background1" w:themeFillShade="BF"/>
          </w:tcPr>
          <w:p w:rsidR="00F67B5E" w:rsidRPr="008F421F" w:rsidRDefault="00F67B5E" w:rsidP="00133064">
            <w:pPr>
              <w:jc w:val="center"/>
              <w:rPr>
                <w:rFonts w:asciiTheme="majorHAnsi" w:hAnsiTheme="majorHAnsi"/>
                <w:b/>
                <w:sz w:val="20"/>
                <w:szCs w:val="20"/>
              </w:rPr>
            </w:pPr>
            <w:r w:rsidRPr="008F421F">
              <w:rPr>
                <w:rFonts w:asciiTheme="majorHAnsi" w:hAnsiTheme="majorHAnsi"/>
                <w:b/>
                <w:sz w:val="20"/>
                <w:szCs w:val="20"/>
              </w:rPr>
              <w:t>PROJECT</w:t>
            </w:r>
          </w:p>
        </w:tc>
        <w:tc>
          <w:tcPr>
            <w:tcW w:w="1800" w:type="dxa"/>
            <w:shd w:val="clear" w:color="auto" w:fill="BFBFBF" w:themeFill="background1" w:themeFillShade="BF"/>
          </w:tcPr>
          <w:p w:rsidR="00F67B5E" w:rsidRPr="008F421F" w:rsidRDefault="00F67B5E" w:rsidP="00133064">
            <w:pPr>
              <w:jc w:val="center"/>
              <w:rPr>
                <w:rFonts w:asciiTheme="majorHAnsi" w:hAnsiTheme="majorHAnsi"/>
                <w:b/>
                <w:sz w:val="20"/>
                <w:szCs w:val="20"/>
              </w:rPr>
            </w:pPr>
            <w:r w:rsidRPr="008F421F">
              <w:rPr>
                <w:rFonts w:asciiTheme="majorHAnsi" w:hAnsiTheme="majorHAnsi"/>
                <w:b/>
                <w:sz w:val="20"/>
                <w:szCs w:val="20"/>
              </w:rPr>
              <w:t>ANNUAL TARGET</w:t>
            </w:r>
          </w:p>
        </w:tc>
        <w:tc>
          <w:tcPr>
            <w:tcW w:w="1170" w:type="dxa"/>
            <w:shd w:val="clear" w:color="auto" w:fill="BFBFBF" w:themeFill="background1" w:themeFillShade="BF"/>
          </w:tcPr>
          <w:p w:rsidR="00F67B5E" w:rsidRPr="008F421F" w:rsidRDefault="00F67B5E" w:rsidP="00133064">
            <w:pPr>
              <w:jc w:val="center"/>
              <w:rPr>
                <w:rFonts w:asciiTheme="majorHAnsi" w:hAnsiTheme="majorHAnsi"/>
                <w:b/>
                <w:sz w:val="20"/>
                <w:szCs w:val="20"/>
              </w:rPr>
            </w:pPr>
            <w:r w:rsidRPr="008F421F">
              <w:rPr>
                <w:rFonts w:asciiTheme="majorHAnsi" w:hAnsiTheme="majorHAnsi"/>
                <w:b/>
                <w:sz w:val="20"/>
                <w:szCs w:val="20"/>
              </w:rPr>
              <w:t>SOURCE OF FUNDING</w:t>
            </w:r>
          </w:p>
        </w:tc>
        <w:tc>
          <w:tcPr>
            <w:tcW w:w="1260" w:type="dxa"/>
            <w:shd w:val="clear" w:color="auto" w:fill="BFBFBF" w:themeFill="background1" w:themeFillShade="BF"/>
          </w:tcPr>
          <w:p w:rsidR="00F67B5E" w:rsidRPr="008F421F" w:rsidRDefault="00F67B5E" w:rsidP="00133064">
            <w:pPr>
              <w:jc w:val="center"/>
              <w:rPr>
                <w:rFonts w:asciiTheme="majorHAnsi" w:hAnsiTheme="majorHAnsi"/>
                <w:b/>
                <w:sz w:val="20"/>
                <w:szCs w:val="20"/>
              </w:rPr>
            </w:pPr>
            <w:r w:rsidRPr="008F421F">
              <w:rPr>
                <w:rFonts w:asciiTheme="majorHAnsi" w:hAnsiTheme="majorHAnsi"/>
                <w:b/>
                <w:sz w:val="20"/>
                <w:szCs w:val="20"/>
              </w:rPr>
              <w:t>BUDGET</w:t>
            </w:r>
          </w:p>
        </w:tc>
        <w:tc>
          <w:tcPr>
            <w:tcW w:w="1170" w:type="dxa"/>
            <w:shd w:val="clear" w:color="auto" w:fill="BFBFBF" w:themeFill="background1" w:themeFillShade="BF"/>
          </w:tcPr>
          <w:p w:rsidR="00F67B5E" w:rsidRPr="008F421F" w:rsidRDefault="00F67B5E" w:rsidP="00133064">
            <w:pPr>
              <w:jc w:val="center"/>
              <w:rPr>
                <w:rFonts w:asciiTheme="majorHAnsi" w:hAnsiTheme="majorHAnsi"/>
                <w:b/>
                <w:sz w:val="20"/>
                <w:szCs w:val="20"/>
              </w:rPr>
            </w:pPr>
            <w:r w:rsidRPr="008F421F">
              <w:rPr>
                <w:rFonts w:asciiTheme="majorHAnsi" w:hAnsiTheme="majorHAnsi"/>
                <w:b/>
                <w:sz w:val="20"/>
                <w:szCs w:val="20"/>
              </w:rPr>
              <w:t>1</w:t>
            </w:r>
            <w:r w:rsidRPr="008F421F">
              <w:rPr>
                <w:rFonts w:asciiTheme="majorHAnsi" w:hAnsiTheme="majorHAnsi"/>
                <w:b/>
                <w:sz w:val="20"/>
                <w:szCs w:val="20"/>
                <w:vertAlign w:val="superscript"/>
              </w:rPr>
              <w:t>ST</w:t>
            </w:r>
            <w:r w:rsidRPr="008F421F">
              <w:rPr>
                <w:rFonts w:asciiTheme="majorHAnsi" w:hAnsiTheme="majorHAnsi"/>
                <w:b/>
                <w:sz w:val="20"/>
                <w:szCs w:val="20"/>
              </w:rPr>
              <w:t xml:space="preserve"> </w:t>
            </w:r>
          </w:p>
          <w:p w:rsidR="00F67B5E" w:rsidRPr="008F421F" w:rsidRDefault="00F67B5E" w:rsidP="00133064">
            <w:pPr>
              <w:jc w:val="center"/>
              <w:rPr>
                <w:rFonts w:asciiTheme="majorHAnsi" w:hAnsiTheme="majorHAnsi"/>
                <w:b/>
                <w:sz w:val="20"/>
                <w:szCs w:val="20"/>
              </w:rPr>
            </w:pPr>
            <w:r w:rsidRPr="008F421F">
              <w:rPr>
                <w:rFonts w:asciiTheme="majorHAnsi" w:hAnsiTheme="majorHAnsi"/>
                <w:b/>
                <w:sz w:val="20"/>
                <w:szCs w:val="20"/>
              </w:rPr>
              <w:t>QUARTER</w:t>
            </w:r>
          </w:p>
        </w:tc>
        <w:tc>
          <w:tcPr>
            <w:tcW w:w="1134" w:type="dxa"/>
            <w:shd w:val="clear" w:color="auto" w:fill="BFBFBF" w:themeFill="background1" w:themeFillShade="BF"/>
          </w:tcPr>
          <w:p w:rsidR="00F67B5E" w:rsidRPr="008F421F" w:rsidRDefault="00F67B5E" w:rsidP="00133064">
            <w:pPr>
              <w:jc w:val="center"/>
              <w:rPr>
                <w:rFonts w:asciiTheme="majorHAnsi" w:hAnsiTheme="majorHAnsi"/>
                <w:b/>
                <w:sz w:val="20"/>
                <w:szCs w:val="20"/>
              </w:rPr>
            </w:pPr>
            <w:r w:rsidRPr="008F421F">
              <w:rPr>
                <w:rFonts w:asciiTheme="majorHAnsi" w:hAnsiTheme="majorHAnsi"/>
                <w:b/>
                <w:sz w:val="20"/>
                <w:szCs w:val="20"/>
              </w:rPr>
              <w:t>2</w:t>
            </w:r>
            <w:r w:rsidRPr="008F421F">
              <w:rPr>
                <w:rFonts w:asciiTheme="majorHAnsi" w:hAnsiTheme="majorHAnsi"/>
                <w:b/>
                <w:sz w:val="20"/>
                <w:szCs w:val="20"/>
                <w:vertAlign w:val="superscript"/>
              </w:rPr>
              <w:t>ND</w:t>
            </w:r>
            <w:r w:rsidRPr="008F421F">
              <w:rPr>
                <w:rFonts w:asciiTheme="majorHAnsi" w:hAnsiTheme="majorHAnsi"/>
                <w:b/>
                <w:sz w:val="20"/>
                <w:szCs w:val="20"/>
              </w:rPr>
              <w:t xml:space="preserve"> QUARTER</w:t>
            </w:r>
          </w:p>
        </w:tc>
        <w:tc>
          <w:tcPr>
            <w:tcW w:w="1276" w:type="dxa"/>
            <w:shd w:val="clear" w:color="auto" w:fill="BFBFBF" w:themeFill="background1" w:themeFillShade="BF"/>
          </w:tcPr>
          <w:p w:rsidR="00F67B5E" w:rsidRPr="008F421F" w:rsidRDefault="00F67B5E" w:rsidP="00133064">
            <w:pPr>
              <w:jc w:val="center"/>
              <w:rPr>
                <w:rFonts w:asciiTheme="majorHAnsi" w:hAnsiTheme="majorHAnsi"/>
                <w:b/>
                <w:sz w:val="20"/>
                <w:szCs w:val="20"/>
              </w:rPr>
            </w:pPr>
            <w:r w:rsidRPr="008F421F">
              <w:rPr>
                <w:rFonts w:asciiTheme="majorHAnsi" w:hAnsiTheme="majorHAnsi"/>
                <w:b/>
                <w:sz w:val="20"/>
                <w:szCs w:val="20"/>
              </w:rPr>
              <w:t>3</w:t>
            </w:r>
            <w:r w:rsidRPr="008F421F">
              <w:rPr>
                <w:rFonts w:asciiTheme="majorHAnsi" w:hAnsiTheme="majorHAnsi"/>
                <w:b/>
                <w:sz w:val="20"/>
                <w:szCs w:val="20"/>
                <w:vertAlign w:val="superscript"/>
              </w:rPr>
              <w:t>RD</w:t>
            </w:r>
            <w:r w:rsidRPr="008F421F">
              <w:rPr>
                <w:rFonts w:asciiTheme="majorHAnsi" w:hAnsiTheme="majorHAnsi"/>
                <w:b/>
                <w:sz w:val="20"/>
                <w:szCs w:val="20"/>
              </w:rPr>
              <w:t xml:space="preserve"> QUARTER</w:t>
            </w:r>
          </w:p>
        </w:tc>
        <w:tc>
          <w:tcPr>
            <w:tcW w:w="1276" w:type="dxa"/>
            <w:shd w:val="clear" w:color="auto" w:fill="BFBFBF" w:themeFill="background1" w:themeFillShade="BF"/>
          </w:tcPr>
          <w:p w:rsidR="00F67B5E" w:rsidRPr="008F421F" w:rsidRDefault="00F67B5E" w:rsidP="00133064">
            <w:pPr>
              <w:jc w:val="center"/>
              <w:rPr>
                <w:rFonts w:asciiTheme="majorHAnsi" w:hAnsiTheme="majorHAnsi"/>
                <w:b/>
                <w:sz w:val="20"/>
                <w:szCs w:val="20"/>
              </w:rPr>
            </w:pPr>
            <w:r w:rsidRPr="008F421F">
              <w:rPr>
                <w:rFonts w:asciiTheme="majorHAnsi" w:hAnsiTheme="majorHAnsi"/>
                <w:b/>
                <w:sz w:val="20"/>
                <w:szCs w:val="20"/>
              </w:rPr>
              <w:t>4</w:t>
            </w:r>
            <w:r w:rsidRPr="008F421F">
              <w:rPr>
                <w:rFonts w:asciiTheme="majorHAnsi" w:hAnsiTheme="majorHAnsi"/>
                <w:b/>
                <w:sz w:val="20"/>
                <w:szCs w:val="20"/>
                <w:vertAlign w:val="superscript"/>
              </w:rPr>
              <w:t>TH</w:t>
            </w:r>
            <w:r w:rsidRPr="008F421F">
              <w:rPr>
                <w:rFonts w:asciiTheme="majorHAnsi" w:hAnsiTheme="majorHAnsi"/>
                <w:b/>
                <w:sz w:val="20"/>
                <w:szCs w:val="20"/>
              </w:rPr>
              <w:t xml:space="preserve"> QUARETR</w:t>
            </w:r>
          </w:p>
        </w:tc>
      </w:tr>
      <w:tr w:rsidR="00F3168B" w:rsidRPr="008F421F" w:rsidTr="00F3168B">
        <w:trPr>
          <w:trHeight w:val="971"/>
        </w:trPr>
        <w:tc>
          <w:tcPr>
            <w:tcW w:w="1277" w:type="dxa"/>
            <w:shd w:val="clear" w:color="auto" w:fill="auto"/>
          </w:tcPr>
          <w:p w:rsidR="00F3168B" w:rsidRPr="008F421F" w:rsidRDefault="00F3168B" w:rsidP="00133064">
            <w:pPr>
              <w:jc w:val="center"/>
              <w:rPr>
                <w:rFonts w:asciiTheme="majorHAnsi" w:hAnsiTheme="majorHAnsi"/>
                <w:b/>
                <w:sz w:val="20"/>
                <w:szCs w:val="20"/>
              </w:rPr>
            </w:pPr>
          </w:p>
        </w:tc>
        <w:tc>
          <w:tcPr>
            <w:tcW w:w="1701" w:type="dxa"/>
            <w:shd w:val="clear" w:color="auto" w:fill="auto"/>
          </w:tcPr>
          <w:p w:rsidR="00F3168B" w:rsidRPr="00161CC3" w:rsidRDefault="00F3168B" w:rsidP="00F3168B">
            <w:pPr>
              <w:jc w:val="both"/>
              <w:rPr>
                <w:rFonts w:asciiTheme="majorHAnsi" w:hAnsiTheme="majorHAnsi" w:cs="Tahoma"/>
                <w:b/>
                <w:sz w:val="20"/>
                <w:szCs w:val="20"/>
              </w:rPr>
            </w:pPr>
            <w:r w:rsidRPr="00161CC3">
              <w:rPr>
                <w:rFonts w:asciiTheme="majorHAnsi" w:hAnsiTheme="majorHAnsi" w:cs="Tahoma"/>
                <w:b/>
                <w:sz w:val="20"/>
                <w:szCs w:val="20"/>
              </w:rPr>
              <w:t xml:space="preserve">To develop outstanding HR policies </w:t>
            </w:r>
          </w:p>
        </w:tc>
        <w:tc>
          <w:tcPr>
            <w:tcW w:w="1984" w:type="dxa"/>
            <w:shd w:val="clear" w:color="auto" w:fill="auto"/>
          </w:tcPr>
          <w:p w:rsidR="00F3168B" w:rsidRPr="00161CC3" w:rsidRDefault="00F3168B" w:rsidP="00F3168B">
            <w:pPr>
              <w:jc w:val="both"/>
              <w:rPr>
                <w:rFonts w:asciiTheme="majorHAnsi" w:hAnsiTheme="majorHAnsi" w:cs="Tahoma"/>
                <w:b/>
                <w:sz w:val="20"/>
                <w:szCs w:val="20"/>
              </w:rPr>
            </w:pPr>
            <w:r w:rsidRPr="00161CC3">
              <w:rPr>
                <w:rFonts w:asciiTheme="majorHAnsi" w:hAnsiTheme="majorHAnsi" w:cs="Tahoma"/>
                <w:b/>
                <w:sz w:val="20"/>
                <w:szCs w:val="20"/>
              </w:rPr>
              <w:t>No. of HR Policies developed</w:t>
            </w:r>
          </w:p>
        </w:tc>
        <w:tc>
          <w:tcPr>
            <w:tcW w:w="1829" w:type="dxa"/>
            <w:shd w:val="clear" w:color="auto" w:fill="auto"/>
          </w:tcPr>
          <w:p w:rsidR="00F3168B" w:rsidRPr="00161CC3" w:rsidRDefault="00F3168B" w:rsidP="00F3168B">
            <w:pPr>
              <w:jc w:val="both"/>
              <w:rPr>
                <w:rFonts w:asciiTheme="majorHAnsi" w:hAnsiTheme="majorHAnsi" w:cs="Tahoma"/>
                <w:b/>
                <w:sz w:val="20"/>
                <w:szCs w:val="20"/>
              </w:rPr>
            </w:pPr>
            <w:r w:rsidRPr="00161CC3">
              <w:rPr>
                <w:rFonts w:asciiTheme="majorHAnsi" w:hAnsiTheme="majorHAnsi" w:cs="Tahoma"/>
                <w:b/>
                <w:sz w:val="20"/>
                <w:szCs w:val="20"/>
              </w:rPr>
              <w:t xml:space="preserve">HR Policy Development </w:t>
            </w:r>
          </w:p>
        </w:tc>
        <w:tc>
          <w:tcPr>
            <w:tcW w:w="1800" w:type="dxa"/>
            <w:shd w:val="clear" w:color="auto" w:fill="auto"/>
          </w:tcPr>
          <w:p w:rsidR="00F3168B" w:rsidRPr="00161CC3" w:rsidRDefault="00F3168B" w:rsidP="00F3168B">
            <w:pPr>
              <w:jc w:val="both"/>
              <w:rPr>
                <w:rFonts w:asciiTheme="majorHAnsi" w:hAnsiTheme="majorHAnsi" w:cs="Tahoma"/>
                <w:b/>
                <w:sz w:val="20"/>
                <w:szCs w:val="20"/>
              </w:rPr>
            </w:pPr>
            <w:r w:rsidRPr="00161CC3">
              <w:rPr>
                <w:rFonts w:asciiTheme="majorHAnsi" w:hAnsiTheme="majorHAnsi" w:cs="Tahoma"/>
                <w:b/>
                <w:sz w:val="20"/>
                <w:szCs w:val="20"/>
              </w:rPr>
              <w:t>6 HR Policies and approved</w:t>
            </w:r>
          </w:p>
        </w:tc>
        <w:tc>
          <w:tcPr>
            <w:tcW w:w="1170" w:type="dxa"/>
            <w:shd w:val="clear" w:color="auto" w:fill="auto"/>
          </w:tcPr>
          <w:p w:rsidR="00F3168B" w:rsidRPr="00161CC3" w:rsidRDefault="00F3168B" w:rsidP="00F3168B">
            <w:pPr>
              <w:jc w:val="both"/>
              <w:rPr>
                <w:rFonts w:asciiTheme="majorHAnsi" w:hAnsiTheme="majorHAnsi"/>
                <w:b/>
                <w:sz w:val="20"/>
                <w:szCs w:val="20"/>
              </w:rPr>
            </w:pPr>
            <w:r w:rsidRPr="00161CC3">
              <w:rPr>
                <w:rFonts w:asciiTheme="majorHAnsi" w:hAnsiTheme="majorHAnsi"/>
                <w:b/>
                <w:sz w:val="20"/>
                <w:szCs w:val="20"/>
              </w:rPr>
              <w:t>Council</w:t>
            </w:r>
          </w:p>
        </w:tc>
        <w:tc>
          <w:tcPr>
            <w:tcW w:w="1260" w:type="dxa"/>
            <w:shd w:val="clear" w:color="auto" w:fill="auto"/>
          </w:tcPr>
          <w:p w:rsidR="00F3168B" w:rsidRPr="00161CC3" w:rsidRDefault="00F3168B" w:rsidP="00F3168B">
            <w:pPr>
              <w:jc w:val="both"/>
              <w:rPr>
                <w:rFonts w:asciiTheme="majorHAnsi" w:hAnsiTheme="majorHAnsi"/>
                <w:b/>
                <w:sz w:val="20"/>
                <w:szCs w:val="20"/>
              </w:rPr>
            </w:pPr>
            <w:r w:rsidRPr="00161CC3">
              <w:rPr>
                <w:rFonts w:asciiTheme="majorHAnsi" w:hAnsiTheme="majorHAnsi"/>
                <w:b/>
                <w:sz w:val="20"/>
                <w:szCs w:val="20"/>
              </w:rPr>
              <w:t>R50,000</w:t>
            </w:r>
          </w:p>
        </w:tc>
        <w:tc>
          <w:tcPr>
            <w:tcW w:w="1170" w:type="dxa"/>
            <w:shd w:val="clear" w:color="auto" w:fill="auto"/>
          </w:tcPr>
          <w:p w:rsidR="00F3168B" w:rsidRPr="00161CC3" w:rsidRDefault="00F3168B" w:rsidP="00F3168B">
            <w:pPr>
              <w:jc w:val="both"/>
              <w:rPr>
                <w:rFonts w:asciiTheme="majorHAnsi" w:hAnsiTheme="majorHAnsi"/>
                <w:b/>
                <w:sz w:val="20"/>
                <w:szCs w:val="20"/>
              </w:rPr>
            </w:pPr>
          </w:p>
        </w:tc>
        <w:tc>
          <w:tcPr>
            <w:tcW w:w="1134" w:type="dxa"/>
            <w:shd w:val="clear" w:color="auto" w:fill="auto"/>
          </w:tcPr>
          <w:p w:rsidR="00F3168B" w:rsidRPr="00161CC3" w:rsidRDefault="00F3168B" w:rsidP="00F3168B">
            <w:pPr>
              <w:jc w:val="both"/>
              <w:rPr>
                <w:rFonts w:asciiTheme="majorHAnsi" w:hAnsiTheme="majorHAnsi"/>
                <w:b/>
                <w:sz w:val="20"/>
                <w:szCs w:val="20"/>
              </w:rPr>
            </w:pPr>
          </w:p>
        </w:tc>
        <w:tc>
          <w:tcPr>
            <w:tcW w:w="1276" w:type="dxa"/>
            <w:shd w:val="clear" w:color="auto" w:fill="auto"/>
          </w:tcPr>
          <w:p w:rsidR="00F3168B" w:rsidRPr="00161CC3" w:rsidRDefault="00F3168B" w:rsidP="00F3168B">
            <w:pPr>
              <w:jc w:val="both"/>
              <w:rPr>
                <w:rFonts w:asciiTheme="majorHAnsi" w:hAnsiTheme="majorHAnsi"/>
                <w:b/>
                <w:sz w:val="20"/>
                <w:szCs w:val="20"/>
              </w:rPr>
            </w:pPr>
            <w:r>
              <w:rPr>
                <w:rFonts w:asciiTheme="majorHAnsi" w:hAnsiTheme="majorHAnsi"/>
                <w:b/>
                <w:sz w:val="20"/>
                <w:szCs w:val="20"/>
              </w:rPr>
              <w:t>31 March 2012</w:t>
            </w:r>
          </w:p>
        </w:tc>
        <w:tc>
          <w:tcPr>
            <w:tcW w:w="1276" w:type="dxa"/>
            <w:shd w:val="clear" w:color="auto" w:fill="auto"/>
          </w:tcPr>
          <w:p w:rsidR="00F3168B" w:rsidRPr="00161CC3" w:rsidRDefault="00F3168B" w:rsidP="00F3168B">
            <w:pPr>
              <w:jc w:val="both"/>
              <w:rPr>
                <w:rFonts w:asciiTheme="majorHAnsi" w:hAnsiTheme="majorHAnsi"/>
                <w:b/>
                <w:sz w:val="20"/>
                <w:szCs w:val="20"/>
              </w:rPr>
            </w:pPr>
          </w:p>
        </w:tc>
      </w:tr>
      <w:tr w:rsidR="00FF6076" w:rsidRPr="008F421F" w:rsidTr="00F67B5E">
        <w:trPr>
          <w:trHeight w:val="1403"/>
        </w:trPr>
        <w:tc>
          <w:tcPr>
            <w:tcW w:w="1277" w:type="dxa"/>
          </w:tcPr>
          <w:p w:rsidR="00FF6076" w:rsidRPr="008F421F" w:rsidRDefault="00FF6076" w:rsidP="005E0B9C">
            <w:pPr>
              <w:rPr>
                <w:rFonts w:asciiTheme="majorHAnsi" w:hAnsiTheme="majorHAnsi" w:cs="Tahoma"/>
                <w:b/>
                <w:sz w:val="20"/>
                <w:szCs w:val="20"/>
              </w:rPr>
            </w:pPr>
          </w:p>
        </w:tc>
        <w:tc>
          <w:tcPr>
            <w:tcW w:w="1701" w:type="dxa"/>
          </w:tcPr>
          <w:p w:rsidR="00FF6076" w:rsidRDefault="00FF6076" w:rsidP="00133064">
            <w:pPr>
              <w:jc w:val="both"/>
              <w:rPr>
                <w:rFonts w:asciiTheme="majorHAnsi" w:hAnsiTheme="majorHAnsi" w:cs="Tahoma"/>
                <w:b/>
                <w:sz w:val="20"/>
                <w:szCs w:val="20"/>
              </w:rPr>
            </w:pPr>
            <w:r w:rsidRPr="00161CC3">
              <w:rPr>
                <w:rFonts w:asciiTheme="majorHAnsi" w:hAnsiTheme="majorHAnsi" w:cs="Tahoma"/>
                <w:b/>
                <w:sz w:val="20"/>
                <w:szCs w:val="20"/>
              </w:rPr>
              <w:t>To monitor the implementation of an HRD Strategy of the Municipality.</w:t>
            </w:r>
          </w:p>
          <w:p w:rsidR="00FF6076" w:rsidRDefault="00FF6076" w:rsidP="00133064">
            <w:pPr>
              <w:jc w:val="both"/>
              <w:rPr>
                <w:rFonts w:asciiTheme="majorHAnsi" w:hAnsiTheme="majorHAnsi" w:cs="Tahoma"/>
                <w:b/>
                <w:sz w:val="20"/>
                <w:szCs w:val="20"/>
              </w:rPr>
            </w:pPr>
          </w:p>
          <w:p w:rsidR="00FF6076" w:rsidRPr="00161CC3" w:rsidRDefault="00FF6076" w:rsidP="00133064">
            <w:pPr>
              <w:jc w:val="both"/>
              <w:rPr>
                <w:rFonts w:asciiTheme="majorHAnsi" w:hAnsiTheme="majorHAnsi" w:cs="Tahoma"/>
                <w:b/>
                <w:sz w:val="20"/>
                <w:szCs w:val="20"/>
              </w:rPr>
            </w:pPr>
          </w:p>
        </w:tc>
        <w:tc>
          <w:tcPr>
            <w:tcW w:w="1984" w:type="dxa"/>
          </w:tcPr>
          <w:p w:rsidR="00FF6076" w:rsidRPr="00161CC3" w:rsidRDefault="00FF6076" w:rsidP="00133064">
            <w:pPr>
              <w:jc w:val="both"/>
              <w:rPr>
                <w:rFonts w:asciiTheme="majorHAnsi" w:hAnsiTheme="majorHAnsi" w:cs="Tahoma"/>
                <w:b/>
                <w:sz w:val="20"/>
                <w:szCs w:val="20"/>
              </w:rPr>
            </w:pPr>
            <w:r w:rsidRPr="00161CC3">
              <w:rPr>
                <w:rFonts w:asciiTheme="majorHAnsi" w:hAnsiTheme="majorHAnsi" w:cs="Tahoma"/>
                <w:b/>
                <w:sz w:val="20"/>
                <w:szCs w:val="20"/>
              </w:rPr>
              <w:t xml:space="preserve">Human Resource Development Strategy </w:t>
            </w:r>
          </w:p>
        </w:tc>
        <w:tc>
          <w:tcPr>
            <w:tcW w:w="1829" w:type="dxa"/>
          </w:tcPr>
          <w:p w:rsidR="00FF6076" w:rsidRPr="00161CC3" w:rsidRDefault="00FF6076" w:rsidP="00133064">
            <w:pPr>
              <w:jc w:val="both"/>
              <w:rPr>
                <w:rFonts w:asciiTheme="majorHAnsi" w:hAnsiTheme="majorHAnsi" w:cs="Tahoma"/>
                <w:b/>
                <w:sz w:val="20"/>
                <w:szCs w:val="20"/>
              </w:rPr>
            </w:pPr>
            <w:r w:rsidRPr="00161CC3">
              <w:rPr>
                <w:rFonts w:asciiTheme="majorHAnsi" w:hAnsiTheme="majorHAnsi" w:cs="Tahoma"/>
                <w:b/>
                <w:sz w:val="20"/>
                <w:szCs w:val="20"/>
              </w:rPr>
              <w:t xml:space="preserve">HRD Strategy </w:t>
            </w:r>
          </w:p>
        </w:tc>
        <w:tc>
          <w:tcPr>
            <w:tcW w:w="1800" w:type="dxa"/>
          </w:tcPr>
          <w:p w:rsidR="00FF6076" w:rsidRPr="00161CC3" w:rsidRDefault="00FF6076" w:rsidP="00133064">
            <w:pPr>
              <w:jc w:val="both"/>
              <w:rPr>
                <w:rFonts w:asciiTheme="majorHAnsi" w:hAnsiTheme="majorHAnsi" w:cs="Tahoma"/>
                <w:b/>
                <w:sz w:val="20"/>
                <w:szCs w:val="20"/>
              </w:rPr>
            </w:pPr>
            <w:r w:rsidRPr="00161CC3">
              <w:rPr>
                <w:rFonts w:asciiTheme="majorHAnsi" w:hAnsiTheme="majorHAnsi" w:cs="Tahoma"/>
                <w:b/>
                <w:sz w:val="20"/>
                <w:szCs w:val="20"/>
              </w:rPr>
              <w:t>Implementation of the HRD Strategy</w:t>
            </w:r>
          </w:p>
        </w:tc>
        <w:tc>
          <w:tcPr>
            <w:tcW w:w="1170" w:type="dxa"/>
          </w:tcPr>
          <w:p w:rsidR="00FF6076" w:rsidRPr="00161CC3" w:rsidRDefault="00FF6076" w:rsidP="00133064">
            <w:pPr>
              <w:jc w:val="both"/>
              <w:rPr>
                <w:rFonts w:asciiTheme="majorHAnsi" w:hAnsiTheme="majorHAnsi" w:cs="Tahoma"/>
                <w:b/>
                <w:sz w:val="20"/>
                <w:szCs w:val="20"/>
              </w:rPr>
            </w:pPr>
            <w:r w:rsidRPr="00161CC3">
              <w:rPr>
                <w:rFonts w:asciiTheme="majorHAnsi" w:hAnsiTheme="majorHAnsi" w:cs="Tahoma"/>
                <w:b/>
                <w:sz w:val="20"/>
                <w:szCs w:val="20"/>
              </w:rPr>
              <w:t>Council</w:t>
            </w:r>
          </w:p>
        </w:tc>
        <w:tc>
          <w:tcPr>
            <w:tcW w:w="1260" w:type="dxa"/>
          </w:tcPr>
          <w:p w:rsidR="00FF6076" w:rsidRDefault="00FF6076" w:rsidP="00133064">
            <w:pPr>
              <w:jc w:val="both"/>
              <w:rPr>
                <w:rFonts w:asciiTheme="majorHAnsi" w:hAnsiTheme="majorHAnsi" w:cs="Tahoma"/>
                <w:b/>
                <w:sz w:val="20"/>
                <w:szCs w:val="20"/>
              </w:rPr>
            </w:pPr>
            <w:r w:rsidRPr="00161CC3">
              <w:rPr>
                <w:rFonts w:asciiTheme="majorHAnsi" w:hAnsiTheme="majorHAnsi" w:cs="Tahoma"/>
                <w:b/>
                <w:sz w:val="20"/>
                <w:szCs w:val="20"/>
              </w:rPr>
              <w:t>R50,000</w:t>
            </w:r>
          </w:p>
          <w:p w:rsidR="00FF6076" w:rsidRPr="00161CC3" w:rsidRDefault="00FF6076" w:rsidP="00133064">
            <w:pPr>
              <w:jc w:val="both"/>
              <w:rPr>
                <w:rFonts w:asciiTheme="majorHAnsi" w:hAnsiTheme="majorHAnsi" w:cs="Tahoma"/>
                <w:b/>
                <w:sz w:val="20"/>
                <w:szCs w:val="20"/>
              </w:rPr>
            </w:pPr>
            <w:r>
              <w:rPr>
                <w:rFonts w:asciiTheme="majorHAnsi" w:hAnsiTheme="majorHAnsi" w:cs="Tahoma"/>
                <w:b/>
                <w:sz w:val="20"/>
                <w:szCs w:val="20"/>
              </w:rPr>
              <w:t>115/260296</w:t>
            </w:r>
          </w:p>
        </w:tc>
        <w:tc>
          <w:tcPr>
            <w:tcW w:w="1170" w:type="dxa"/>
          </w:tcPr>
          <w:p w:rsidR="00FF6076" w:rsidRPr="00161CC3" w:rsidRDefault="00FF6076" w:rsidP="00133064">
            <w:pPr>
              <w:jc w:val="both"/>
              <w:rPr>
                <w:rFonts w:asciiTheme="majorHAnsi" w:hAnsiTheme="majorHAnsi" w:cs="Tahoma"/>
                <w:b/>
                <w:sz w:val="20"/>
                <w:szCs w:val="20"/>
              </w:rPr>
            </w:pPr>
            <w:r>
              <w:rPr>
                <w:rFonts w:asciiTheme="majorHAnsi" w:hAnsiTheme="majorHAnsi" w:cs="Tahoma"/>
                <w:b/>
                <w:sz w:val="20"/>
                <w:szCs w:val="20"/>
              </w:rPr>
              <w:t>Ongoing</w:t>
            </w:r>
          </w:p>
        </w:tc>
        <w:tc>
          <w:tcPr>
            <w:tcW w:w="1134" w:type="dxa"/>
          </w:tcPr>
          <w:p w:rsidR="00FF6076" w:rsidRPr="00161CC3" w:rsidRDefault="00FF6076" w:rsidP="00FF6076">
            <w:pPr>
              <w:jc w:val="both"/>
              <w:rPr>
                <w:rFonts w:asciiTheme="majorHAnsi" w:hAnsiTheme="majorHAnsi" w:cs="Tahoma"/>
                <w:b/>
                <w:sz w:val="20"/>
                <w:szCs w:val="20"/>
              </w:rPr>
            </w:pPr>
            <w:r>
              <w:rPr>
                <w:rFonts w:asciiTheme="majorHAnsi" w:hAnsiTheme="majorHAnsi" w:cs="Tahoma"/>
                <w:b/>
                <w:sz w:val="20"/>
                <w:szCs w:val="20"/>
              </w:rPr>
              <w:t>Ongoing</w:t>
            </w:r>
          </w:p>
        </w:tc>
        <w:tc>
          <w:tcPr>
            <w:tcW w:w="1276" w:type="dxa"/>
          </w:tcPr>
          <w:p w:rsidR="00FF6076" w:rsidRPr="00161CC3" w:rsidRDefault="00FF6076" w:rsidP="00FF6076">
            <w:pPr>
              <w:jc w:val="both"/>
              <w:rPr>
                <w:rFonts w:asciiTheme="majorHAnsi" w:hAnsiTheme="majorHAnsi" w:cs="Tahoma"/>
                <w:b/>
                <w:sz w:val="20"/>
                <w:szCs w:val="20"/>
              </w:rPr>
            </w:pPr>
            <w:r>
              <w:rPr>
                <w:rFonts w:asciiTheme="majorHAnsi" w:hAnsiTheme="majorHAnsi" w:cs="Tahoma"/>
                <w:b/>
                <w:sz w:val="20"/>
                <w:szCs w:val="20"/>
              </w:rPr>
              <w:t>Ongoing</w:t>
            </w:r>
          </w:p>
        </w:tc>
        <w:tc>
          <w:tcPr>
            <w:tcW w:w="1276" w:type="dxa"/>
          </w:tcPr>
          <w:p w:rsidR="00FF6076" w:rsidRPr="00161CC3" w:rsidRDefault="00FF6076" w:rsidP="00133064">
            <w:pPr>
              <w:jc w:val="both"/>
              <w:rPr>
                <w:rFonts w:asciiTheme="majorHAnsi" w:hAnsiTheme="majorHAnsi"/>
                <w:b/>
                <w:sz w:val="20"/>
                <w:szCs w:val="20"/>
              </w:rPr>
            </w:pPr>
            <w:r w:rsidRPr="00161CC3">
              <w:rPr>
                <w:rFonts w:asciiTheme="majorHAnsi" w:hAnsiTheme="majorHAnsi" w:cs="Tahoma"/>
                <w:b/>
                <w:sz w:val="20"/>
                <w:szCs w:val="20"/>
              </w:rPr>
              <w:t>30 June 2012</w:t>
            </w:r>
          </w:p>
        </w:tc>
      </w:tr>
      <w:tr w:rsidR="00161CC3" w:rsidRPr="008F421F" w:rsidTr="00F67B5E">
        <w:trPr>
          <w:trHeight w:val="1403"/>
        </w:trPr>
        <w:tc>
          <w:tcPr>
            <w:tcW w:w="1277" w:type="dxa"/>
          </w:tcPr>
          <w:p w:rsidR="00161CC3" w:rsidRPr="008F421F" w:rsidRDefault="00161CC3" w:rsidP="005E0B9C">
            <w:pPr>
              <w:rPr>
                <w:rFonts w:asciiTheme="majorHAnsi" w:hAnsiTheme="majorHAnsi" w:cs="Tahoma"/>
                <w:b/>
                <w:sz w:val="20"/>
                <w:szCs w:val="20"/>
              </w:rPr>
            </w:pPr>
          </w:p>
        </w:tc>
        <w:tc>
          <w:tcPr>
            <w:tcW w:w="1701" w:type="dxa"/>
          </w:tcPr>
          <w:p w:rsidR="00161CC3" w:rsidRPr="00161CC3" w:rsidRDefault="00161CC3" w:rsidP="00133064">
            <w:pPr>
              <w:rPr>
                <w:rFonts w:asciiTheme="majorHAnsi" w:hAnsiTheme="majorHAnsi" w:cs="Tahoma"/>
                <w:b/>
                <w:sz w:val="20"/>
                <w:szCs w:val="20"/>
              </w:rPr>
            </w:pPr>
            <w:r w:rsidRPr="00161CC3">
              <w:rPr>
                <w:rFonts w:asciiTheme="majorHAnsi" w:hAnsiTheme="majorHAnsi" w:cs="Tahoma"/>
                <w:b/>
                <w:sz w:val="20"/>
                <w:szCs w:val="20"/>
              </w:rPr>
              <w:t>To implement the job</w:t>
            </w:r>
          </w:p>
          <w:p w:rsidR="00161CC3" w:rsidRPr="00161CC3" w:rsidRDefault="00161CC3" w:rsidP="00133064">
            <w:pPr>
              <w:rPr>
                <w:rFonts w:asciiTheme="majorHAnsi" w:hAnsiTheme="majorHAnsi" w:cs="Tahoma"/>
                <w:b/>
                <w:sz w:val="20"/>
                <w:szCs w:val="20"/>
              </w:rPr>
            </w:pPr>
            <w:r w:rsidRPr="00161CC3">
              <w:rPr>
                <w:rFonts w:asciiTheme="majorHAnsi" w:hAnsiTheme="majorHAnsi" w:cs="Tahoma"/>
                <w:b/>
                <w:sz w:val="20"/>
                <w:szCs w:val="20"/>
              </w:rPr>
              <w:t>Evaluation and benchmarking process outcomes in line with the JE results by the National JE Moderation Committee.</w:t>
            </w:r>
          </w:p>
          <w:p w:rsidR="00161CC3" w:rsidRPr="00161CC3" w:rsidRDefault="00161CC3" w:rsidP="00133064">
            <w:pPr>
              <w:rPr>
                <w:rFonts w:asciiTheme="majorHAnsi" w:hAnsiTheme="majorHAnsi" w:cs="Tahoma"/>
                <w:b/>
                <w:sz w:val="20"/>
                <w:szCs w:val="20"/>
              </w:rPr>
            </w:pPr>
          </w:p>
        </w:tc>
        <w:tc>
          <w:tcPr>
            <w:tcW w:w="1984" w:type="dxa"/>
          </w:tcPr>
          <w:p w:rsidR="00161CC3" w:rsidRPr="00161CC3" w:rsidRDefault="00161CC3" w:rsidP="00133064">
            <w:pPr>
              <w:rPr>
                <w:rFonts w:asciiTheme="majorHAnsi" w:hAnsiTheme="majorHAnsi" w:cs="Tahoma"/>
                <w:b/>
                <w:sz w:val="20"/>
                <w:szCs w:val="20"/>
              </w:rPr>
            </w:pPr>
            <w:r w:rsidRPr="00161CC3">
              <w:rPr>
                <w:rFonts w:asciiTheme="majorHAnsi" w:hAnsiTheme="majorHAnsi" w:cs="Tahoma"/>
                <w:b/>
                <w:sz w:val="20"/>
                <w:szCs w:val="20"/>
              </w:rPr>
              <w:t>Benchmarking process results</w:t>
            </w:r>
          </w:p>
        </w:tc>
        <w:tc>
          <w:tcPr>
            <w:tcW w:w="1829" w:type="dxa"/>
          </w:tcPr>
          <w:p w:rsidR="00161CC3" w:rsidRPr="00161CC3" w:rsidRDefault="00161CC3" w:rsidP="00133064">
            <w:pPr>
              <w:rPr>
                <w:rFonts w:asciiTheme="majorHAnsi" w:hAnsiTheme="majorHAnsi" w:cs="Tahoma"/>
                <w:b/>
                <w:sz w:val="20"/>
                <w:szCs w:val="20"/>
              </w:rPr>
            </w:pPr>
            <w:r w:rsidRPr="00161CC3">
              <w:rPr>
                <w:rFonts w:asciiTheme="majorHAnsi" w:hAnsiTheme="majorHAnsi" w:cs="Tahoma"/>
                <w:b/>
                <w:sz w:val="20"/>
                <w:szCs w:val="20"/>
              </w:rPr>
              <w:t xml:space="preserve">Implementing job evaluation and </w:t>
            </w:r>
          </w:p>
          <w:p w:rsidR="00161CC3" w:rsidRPr="00161CC3" w:rsidRDefault="00161CC3" w:rsidP="00133064">
            <w:pPr>
              <w:rPr>
                <w:rFonts w:asciiTheme="majorHAnsi" w:hAnsiTheme="majorHAnsi" w:cs="Tahoma"/>
                <w:b/>
                <w:sz w:val="20"/>
                <w:szCs w:val="20"/>
              </w:rPr>
            </w:pPr>
            <w:r w:rsidRPr="00161CC3">
              <w:rPr>
                <w:rFonts w:asciiTheme="majorHAnsi" w:hAnsiTheme="majorHAnsi" w:cs="Tahoma"/>
                <w:b/>
                <w:sz w:val="20"/>
                <w:szCs w:val="20"/>
              </w:rPr>
              <w:t>Benchmarking</w:t>
            </w:r>
          </w:p>
          <w:p w:rsidR="00161CC3" w:rsidRPr="00161CC3" w:rsidRDefault="00161CC3" w:rsidP="00133064">
            <w:pPr>
              <w:rPr>
                <w:rFonts w:asciiTheme="majorHAnsi" w:hAnsiTheme="majorHAnsi" w:cs="Tahoma"/>
                <w:b/>
                <w:sz w:val="20"/>
                <w:szCs w:val="20"/>
              </w:rPr>
            </w:pPr>
          </w:p>
        </w:tc>
        <w:tc>
          <w:tcPr>
            <w:tcW w:w="1800" w:type="dxa"/>
          </w:tcPr>
          <w:p w:rsidR="00161CC3" w:rsidRPr="00161CC3" w:rsidRDefault="00161CC3" w:rsidP="00133064">
            <w:pPr>
              <w:jc w:val="both"/>
              <w:rPr>
                <w:rFonts w:asciiTheme="majorHAnsi" w:hAnsiTheme="majorHAnsi" w:cs="Tahoma"/>
                <w:b/>
                <w:sz w:val="20"/>
                <w:szCs w:val="20"/>
              </w:rPr>
            </w:pPr>
            <w:r w:rsidRPr="00161CC3">
              <w:rPr>
                <w:rFonts w:asciiTheme="majorHAnsi" w:hAnsiTheme="majorHAnsi" w:cs="Tahoma"/>
                <w:b/>
                <w:sz w:val="20"/>
                <w:szCs w:val="20"/>
              </w:rPr>
              <w:t>Implementation of the JE Results.</w:t>
            </w:r>
          </w:p>
        </w:tc>
        <w:tc>
          <w:tcPr>
            <w:tcW w:w="1170" w:type="dxa"/>
          </w:tcPr>
          <w:p w:rsidR="00161CC3" w:rsidRPr="00161CC3" w:rsidRDefault="00161CC3" w:rsidP="00133064">
            <w:pPr>
              <w:rPr>
                <w:rFonts w:asciiTheme="majorHAnsi" w:hAnsiTheme="majorHAnsi" w:cs="Tahoma"/>
                <w:b/>
                <w:sz w:val="20"/>
                <w:szCs w:val="20"/>
              </w:rPr>
            </w:pPr>
            <w:r w:rsidRPr="00161CC3">
              <w:rPr>
                <w:rFonts w:asciiTheme="majorHAnsi" w:hAnsiTheme="majorHAnsi" w:cs="Tahoma"/>
                <w:b/>
                <w:sz w:val="20"/>
                <w:szCs w:val="20"/>
              </w:rPr>
              <w:t>Council</w:t>
            </w:r>
          </w:p>
        </w:tc>
        <w:tc>
          <w:tcPr>
            <w:tcW w:w="1260" w:type="dxa"/>
          </w:tcPr>
          <w:p w:rsidR="00161CC3" w:rsidRDefault="00161CC3" w:rsidP="00133064">
            <w:pPr>
              <w:rPr>
                <w:rFonts w:asciiTheme="majorHAnsi" w:hAnsiTheme="majorHAnsi" w:cs="Tahoma"/>
                <w:b/>
                <w:sz w:val="20"/>
                <w:szCs w:val="20"/>
              </w:rPr>
            </w:pPr>
            <w:r w:rsidRPr="00161CC3">
              <w:rPr>
                <w:rFonts w:asciiTheme="majorHAnsi" w:hAnsiTheme="majorHAnsi" w:cs="Tahoma"/>
                <w:b/>
                <w:sz w:val="20"/>
                <w:szCs w:val="20"/>
              </w:rPr>
              <w:t>R2,000,000</w:t>
            </w:r>
          </w:p>
          <w:p w:rsidR="00B7176C" w:rsidRPr="00161CC3" w:rsidRDefault="00B7176C" w:rsidP="00133064">
            <w:pPr>
              <w:rPr>
                <w:rFonts w:asciiTheme="majorHAnsi" w:hAnsiTheme="majorHAnsi" w:cs="Tahoma"/>
                <w:b/>
                <w:sz w:val="20"/>
                <w:szCs w:val="20"/>
              </w:rPr>
            </w:pPr>
            <w:r>
              <w:rPr>
                <w:rFonts w:asciiTheme="majorHAnsi" w:hAnsiTheme="majorHAnsi" w:cs="Tahoma"/>
                <w:b/>
                <w:sz w:val="20"/>
                <w:szCs w:val="20"/>
              </w:rPr>
              <w:t>115/203085</w:t>
            </w:r>
          </w:p>
        </w:tc>
        <w:tc>
          <w:tcPr>
            <w:tcW w:w="1170" w:type="dxa"/>
          </w:tcPr>
          <w:p w:rsidR="00161CC3" w:rsidRPr="00161CC3" w:rsidRDefault="00161CC3" w:rsidP="00133064">
            <w:pPr>
              <w:rPr>
                <w:rFonts w:asciiTheme="majorHAnsi" w:hAnsiTheme="majorHAnsi" w:cs="Tahoma"/>
                <w:b/>
                <w:sz w:val="20"/>
                <w:szCs w:val="20"/>
              </w:rPr>
            </w:pPr>
          </w:p>
        </w:tc>
        <w:tc>
          <w:tcPr>
            <w:tcW w:w="1134" w:type="dxa"/>
          </w:tcPr>
          <w:p w:rsidR="00161CC3" w:rsidRPr="00161CC3" w:rsidRDefault="00161CC3" w:rsidP="00133064">
            <w:pPr>
              <w:rPr>
                <w:rFonts w:asciiTheme="majorHAnsi" w:hAnsiTheme="majorHAnsi" w:cs="Tahoma"/>
                <w:b/>
                <w:sz w:val="20"/>
                <w:szCs w:val="20"/>
              </w:rPr>
            </w:pPr>
          </w:p>
        </w:tc>
        <w:tc>
          <w:tcPr>
            <w:tcW w:w="1276" w:type="dxa"/>
          </w:tcPr>
          <w:p w:rsidR="00161CC3" w:rsidRPr="00161CC3" w:rsidRDefault="00161CC3" w:rsidP="00133064">
            <w:pPr>
              <w:rPr>
                <w:rFonts w:asciiTheme="majorHAnsi" w:hAnsiTheme="majorHAnsi" w:cs="Tahoma"/>
                <w:b/>
                <w:sz w:val="20"/>
                <w:szCs w:val="20"/>
              </w:rPr>
            </w:pPr>
          </w:p>
        </w:tc>
        <w:tc>
          <w:tcPr>
            <w:tcW w:w="1276" w:type="dxa"/>
          </w:tcPr>
          <w:p w:rsidR="00161CC3" w:rsidRPr="00161CC3" w:rsidRDefault="00161CC3" w:rsidP="00133064">
            <w:pPr>
              <w:rPr>
                <w:rFonts w:asciiTheme="majorHAnsi" w:hAnsiTheme="majorHAnsi" w:cs="Tahoma"/>
                <w:b/>
                <w:sz w:val="20"/>
                <w:szCs w:val="20"/>
              </w:rPr>
            </w:pPr>
            <w:r w:rsidRPr="00161CC3">
              <w:rPr>
                <w:rFonts w:asciiTheme="majorHAnsi" w:hAnsiTheme="majorHAnsi" w:cs="Tahoma"/>
                <w:b/>
                <w:sz w:val="20"/>
                <w:szCs w:val="20"/>
              </w:rPr>
              <w:t>30 June 2012</w:t>
            </w:r>
          </w:p>
        </w:tc>
      </w:tr>
      <w:tr w:rsidR="00161CC3" w:rsidRPr="008F421F" w:rsidTr="00F67B5E">
        <w:trPr>
          <w:trHeight w:val="1403"/>
        </w:trPr>
        <w:tc>
          <w:tcPr>
            <w:tcW w:w="1277" w:type="dxa"/>
          </w:tcPr>
          <w:p w:rsidR="00161CC3" w:rsidRPr="008F421F" w:rsidRDefault="00161CC3" w:rsidP="005E0B9C">
            <w:pPr>
              <w:rPr>
                <w:rFonts w:asciiTheme="majorHAnsi" w:hAnsiTheme="majorHAnsi" w:cs="Tahoma"/>
                <w:b/>
                <w:sz w:val="20"/>
                <w:szCs w:val="20"/>
              </w:rPr>
            </w:pPr>
          </w:p>
        </w:tc>
        <w:tc>
          <w:tcPr>
            <w:tcW w:w="1701" w:type="dxa"/>
          </w:tcPr>
          <w:p w:rsidR="00161CC3" w:rsidRPr="00161CC3" w:rsidRDefault="00161CC3" w:rsidP="00133064">
            <w:pPr>
              <w:rPr>
                <w:rFonts w:asciiTheme="majorHAnsi" w:hAnsiTheme="majorHAnsi" w:cs="Tahoma"/>
                <w:b/>
                <w:sz w:val="20"/>
                <w:szCs w:val="20"/>
              </w:rPr>
            </w:pPr>
            <w:r w:rsidRPr="00161CC3">
              <w:rPr>
                <w:rFonts w:asciiTheme="majorHAnsi" w:hAnsiTheme="majorHAnsi" w:cs="Tahoma"/>
                <w:b/>
                <w:sz w:val="20"/>
                <w:szCs w:val="20"/>
              </w:rPr>
              <w:t>To implement internship programme</w:t>
            </w:r>
          </w:p>
        </w:tc>
        <w:tc>
          <w:tcPr>
            <w:tcW w:w="1984" w:type="dxa"/>
          </w:tcPr>
          <w:p w:rsidR="00161CC3" w:rsidRPr="00161CC3" w:rsidRDefault="00161CC3" w:rsidP="00133064">
            <w:pPr>
              <w:rPr>
                <w:rFonts w:asciiTheme="majorHAnsi" w:hAnsiTheme="majorHAnsi" w:cs="Tahoma"/>
                <w:b/>
                <w:sz w:val="20"/>
                <w:szCs w:val="20"/>
              </w:rPr>
            </w:pPr>
            <w:r w:rsidRPr="00161CC3">
              <w:rPr>
                <w:rFonts w:asciiTheme="majorHAnsi" w:hAnsiTheme="majorHAnsi" w:cs="Tahoma"/>
                <w:b/>
                <w:sz w:val="20"/>
                <w:szCs w:val="20"/>
              </w:rPr>
              <w:t>Number of selected candidates for internship</w:t>
            </w:r>
          </w:p>
        </w:tc>
        <w:tc>
          <w:tcPr>
            <w:tcW w:w="1829" w:type="dxa"/>
          </w:tcPr>
          <w:p w:rsidR="00161CC3" w:rsidRPr="00161CC3" w:rsidRDefault="00161CC3" w:rsidP="00133064">
            <w:pPr>
              <w:rPr>
                <w:rFonts w:asciiTheme="majorHAnsi" w:hAnsiTheme="majorHAnsi" w:cs="Tahoma"/>
                <w:b/>
                <w:sz w:val="20"/>
                <w:szCs w:val="20"/>
              </w:rPr>
            </w:pPr>
            <w:r w:rsidRPr="00161CC3">
              <w:rPr>
                <w:rFonts w:asciiTheme="majorHAnsi" w:hAnsiTheme="majorHAnsi" w:cs="Tahoma"/>
                <w:b/>
                <w:sz w:val="20"/>
                <w:szCs w:val="20"/>
              </w:rPr>
              <w:t>Implementing Internship programme</w:t>
            </w:r>
          </w:p>
        </w:tc>
        <w:tc>
          <w:tcPr>
            <w:tcW w:w="1800" w:type="dxa"/>
          </w:tcPr>
          <w:p w:rsidR="00161CC3" w:rsidRPr="00161CC3" w:rsidRDefault="00161CC3" w:rsidP="00133064">
            <w:pPr>
              <w:rPr>
                <w:rFonts w:asciiTheme="majorHAnsi" w:hAnsiTheme="majorHAnsi" w:cs="Tahoma"/>
                <w:b/>
                <w:sz w:val="20"/>
                <w:szCs w:val="20"/>
              </w:rPr>
            </w:pPr>
            <w:r w:rsidRPr="00161CC3">
              <w:rPr>
                <w:rFonts w:asciiTheme="majorHAnsi" w:hAnsiTheme="majorHAnsi" w:cs="Tahoma"/>
                <w:b/>
                <w:sz w:val="20"/>
                <w:szCs w:val="20"/>
              </w:rPr>
              <w:t>6 Learners engaged on Internship Programme</w:t>
            </w:r>
            <w:r w:rsidR="00FF6076">
              <w:rPr>
                <w:rFonts w:asciiTheme="majorHAnsi" w:hAnsiTheme="majorHAnsi" w:cs="Tahoma"/>
                <w:b/>
                <w:sz w:val="20"/>
                <w:szCs w:val="20"/>
              </w:rPr>
              <w:t xml:space="preserve"> (IT &amp; Finance)</w:t>
            </w:r>
          </w:p>
          <w:p w:rsidR="00161CC3" w:rsidRPr="00161CC3" w:rsidRDefault="00161CC3" w:rsidP="00133064">
            <w:pPr>
              <w:rPr>
                <w:rFonts w:asciiTheme="majorHAnsi" w:hAnsiTheme="majorHAnsi" w:cs="Tahoma"/>
                <w:b/>
                <w:sz w:val="20"/>
                <w:szCs w:val="20"/>
              </w:rPr>
            </w:pPr>
          </w:p>
        </w:tc>
        <w:tc>
          <w:tcPr>
            <w:tcW w:w="1170" w:type="dxa"/>
          </w:tcPr>
          <w:p w:rsidR="00161CC3" w:rsidRPr="00161CC3" w:rsidRDefault="00161CC3" w:rsidP="00133064">
            <w:pPr>
              <w:rPr>
                <w:rFonts w:asciiTheme="majorHAnsi" w:hAnsiTheme="majorHAnsi" w:cs="Tahoma"/>
                <w:b/>
                <w:sz w:val="20"/>
                <w:szCs w:val="20"/>
              </w:rPr>
            </w:pPr>
            <w:r w:rsidRPr="00161CC3">
              <w:rPr>
                <w:rFonts w:asciiTheme="majorHAnsi" w:hAnsiTheme="majorHAnsi" w:cs="Tahoma"/>
                <w:b/>
                <w:sz w:val="20"/>
                <w:szCs w:val="20"/>
              </w:rPr>
              <w:t>LGSETA &amp; Council</w:t>
            </w:r>
          </w:p>
        </w:tc>
        <w:tc>
          <w:tcPr>
            <w:tcW w:w="1260" w:type="dxa"/>
          </w:tcPr>
          <w:p w:rsidR="00161CC3" w:rsidRPr="00161CC3" w:rsidRDefault="00161CC3" w:rsidP="00133064">
            <w:pPr>
              <w:rPr>
                <w:rFonts w:asciiTheme="majorHAnsi" w:hAnsiTheme="majorHAnsi" w:cs="Tahoma"/>
                <w:b/>
                <w:sz w:val="20"/>
                <w:szCs w:val="20"/>
              </w:rPr>
            </w:pPr>
            <w:r w:rsidRPr="00161CC3">
              <w:rPr>
                <w:rFonts w:asciiTheme="majorHAnsi" w:hAnsiTheme="majorHAnsi" w:cs="Tahoma"/>
                <w:b/>
                <w:sz w:val="20"/>
                <w:szCs w:val="20"/>
              </w:rPr>
              <w:t>R264,000</w:t>
            </w:r>
          </w:p>
        </w:tc>
        <w:tc>
          <w:tcPr>
            <w:tcW w:w="1170" w:type="dxa"/>
          </w:tcPr>
          <w:p w:rsidR="00161CC3" w:rsidRPr="00161CC3" w:rsidRDefault="00161CC3" w:rsidP="00133064">
            <w:pPr>
              <w:rPr>
                <w:rFonts w:asciiTheme="majorHAnsi" w:hAnsiTheme="majorHAnsi" w:cs="Tahoma"/>
                <w:b/>
                <w:sz w:val="20"/>
                <w:szCs w:val="20"/>
              </w:rPr>
            </w:pPr>
          </w:p>
        </w:tc>
        <w:tc>
          <w:tcPr>
            <w:tcW w:w="1134" w:type="dxa"/>
          </w:tcPr>
          <w:p w:rsidR="00161CC3" w:rsidRPr="00161CC3" w:rsidRDefault="00161CC3" w:rsidP="00133064">
            <w:pPr>
              <w:rPr>
                <w:rFonts w:asciiTheme="majorHAnsi" w:hAnsiTheme="majorHAnsi" w:cs="Tahoma"/>
                <w:b/>
                <w:sz w:val="20"/>
                <w:szCs w:val="20"/>
              </w:rPr>
            </w:pPr>
          </w:p>
        </w:tc>
        <w:tc>
          <w:tcPr>
            <w:tcW w:w="1276" w:type="dxa"/>
          </w:tcPr>
          <w:p w:rsidR="00161CC3" w:rsidRPr="00161CC3" w:rsidRDefault="00161CC3" w:rsidP="00133064">
            <w:pPr>
              <w:rPr>
                <w:rFonts w:asciiTheme="majorHAnsi" w:hAnsiTheme="majorHAnsi" w:cs="Tahoma"/>
                <w:b/>
                <w:sz w:val="20"/>
                <w:szCs w:val="20"/>
              </w:rPr>
            </w:pPr>
          </w:p>
        </w:tc>
        <w:tc>
          <w:tcPr>
            <w:tcW w:w="1276" w:type="dxa"/>
          </w:tcPr>
          <w:p w:rsidR="00161CC3" w:rsidRPr="00161CC3" w:rsidRDefault="00161CC3" w:rsidP="00133064">
            <w:pPr>
              <w:rPr>
                <w:rFonts w:asciiTheme="majorHAnsi" w:hAnsiTheme="majorHAnsi" w:cs="Tahoma"/>
                <w:b/>
                <w:sz w:val="20"/>
                <w:szCs w:val="20"/>
              </w:rPr>
            </w:pPr>
            <w:r w:rsidRPr="00161CC3">
              <w:rPr>
                <w:rFonts w:asciiTheme="majorHAnsi" w:hAnsiTheme="majorHAnsi" w:cs="Tahoma"/>
                <w:b/>
                <w:sz w:val="20"/>
                <w:szCs w:val="20"/>
              </w:rPr>
              <w:t>30 June 2012</w:t>
            </w:r>
          </w:p>
        </w:tc>
      </w:tr>
      <w:tr w:rsidR="00F3168B" w:rsidRPr="008F421F" w:rsidTr="00F3168B">
        <w:trPr>
          <w:trHeight w:val="1403"/>
        </w:trPr>
        <w:tc>
          <w:tcPr>
            <w:tcW w:w="1277" w:type="dxa"/>
            <w:shd w:val="clear" w:color="auto" w:fill="BFBFBF" w:themeFill="background1" w:themeFillShade="BF"/>
          </w:tcPr>
          <w:p w:rsidR="00F3168B" w:rsidRPr="008F421F" w:rsidRDefault="00F3168B" w:rsidP="00F3168B">
            <w:pPr>
              <w:jc w:val="center"/>
              <w:rPr>
                <w:rFonts w:asciiTheme="majorHAnsi" w:hAnsiTheme="majorHAnsi"/>
                <w:b/>
                <w:sz w:val="20"/>
                <w:szCs w:val="20"/>
              </w:rPr>
            </w:pPr>
            <w:r w:rsidRPr="008F421F">
              <w:rPr>
                <w:rFonts w:asciiTheme="majorHAnsi" w:hAnsiTheme="majorHAnsi"/>
                <w:b/>
                <w:sz w:val="20"/>
                <w:szCs w:val="20"/>
              </w:rPr>
              <w:lastRenderedPageBreak/>
              <w:t>KEY PERFOMANCE AREA</w:t>
            </w:r>
          </w:p>
        </w:tc>
        <w:tc>
          <w:tcPr>
            <w:tcW w:w="1701" w:type="dxa"/>
            <w:shd w:val="clear" w:color="auto" w:fill="BFBFBF" w:themeFill="background1" w:themeFillShade="BF"/>
          </w:tcPr>
          <w:p w:rsidR="00F3168B" w:rsidRPr="008F421F" w:rsidRDefault="00F3168B" w:rsidP="00F3168B">
            <w:pPr>
              <w:jc w:val="center"/>
              <w:rPr>
                <w:rFonts w:asciiTheme="majorHAnsi" w:hAnsiTheme="majorHAnsi"/>
                <w:b/>
                <w:sz w:val="20"/>
                <w:szCs w:val="20"/>
              </w:rPr>
            </w:pPr>
            <w:r w:rsidRPr="008F421F">
              <w:rPr>
                <w:rFonts w:asciiTheme="majorHAnsi" w:hAnsiTheme="majorHAnsi"/>
                <w:b/>
                <w:sz w:val="20"/>
                <w:szCs w:val="20"/>
              </w:rPr>
              <w:t>DEVELOPMENTAL OBJECTIVES</w:t>
            </w:r>
          </w:p>
        </w:tc>
        <w:tc>
          <w:tcPr>
            <w:tcW w:w="1984" w:type="dxa"/>
            <w:shd w:val="clear" w:color="auto" w:fill="BFBFBF" w:themeFill="background1" w:themeFillShade="BF"/>
          </w:tcPr>
          <w:p w:rsidR="00F3168B" w:rsidRPr="008F421F" w:rsidRDefault="00F3168B" w:rsidP="00F3168B">
            <w:pPr>
              <w:jc w:val="center"/>
              <w:rPr>
                <w:rFonts w:asciiTheme="majorHAnsi" w:hAnsiTheme="majorHAnsi"/>
                <w:b/>
                <w:sz w:val="20"/>
                <w:szCs w:val="20"/>
              </w:rPr>
            </w:pPr>
            <w:r w:rsidRPr="008F421F">
              <w:rPr>
                <w:rFonts w:asciiTheme="majorHAnsi" w:hAnsiTheme="majorHAnsi"/>
                <w:b/>
                <w:sz w:val="20"/>
                <w:szCs w:val="20"/>
              </w:rPr>
              <w:t>KEY PERFORMANCE INDICATOR</w:t>
            </w:r>
          </w:p>
        </w:tc>
        <w:tc>
          <w:tcPr>
            <w:tcW w:w="1829" w:type="dxa"/>
            <w:shd w:val="clear" w:color="auto" w:fill="BFBFBF" w:themeFill="background1" w:themeFillShade="BF"/>
          </w:tcPr>
          <w:p w:rsidR="00F3168B" w:rsidRPr="008F421F" w:rsidRDefault="00F3168B" w:rsidP="00F3168B">
            <w:pPr>
              <w:jc w:val="center"/>
              <w:rPr>
                <w:rFonts w:asciiTheme="majorHAnsi" w:hAnsiTheme="majorHAnsi"/>
                <w:b/>
                <w:sz w:val="20"/>
                <w:szCs w:val="20"/>
              </w:rPr>
            </w:pPr>
            <w:r w:rsidRPr="008F421F">
              <w:rPr>
                <w:rFonts w:asciiTheme="majorHAnsi" w:hAnsiTheme="majorHAnsi"/>
                <w:b/>
                <w:sz w:val="20"/>
                <w:szCs w:val="20"/>
              </w:rPr>
              <w:t>PROJECT</w:t>
            </w:r>
          </w:p>
        </w:tc>
        <w:tc>
          <w:tcPr>
            <w:tcW w:w="1800" w:type="dxa"/>
            <w:shd w:val="clear" w:color="auto" w:fill="BFBFBF" w:themeFill="background1" w:themeFillShade="BF"/>
          </w:tcPr>
          <w:p w:rsidR="00F3168B" w:rsidRPr="008F421F" w:rsidRDefault="00F3168B" w:rsidP="00F3168B">
            <w:pPr>
              <w:jc w:val="center"/>
              <w:rPr>
                <w:rFonts w:asciiTheme="majorHAnsi" w:hAnsiTheme="majorHAnsi"/>
                <w:b/>
                <w:sz w:val="20"/>
                <w:szCs w:val="20"/>
              </w:rPr>
            </w:pPr>
            <w:r w:rsidRPr="008F421F">
              <w:rPr>
                <w:rFonts w:asciiTheme="majorHAnsi" w:hAnsiTheme="majorHAnsi"/>
                <w:b/>
                <w:sz w:val="20"/>
                <w:szCs w:val="20"/>
              </w:rPr>
              <w:t>ANNUAL TARGET</w:t>
            </w:r>
          </w:p>
        </w:tc>
        <w:tc>
          <w:tcPr>
            <w:tcW w:w="1170" w:type="dxa"/>
            <w:shd w:val="clear" w:color="auto" w:fill="BFBFBF" w:themeFill="background1" w:themeFillShade="BF"/>
          </w:tcPr>
          <w:p w:rsidR="00F3168B" w:rsidRPr="008F421F" w:rsidRDefault="00F3168B" w:rsidP="00F3168B">
            <w:pPr>
              <w:jc w:val="center"/>
              <w:rPr>
                <w:rFonts w:asciiTheme="majorHAnsi" w:hAnsiTheme="majorHAnsi"/>
                <w:b/>
                <w:sz w:val="20"/>
                <w:szCs w:val="20"/>
              </w:rPr>
            </w:pPr>
            <w:r w:rsidRPr="008F421F">
              <w:rPr>
                <w:rFonts w:asciiTheme="majorHAnsi" w:hAnsiTheme="majorHAnsi"/>
                <w:b/>
                <w:sz w:val="20"/>
                <w:szCs w:val="20"/>
              </w:rPr>
              <w:t>SOURCE OF FUNDING</w:t>
            </w:r>
          </w:p>
        </w:tc>
        <w:tc>
          <w:tcPr>
            <w:tcW w:w="1260" w:type="dxa"/>
            <w:shd w:val="clear" w:color="auto" w:fill="BFBFBF" w:themeFill="background1" w:themeFillShade="BF"/>
          </w:tcPr>
          <w:p w:rsidR="00F3168B" w:rsidRPr="008F421F" w:rsidRDefault="00F3168B" w:rsidP="00F3168B">
            <w:pPr>
              <w:jc w:val="center"/>
              <w:rPr>
                <w:rFonts w:asciiTheme="majorHAnsi" w:hAnsiTheme="majorHAnsi"/>
                <w:b/>
                <w:sz w:val="20"/>
                <w:szCs w:val="20"/>
              </w:rPr>
            </w:pPr>
            <w:r w:rsidRPr="008F421F">
              <w:rPr>
                <w:rFonts w:asciiTheme="majorHAnsi" w:hAnsiTheme="majorHAnsi"/>
                <w:b/>
                <w:sz w:val="20"/>
                <w:szCs w:val="20"/>
              </w:rPr>
              <w:t>BUDGET</w:t>
            </w:r>
          </w:p>
        </w:tc>
        <w:tc>
          <w:tcPr>
            <w:tcW w:w="1170" w:type="dxa"/>
            <w:shd w:val="clear" w:color="auto" w:fill="BFBFBF" w:themeFill="background1" w:themeFillShade="BF"/>
          </w:tcPr>
          <w:p w:rsidR="00F3168B" w:rsidRPr="008F421F" w:rsidRDefault="00F3168B" w:rsidP="00F3168B">
            <w:pPr>
              <w:jc w:val="center"/>
              <w:rPr>
                <w:rFonts w:asciiTheme="majorHAnsi" w:hAnsiTheme="majorHAnsi"/>
                <w:b/>
                <w:sz w:val="20"/>
                <w:szCs w:val="20"/>
              </w:rPr>
            </w:pPr>
            <w:r w:rsidRPr="008F421F">
              <w:rPr>
                <w:rFonts w:asciiTheme="majorHAnsi" w:hAnsiTheme="majorHAnsi"/>
                <w:b/>
                <w:sz w:val="20"/>
                <w:szCs w:val="20"/>
              </w:rPr>
              <w:t>1</w:t>
            </w:r>
            <w:r w:rsidRPr="008F421F">
              <w:rPr>
                <w:rFonts w:asciiTheme="majorHAnsi" w:hAnsiTheme="majorHAnsi"/>
                <w:b/>
                <w:sz w:val="20"/>
                <w:szCs w:val="20"/>
                <w:vertAlign w:val="superscript"/>
              </w:rPr>
              <w:t>ST</w:t>
            </w:r>
            <w:r w:rsidRPr="008F421F">
              <w:rPr>
                <w:rFonts w:asciiTheme="majorHAnsi" w:hAnsiTheme="majorHAnsi"/>
                <w:b/>
                <w:sz w:val="20"/>
                <w:szCs w:val="20"/>
              </w:rPr>
              <w:t xml:space="preserve"> </w:t>
            </w:r>
          </w:p>
          <w:p w:rsidR="00F3168B" w:rsidRPr="008F421F" w:rsidRDefault="00F3168B" w:rsidP="00F3168B">
            <w:pPr>
              <w:jc w:val="center"/>
              <w:rPr>
                <w:rFonts w:asciiTheme="majorHAnsi" w:hAnsiTheme="majorHAnsi"/>
                <w:b/>
                <w:sz w:val="20"/>
                <w:szCs w:val="20"/>
              </w:rPr>
            </w:pPr>
            <w:r w:rsidRPr="008F421F">
              <w:rPr>
                <w:rFonts w:asciiTheme="majorHAnsi" w:hAnsiTheme="majorHAnsi"/>
                <w:b/>
                <w:sz w:val="20"/>
                <w:szCs w:val="20"/>
              </w:rPr>
              <w:t>QUARTER</w:t>
            </w:r>
          </w:p>
        </w:tc>
        <w:tc>
          <w:tcPr>
            <w:tcW w:w="1134" w:type="dxa"/>
            <w:shd w:val="clear" w:color="auto" w:fill="BFBFBF" w:themeFill="background1" w:themeFillShade="BF"/>
          </w:tcPr>
          <w:p w:rsidR="00F3168B" w:rsidRPr="008F421F" w:rsidRDefault="00F3168B" w:rsidP="00F3168B">
            <w:pPr>
              <w:jc w:val="center"/>
              <w:rPr>
                <w:rFonts w:asciiTheme="majorHAnsi" w:hAnsiTheme="majorHAnsi"/>
                <w:b/>
                <w:sz w:val="20"/>
                <w:szCs w:val="20"/>
              </w:rPr>
            </w:pPr>
            <w:r w:rsidRPr="008F421F">
              <w:rPr>
                <w:rFonts w:asciiTheme="majorHAnsi" w:hAnsiTheme="majorHAnsi"/>
                <w:b/>
                <w:sz w:val="20"/>
                <w:szCs w:val="20"/>
              </w:rPr>
              <w:t>2</w:t>
            </w:r>
            <w:r w:rsidRPr="008F421F">
              <w:rPr>
                <w:rFonts w:asciiTheme="majorHAnsi" w:hAnsiTheme="majorHAnsi"/>
                <w:b/>
                <w:sz w:val="20"/>
                <w:szCs w:val="20"/>
                <w:vertAlign w:val="superscript"/>
              </w:rPr>
              <w:t>ND</w:t>
            </w:r>
            <w:r w:rsidRPr="008F421F">
              <w:rPr>
                <w:rFonts w:asciiTheme="majorHAnsi" w:hAnsiTheme="majorHAnsi"/>
                <w:b/>
                <w:sz w:val="20"/>
                <w:szCs w:val="20"/>
              </w:rPr>
              <w:t xml:space="preserve"> QUARTER</w:t>
            </w:r>
          </w:p>
        </w:tc>
        <w:tc>
          <w:tcPr>
            <w:tcW w:w="1276" w:type="dxa"/>
            <w:shd w:val="clear" w:color="auto" w:fill="BFBFBF" w:themeFill="background1" w:themeFillShade="BF"/>
          </w:tcPr>
          <w:p w:rsidR="00F3168B" w:rsidRPr="008F421F" w:rsidRDefault="00F3168B" w:rsidP="00F3168B">
            <w:pPr>
              <w:jc w:val="center"/>
              <w:rPr>
                <w:rFonts w:asciiTheme="majorHAnsi" w:hAnsiTheme="majorHAnsi"/>
                <w:b/>
                <w:sz w:val="20"/>
                <w:szCs w:val="20"/>
              </w:rPr>
            </w:pPr>
            <w:r w:rsidRPr="008F421F">
              <w:rPr>
                <w:rFonts w:asciiTheme="majorHAnsi" w:hAnsiTheme="majorHAnsi"/>
                <w:b/>
                <w:sz w:val="20"/>
                <w:szCs w:val="20"/>
              </w:rPr>
              <w:t>3</w:t>
            </w:r>
            <w:r w:rsidRPr="008F421F">
              <w:rPr>
                <w:rFonts w:asciiTheme="majorHAnsi" w:hAnsiTheme="majorHAnsi"/>
                <w:b/>
                <w:sz w:val="20"/>
                <w:szCs w:val="20"/>
                <w:vertAlign w:val="superscript"/>
              </w:rPr>
              <w:t>RD</w:t>
            </w:r>
            <w:r w:rsidRPr="008F421F">
              <w:rPr>
                <w:rFonts w:asciiTheme="majorHAnsi" w:hAnsiTheme="majorHAnsi"/>
                <w:b/>
                <w:sz w:val="20"/>
                <w:szCs w:val="20"/>
              </w:rPr>
              <w:t xml:space="preserve"> QUARTER</w:t>
            </w:r>
          </w:p>
        </w:tc>
        <w:tc>
          <w:tcPr>
            <w:tcW w:w="1276" w:type="dxa"/>
            <w:shd w:val="clear" w:color="auto" w:fill="BFBFBF" w:themeFill="background1" w:themeFillShade="BF"/>
          </w:tcPr>
          <w:p w:rsidR="00F3168B" w:rsidRPr="008F421F" w:rsidRDefault="00F3168B" w:rsidP="00F3168B">
            <w:pPr>
              <w:jc w:val="center"/>
              <w:rPr>
                <w:rFonts w:asciiTheme="majorHAnsi" w:hAnsiTheme="majorHAnsi"/>
                <w:b/>
                <w:sz w:val="20"/>
                <w:szCs w:val="20"/>
              </w:rPr>
            </w:pPr>
            <w:r w:rsidRPr="008F421F">
              <w:rPr>
                <w:rFonts w:asciiTheme="majorHAnsi" w:hAnsiTheme="majorHAnsi"/>
                <w:b/>
                <w:sz w:val="20"/>
                <w:szCs w:val="20"/>
              </w:rPr>
              <w:t>4</w:t>
            </w:r>
            <w:r w:rsidRPr="008F421F">
              <w:rPr>
                <w:rFonts w:asciiTheme="majorHAnsi" w:hAnsiTheme="majorHAnsi"/>
                <w:b/>
                <w:sz w:val="20"/>
                <w:szCs w:val="20"/>
                <w:vertAlign w:val="superscript"/>
              </w:rPr>
              <w:t>TH</w:t>
            </w:r>
            <w:r w:rsidRPr="008F421F">
              <w:rPr>
                <w:rFonts w:asciiTheme="majorHAnsi" w:hAnsiTheme="majorHAnsi"/>
                <w:b/>
                <w:sz w:val="20"/>
                <w:szCs w:val="20"/>
              </w:rPr>
              <w:t xml:space="preserve"> QUARETR</w:t>
            </w:r>
          </w:p>
        </w:tc>
      </w:tr>
      <w:tr w:rsidR="00161CC3" w:rsidRPr="008F421F" w:rsidTr="00F67B5E">
        <w:trPr>
          <w:trHeight w:val="1403"/>
        </w:trPr>
        <w:tc>
          <w:tcPr>
            <w:tcW w:w="1277" w:type="dxa"/>
          </w:tcPr>
          <w:p w:rsidR="00161CC3" w:rsidRPr="008F421F" w:rsidRDefault="00161CC3" w:rsidP="005E0B9C">
            <w:pPr>
              <w:rPr>
                <w:rFonts w:asciiTheme="majorHAnsi" w:hAnsiTheme="majorHAnsi" w:cs="Tahoma"/>
                <w:b/>
                <w:sz w:val="20"/>
                <w:szCs w:val="20"/>
              </w:rPr>
            </w:pPr>
          </w:p>
        </w:tc>
        <w:tc>
          <w:tcPr>
            <w:tcW w:w="1701" w:type="dxa"/>
          </w:tcPr>
          <w:p w:rsidR="00161CC3" w:rsidRPr="00161CC3" w:rsidRDefault="00161CC3" w:rsidP="00133064">
            <w:pPr>
              <w:rPr>
                <w:rFonts w:asciiTheme="majorHAnsi" w:hAnsiTheme="majorHAnsi" w:cs="Tahoma"/>
                <w:b/>
                <w:sz w:val="20"/>
                <w:szCs w:val="20"/>
              </w:rPr>
            </w:pPr>
            <w:r w:rsidRPr="00161CC3">
              <w:rPr>
                <w:rFonts w:asciiTheme="majorHAnsi" w:hAnsiTheme="majorHAnsi" w:cs="Tahoma"/>
                <w:b/>
                <w:sz w:val="20"/>
                <w:szCs w:val="20"/>
              </w:rPr>
              <w:t xml:space="preserve">To promote OHS practices </w:t>
            </w:r>
          </w:p>
        </w:tc>
        <w:tc>
          <w:tcPr>
            <w:tcW w:w="1984" w:type="dxa"/>
          </w:tcPr>
          <w:p w:rsidR="00161CC3" w:rsidRPr="00161CC3" w:rsidRDefault="00161CC3" w:rsidP="00133064">
            <w:pPr>
              <w:rPr>
                <w:rFonts w:asciiTheme="majorHAnsi" w:hAnsiTheme="majorHAnsi" w:cs="Tahoma"/>
                <w:b/>
                <w:sz w:val="20"/>
                <w:szCs w:val="20"/>
              </w:rPr>
            </w:pPr>
            <w:r w:rsidRPr="00161CC3">
              <w:rPr>
                <w:rFonts w:asciiTheme="majorHAnsi" w:hAnsiTheme="majorHAnsi" w:cs="Tahoma"/>
                <w:b/>
                <w:sz w:val="20"/>
                <w:szCs w:val="20"/>
              </w:rPr>
              <w:t xml:space="preserve">OHS compliance measures implemented </w:t>
            </w:r>
          </w:p>
        </w:tc>
        <w:tc>
          <w:tcPr>
            <w:tcW w:w="1829" w:type="dxa"/>
          </w:tcPr>
          <w:p w:rsidR="00161CC3" w:rsidRPr="00161CC3" w:rsidRDefault="00161CC3" w:rsidP="00133064">
            <w:pPr>
              <w:rPr>
                <w:rFonts w:asciiTheme="majorHAnsi" w:hAnsiTheme="majorHAnsi" w:cs="Tahoma"/>
                <w:b/>
                <w:sz w:val="20"/>
                <w:szCs w:val="20"/>
              </w:rPr>
            </w:pPr>
            <w:r w:rsidRPr="00161CC3">
              <w:rPr>
                <w:rFonts w:asciiTheme="majorHAnsi" w:hAnsiTheme="majorHAnsi" w:cs="Tahoma"/>
                <w:b/>
                <w:sz w:val="20"/>
                <w:szCs w:val="20"/>
              </w:rPr>
              <w:t xml:space="preserve">Occupational Health &amp; Safety </w:t>
            </w:r>
          </w:p>
        </w:tc>
        <w:tc>
          <w:tcPr>
            <w:tcW w:w="1800" w:type="dxa"/>
          </w:tcPr>
          <w:p w:rsidR="00161CC3" w:rsidRPr="00161CC3" w:rsidRDefault="00161CC3" w:rsidP="00133064">
            <w:pPr>
              <w:rPr>
                <w:rFonts w:asciiTheme="majorHAnsi" w:hAnsiTheme="majorHAnsi" w:cs="Tahoma"/>
                <w:b/>
                <w:sz w:val="20"/>
                <w:szCs w:val="20"/>
              </w:rPr>
            </w:pPr>
            <w:r w:rsidRPr="00161CC3">
              <w:rPr>
                <w:rFonts w:asciiTheme="majorHAnsi" w:hAnsiTheme="majorHAnsi" w:cs="Tahoma"/>
                <w:b/>
                <w:sz w:val="20"/>
                <w:szCs w:val="20"/>
              </w:rPr>
              <w:t>No. of Health &amp; Safety cases reported and attended to.</w:t>
            </w:r>
          </w:p>
        </w:tc>
        <w:tc>
          <w:tcPr>
            <w:tcW w:w="1170" w:type="dxa"/>
          </w:tcPr>
          <w:p w:rsidR="00161CC3" w:rsidRPr="00161CC3" w:rsidRDefault="00161CC3" w:rsidP="00133064">
            <w:pPr>
              <w:rPr>
                <w:rFonts w:asciiTheme="majorHAnsi" w:hAnsiTheme="majorHAnsi" w:cs="Tahoma"/>
                <w:b/>
                <w:sz w:val="20"/>
                <w:szCs w:val="20"/>
              </w:rPr>
            </w:pPr>
            <w:r w:rsidRPr="00161CC3">
              <w:rPr>
                <w:rFonts w:asciiTheme="majorHAnsi" w:hAnsiTheme="majorHAnsi" w:cs="Tahoma"/>
                <w:b/>
                <w:sz w:val="20"/>
                <w:szCs w:val="20"/>
              </w:rPr>
              <w:t xml:space="preserve">Council </w:t>
            </w:r>
          </w:p>
        </w:tc>
        <w:tc>
          <w:tcPr>
            <w:tcW w:w="1260" w:type="dxa"/>
          </w:tcPr>
          <w:p w:rsidR="00161CC3" w:rsidRDefault="00161CC3" w:rsidP="00133064">
            <w:pPr>
              <w:rPr>
                <w:rFonts w:asciiTheme="majorHAnsi" w:hAnsiTheme="majorHAnsi" w:cs="Tahoma"/>
                <w:b/>
                <w:sz w:val="20"/>
                <w:szCs w:val="20"/>
              </w:rPr>
            </w:pPr>
            <w:r w:rsidRPr="00161CC3">
              <w:rPr>
                <w:rFonts w:asciiTheme="majorHAnsi" w:hAnsiTheme="majorHAnsi" w:cs="Tahoma"/>
                <w:b/>
                <w:sz w:val="20"/>
                <w:szCs w:val="20"/>
              </w:rPr>
              <w:t>R200,000</w:t>
            </w:r>
          </w:p>
          <w:p w:rsidR="00B7176C" w:rsidRPr="00161CC3" w:rsidRDefault="00B7176C" w:rsidP="00133064">
            <w:pPr>
              <w:rPr>
                <w:rFonts w:asciiTheme="majorHAnsi" w:hAnsiTheme="majorHAnsi" w:cs="Tahoma"/>
                <w:b/>
                <w:sz w:val="20"/>
                <w:szCs w:val="20"/>
              </w:rPr>
            </w:pPr>
            <w:r>
              <w:rPr>
                <w:rFonts w:asciiTheme="majorHAnsi" w:hAnsiTheme="majorHAnsi" w:cs="Tahoma"/>
                <w:b/>
                <w:sz w:val="20"/>
                <w:szCs w:val="20"/>
              </w:rPr>
              <w:t>115/260294</w:t>
            </w:r>
          </w:p>
        </w:tc>
        <w:tc>
          <w:tcPr>
            <w:tcW w:w="1170" w:type="dxa"/>
          </w:tcPr>
          <w:p w:rsidR="00161CC3" w:rsidRPr="00161CC3" w:rsidRDefault="00161CC3" w:rsidP="00133064">
            <w:pPr>
              <w:rPr>
                <w:rFonts w:asciiTheme="majorHAnsi" w:hAnsiTheme="majorHAnsi" w:cs="Tahoma"/>
                <w:b/>
                <w:sz w:val="20"/>
                <w:szCs w:val="20"/>
              </w:rPr>
            </w:pPr>
          </w:p>
        </w:tc>
        <w:tc>
          <w:tcPr>
            <w:tcW w:w="1134" w:type="dxa"/>
          </w:tcPr>
          <w:p w:rsidR="00161CC3" w:rsidRPr="00161CC3" w:rsidRDefault="00161CC3" w:rsidP="00133064">
            <w:pPr>
              <w:rPr>
                <w:rFonts w:asciiTheme="majorHAnsi" w:hAnsiTheme="majorHAnsi" w:cs="Tahoma"/>
                <w:b/>
                <w:sz w:val="20"/>
                <w:szCs w:val="20"/>
              </w:rPr>
            </w:pPr>
          </w:p>
        </w:tc>
        <w:tc>
          <w:tcPr>
            <w:tcW w:w="1276" w:type="dxa"/>
          </w:tcPr>
          <w:p w:rsidR="00161CC3" w:rsidRPr="00161CC3" w:rsidRDefault="00161CC3" w:rsidP="00133064">
            <w:pPr>
              <w:rPr>
                <w:rFonts w:asciiTheme="majorHAnsi" w:hAnsiTheme="majorHAnsi" w:cs="Tahoma"/>
                <w:b/>
                <w:sz w:val="20"/>
                <w:szCs w:val="20"/>
              </w:rPr>
            </w:pPr>
          </w:p>
        </w:tc>
        <w:tc>
          <w:tcPr>
            <w:tcW w:w="1276" w:type="dxa"/>
          </w:tcPr>
          <w:p w:rsidR="00161CC3" w:rsidRPr="00161CC3" w:rsidRDefault="00161CC3" w:rsidP="00133064">
            <w:pPr>
              <w:rPr>
                <w:rFonts w:asciiTheme="majorHAnsi" w:hAnsiTheme="majorHAnsi" w:cs="Tahoma"/>
                <w:b/>
                <w:sz w:val="20"/>
                <w:szCs w:val="20"/>
              </w:rPr>
            </w:pPr>
            <w:r w:rsidRPr="00161CC3">
              <w:rPr>
                <w:rFonts w:asciiTheme="majorHAnsi" w:hAnsiTheme="majorHAnsi" w:cs="Tahoma"/>
                <w:b/>
                <w:sz w:val="20"/>
                <w:szCs w:val="20"/>
              </w:rPr>
              <w:t>30 June 2012</w:t>
            </w:r>
          </w:p>
        </w:tc>
      </w:tr>
      <w:tr w:rsidR="00FF6076" w:rsidRPr="008F421F" w:rsidTr="00F67B5E">
        <w:trPr>
          <w:trHeight w:val="1403"/>
        </w:trPr>
        <w:tc>
          <w:tcPr>
            <w:tcW w:w="1277" w:type="dxa"/>
          </w:tcPr>
          <w:p w:rsidR="00FF6076" w:rsidRPr="008F421F" w:rsidRDefault="00FF6076" w:rsidP="005E0B9C">
            <w:pPr>
              <w:rPr>
                <w:rFonts w:asciiTheme="majorHAnsi" w:hAnsiTheme="majorHAnsi" w:cs="Tahoma"/>
                <w:b/>
                <w:sz w:val="20"/>
                <w:szCs w:val="20"/>
              </w:rPr>
            </w:pPr>
          </w:p>
        </w:tc>
        <w:tc>
          <w:tcPr>
            <w:tcW w:w="1701" w:type="dxa"/>
          </w:tcPr>
          <w:p w:rsidR="00FF6076" w:rsidRPr="00161CC3" w:rsidRDefault="00FF6076" w:rsidP="00133064">
            <w:pPr>
              <w:rPr>
                <w:rFonts w:asciiTheme="majorHAnsi" w:hAnsiTheme="majorHAnsi" w:cs="Tahoma"/>
                <w:b/>
                <w:sz w:val="20"/>
                <w:szCs w:val="20"/>
              </w:rPr>
            </w:pPr>
            <w:r>
              <w:rPr>
                <w:rFonts w:asciiTheme="majorHAnsi" w:hAnsiTheme="majorHAnsi" w:cs="Tahoma"/>
                <w:b/>
                <w:sz w:val="20"/>
                <w:szCs w:val="20"/>
              </w:rPr>
              <w:t>To develop and implement the municipal EAP</w:t>
            </w:r>
          </w:p>
        </w:tc>
        <w:tc>
          <w:tcPr>
            <w:tcW w:w="1984" w:type="dxa"/>
          </w:tcPr>
          <w:p w:rsidR="00FF6076" w:rsidRDefault="00F5626C" w:rsidP="00133064">
            <w:pPr>
              <w:rPr>
                <w:rFonts w:asciiTheme="majorHAnsi" w:hAnsiTheme="majorHAnsi" w:cs="Tahoma"/>
                <w:b/>
                <w:sz w:val="20"/>
                <w:szCs w:val="20"/>
              </w:rPr>
            </w:pPr>
            <w:r>
              <w:rPr>
                <w:rFonts w:asciiTheme="majorHAnsi" w:hAnsiTheme="majorHAnsi" w:cs="Tahoma"/>
                <w:b/>
                <w:sz w:val="20"/>
                <w:szCs w:val="20"/>
              </w:rPr>
              <w:t>EAP Policy  Developed and Implemented to assist Council employees on wellness issues</w:t>
            </w:r>
          </w:p>
          <w:p w:rsidR="00F5626C" w:rsidRPr="00161CC3" w:rsidRDefault="00F5626C" w:rsidP="00133064">
            <w:pPr>
              <w:rPr>
                <w:rFonts w:asciiTheme="majorHAnsi" w:hAnsiTheme="majorHAnsi" w:cs="Tahoma"/>
                <w:b/>
                <w:sz w:val="20"/>
                <w:szCs w:val="20"/>
              </w:rPr>
            </w:pPr>
          </w:p>
        </w:tc>
        <w:tc>
          <w:tcPr>
            <w:tcW w:w="1829" w:type="dxa"/>
          </w:tcPr>
          <w:p w:rsidR="00FF6076" w:rsidRPr="00161CC3" w:rsidRDefault="00F5626C" w:rsidP="00133064">
            <w:pPr>
              <w:rPr>
                <w:rFonts w:asciiTheme="majorHAnsi" w:hAnsiTheme="majorHAnsi" w:cs="Tahoma"/>
                <w:b/>
                <w:sz w:val="20"/>
                <w:szCs w:val="20"/>
              </w:rPr>
            </w:pPr>
            <w:r>
              <w:rPr>
                <w:rFonts w:asciiTheme="majorHAnsi" w:hAnsiTheme="majorHAnsi" w:cs="Tahoma"/>
                <w:b/>
                <w:sz w:val="20"/>
                <w:szCs w:val="20"/>
              </w:rPr>
              <w:t>Employee assistance program</w:t>
            </w:r>
          </w:p>
        </w:tc>
        <w:tc>
          <w:tcPr>
            <w:tcW w:w="1800" w:type="dxa"/>
          </w:tcPr>
          <w:p w:rsidR="00FF6076" w:rsidRPr="00161CC3" w:rsidRDefault="00CA671F" w:rsidP="00133064">
            <w:pPr>
              <w:rPr>
                <w:rFonts w:asciiTheme="majorHAnsi" w:hAnsiTheme="majorHAnsi" w:cs="Tahoma"/>
                <w:b/>
                <w:sz w:val="20"/>
                <w:szCs w:val="20"/>
              </w:rPr>
            </w:pPr>
            <w:r>
              <w:rPr>
                <w:rFonts w:asciiTheme="majorHAnsi" w:hAnsiTheme="majorHAnsi" w:cs="Tahoma"/>
                <w:b/>
                <w:sz w:val="20"/>
                <w:szCs w:val="20"/>
              </w:rPr>
              <w:t>20</w:t>
            </w:r>
            <w:r w:rsidR="00F5626C">
              <w:rPr>
                <w:rFonts w:asciiTheme="majorHAnsi" w:hAnsiTheme="majorHAnsi" w:cs="Tahoma"/>
                <w:b/>
                <w:sz w:val="20"/>
                <w:szCs w:val="20"/>
              </w:rPr>
              <w:t xml:space="preserve"> employees receiving employee assistance from the Municipality</w:t>
            </w:r>
          </w:p>
        </w:tc>
        <w:tc>
          <w:tcPr>
            <w:tcW w:w="1170" w:type="dxa"/>
          </w:tcPr>
          <w:p w:rsidR="00FF6076" w:rsidRPr="00161CC3" w:rsidRDefault="00F5626C" w:rsidP="00133064">
            <w:pPr>
              <w:rPr>
                <w:rFonts w:asciiTheme="majorHAnsi" w:hAnsiTheme="majorHAnsi" w:cs="Tahoma"/>
                <w:b/>
                <w:sz w:val="20"/>
                <w:szCs w:val="20"/>
              </w:rPr>
            </w:pPr>
            <w:r>
              <w:rPr>
                <w:rFonts w:asciiTheme="majorHAnsi" w:hAnsiTheme="majorHAnsi" w:cs="Tahoma"/>
                <w:b/>
                <w:sz w:val="20"/>
                <w:szCs w:val="20"/>
              </w:rPr>
              <w:t>Council</w:t>
            </w:r>
          </w:p>
        </w:tc>
        <w:tc>
          <w:tcPr>
            <w:tcW w:w="1260" w:type="dxa"/>
          </w:tcPr>
          <w:p w:rsidR="00FF6076" w:rsidRPr="00161CC3" w:rsidRDefault="00F5626C" w:rsidP="00133064">
            <w:pPr>
              <w:rPr>
                <w:rFonts w:asciiTheme="majorHAnsi" w:hAnsiTheme="majorHAnsi" w:cs="Tahoma"/>
                <w:b/>
                <w:sz w:val="20"/>
                <w:szCs w:val="20"/>
              </w:rPr>
            </w:pPr>
            <w:r>
              <w:rPr>
                <w:rFonts w:asciiTheme="majorHAnsi" w:hAnsiTheme="majorHAnsi" w:cs="Tahoma"/>
                <w:b/>
                <w:sz w:val="20"/>
                <w:szCs w:val="20"/>
              </w:rPr>
              <w:t>R77,000 115/260295</w:t>
            </w:r>
          </w:p>
        </w:tc>
        <w:tc>
          <w:tcPr>
            <w:tcW w:w="1170" w:type="dxa"/>
          </w:tcPr>
          <w:p w:rsidR="00FF6076" w:rsidRPr="00161CC3" w:rsidRDefault="00FF6076" w:rsidP="00133064">
            <w:pPr>
              <w:rPr>
                <w:rFonts w:asciiTheme="majorHAnsi" w:hAnsiTheme="majorHAnsi" w:cs="Tahoma"/>
                <w:b/>
                <w:sz w:val="20"/>
                <w:szCs w:val="20"/>
              </w:rPr>
            </w:pPr>
          </w:p>
        </w:tc>
        <w:tc>
          <w:tcPr>
            <w:tcW w:w="1134" w:type="dxa"/>
          </w:tcPr>
          <w:p w:rsidR="00FF6076" w:rsidRPr="00161CC3" w:rsidRDefault="00F5626C" w:rsidP="00133064">
            <w:pPr>
              <w:rPr>
                <w:rFonts w:asciiTheme="majorHAnsi" w:hAnsiTheme="majorHAnsi" w:cs="Tahoma"/>
                <w:b/>
                <w:sz w:val="20"/>
                <w:szCs w:val="20"/>
              </w:rPr>
            </w:pPr>
            <w:r>
              <w:rPr>
                <w:rFonts w:asciiTheme="majorHAnsi" w:hAnsiTheme="majorHAnsi" w:cs="Tahoma"/>
                <w:b/>
                <w:sz w:val="20"/>
                <w:szCs w:val="20"/>
              </w:rPr>
              <w:t>31 Dec 2011</w:t>
            </w:r>
          </w:p>
        </w:tc>
        <w:tc>
          <w:tcPr>
            <w:tcW w:w="1276" w:type="dxa"/>
          </w:tcPr>
          <w:p w:rsidR="00FF6076" w:rsidRPr="00161CC3" w:rsidRDefault="00FF6076" w:rsidP="00133064">
            <w:pPr>
              <w:rPr>
                <w:rFonts w:asciiTheme="majorHAnsi" w:hAnsiTheme="majorHAnsi" w:cs="Tahoma"/>
                <w:b/>
                <w:sz w:val="20"/>
                <w:szCs w:val="20"/>
              </w:rPr>
            </w:pPr>
          </w:p>
        </w:tc>
        <w:tc>
          <w:tcPr>
            <w:tcW w:w="1276" w:type="dxa"/>
          </w:tcPr>
          <w:p w:rsidR="00FF6076" w:rsidRPr="00161CC3" w:rsidRDefault="00FF6076" w:rsidP="00133064">
            <w:pPr>
              <w:rPr>
                <w:rFonts w:asciiTheme="majorHAnsi" w:hAnsiTheme="majorHAnsi" w:cs="Tahoma"/>
                <w:b/>
                <w:sz w:val="20"/>
                <w:szCs w:val="20"/>
              </w:rPr>
            </w:pPr>
          </w:p>
        </w:tc>
      </w:tr>
      <w:tr w:rsidR="00897A98" w:rsidRPr="008F421F" w:rsidTr="00F67B5E">
        <w:trPr>
          <w:trHeight w:val="1403"/>
        </w:trPr>
        <w:tc>
          <w:tcPr>
            <w:tcW w:w="1277" w:type="dxa"/>
          </w:tcPr>
          <w:p w:rsidR="00897A98" w:rsidRPr="008F421F" w:rsidRDefault="00897A98" w:rsidP="005E0B9C">
            <w:pPr>
              <w:rPr>
                <w:rFonts w:asciiTheme="majorHAnsi" w:hAnsiTheme="majorHAnsi" w:cs="Tahoma"/>
                <w:b/>
                <w:sz w:val="20"/>
                <w:szCs w:val="20"/>
              </w:rPr>
            </w:pPr>
          </w:p>
        </w:tc>
        <w:tc>
          <w:tcPr>
            <w:tcW w:w="1701" w:type="dxa"/>
          </w:tcPr>
          <w:p w:rsidR="00897A98" w:rsidRPr="00897A98" w:rsidRDefault="00897A98" w:rsidP="00133064">
            <w:pPr>
              <w:jc w:val="both"/>
              <w:rPr>
                <w:rFonts w:asciiTheme="majorHAnsi" w:hAnsiTheme="majorHAnsi" w:cs="Tahoma"/>
                <w:b/>
                <w:sz w:val="20"/>
                <w:szCs w:val="20"/>
              </w:rPr>
            </w:pPr>
            <w:r w:rsidRPr="00897A98">
              <w:rPr>
                <w:rFonts w:asciiTheme="majorHAnsi" w:hAnsiTheme="majorHAnsi" w:cs="Tahoma"/>
                <w:b/>
                <w:sz w:val="20"/>
                <w:szCs w:val="20"/>
              </w:rPr>
              <w:t>Standardization of compilation of agendas for Council committees</w:t>
            </w:r>
          </w:p>
        </w:tc>
        <w:tc>
          <w:tcPr>
            <w:tcW w:w="1984" w:type="dxa"/>
          </w:tcPr>
          <w:p w:rsidR="00897A98" w:rsidRPr="00897A98" w:rsidRDefault="00897A98" w:rsidP="00133064">
            <w:pPr>
              <w:jc w:val="both"/>
              <w:rPr>
                <w:rFonts w:asciiTheme="majorHAnsi" w:hAnsiTheme="majorHAnsi" w:cs="Tahoma"/>
                <w:b/>
                <w:sz w:val="20"/>
                <w:szCs w:val="20"/>
              </w:rPr>
            </w:pPr>
            <w:r w:rsidRPr="00897A98">
              <w:rPr>
                <w:rFonts w:asciiTheme="majorHAnsi" w:hAnsiTheme="majorHAnsi" w:cs="Tahoma"/>
                <w:b/>
                <w:sz w:val="20"/>
                <w:szCs w:val="20"/>
              </w:rPr>
              <w:t>Manual on compilation of agendas compiled and approved by council</w:t>
            </w:r>
          </w:p>
        </w:tc>
        <w:tc>
          <w:tcPr>
            <w:tcW w:w="1829" w:type="dxa"/>
          </w:tcPr>
          <w:p w:rsidR="00897A98" w:rsidRDefault="00897A98" w:rsidP="00133064">
            <w:pPr>
              <w:jc w:val="both"/>
              <w:rPr>
                <w:rFonts w:asciiTheme="majorHAnsi" w:hAnsiTheme="majorHAnsi" w:cs="Tahoma"/>
                <w:b/>
                <w:sz w:val="20"/>
                <w:szCs w:val="20"/>
              </w:rPr>
            </w:pPr>
            <w:r w:rsidRPr="00897A98">
              <w:rPr>
                <w:rFonts w:asciiTheme="majorHAnsi" w:hAnsiTheme="majorHAnsi" w:cs="Tahoma"/>
                <w:b/>
                <w:sz w:val="20"/>
                <w:szCs w:val="20"/>
              </w:rPr>
              <w:t>To develop a manual for compilation of agendas</w:t>
            </w:r>
          </w:p>
          <w:p w:rsidR="00897A98" w:rsidRDefault="00897A98" w:rsidP="00133064">
            <w:pPr>
              <w:jc w:val="both"/>
              <w:rPr>
                <w:rFonts w:asciiTheme="majorHAnsi" w:hAnsiTheme="majorHAnsi" w:cs="Tahoma"/>
                <w:b/>
                <w:sz w:val="20"/>
                <w:szCs w:val="20"/>
              </w:rPr>
            </w:pPr>
          </w:p>
          <w:p w:rsidR="00897A98" w:rsidRPr="00897A98" w:rsidRDefault="00897A98" w:rsidP="00133064">
            <w:pPr>
              <w:jc w:val="both"/>
              <w:rPr>
                <w:rFonts w:asciiTheme="majorHAnsi" w:hAnsiTheme="majorHAnsi" w:cs="Tahoma"/>
                <w:b/>
                <w:sz w:val="20"/>
                <w:szCs w:val="20"/>
              </w:rPr>
            </w:pPr>
          </w:p>
        </w:tc>
        <w:tc>
          <w:tcPr>
            <w:tcW w:w="1800" w:type="dxa"/>
          </w:tcPr>
          <w:p w:rsidR="00897A98" w:rsidRPr="00897A98" w:rsidRDefault="00897A98" w:rsidP="00133064">
            <w:pPr>
              <w:jc w:val="both"/>
              <w:rPr>
                <w:rFonts w:asciiTheme="majorHAnsi" w:hAnsiTheme="majorHAnsi" w:cs="Tahoma"/>
                <w:b/>
                <w:sz w:val="20"/>
                <w:szCs w:val="20"/>
              </w:rPr>
            </w:pPr>
            <w:r w:rsidRPr="00897A98">
              <w:rPr>
                <w:rFonts w:asciiTheme="majorHAnsi" w:hAnsiTheme="majorHAnsi" w:cs="Tahoma"/>
                <w:b/>
                <w:sz w:val="20"/>
                <w:szCs w:val="20"/>
              </w:rPr>
              <w:t>1 manual compiled</w:t>
            </w:r>
          </w:p>
        </w:tc>
        <w:tc>
          <w:tcPr>
            <w:tcW w:w="1170" w:type="dxa"/>
          </w:tcPr>
          <w:p w:rsidR="00897A98" w:rsidRPr="00897A98" w:rsidRDefault="00897A98" w:rsidP="00133064">
            <w:pPr>
              <w:jc w:val="both"/>
              <w:rPr>
                <w:rFonts w:asciiTheme="majorHAnsi" w:hAnsiTheme="majorHAnsi" w:cs="Tahoma"/>
                <w:b/>
                <w:sz w:val="20"/>
                <w:szCs w:val="20"/>
              </w:rPr>
            </w:pPr>
            <w:r w:rsidRPr="00897A98">
              <w:rPr>
                <w:rFonts w:asciiTheme="majorHAnsi" w:hAnsiTheme="majorHAnsi" w:cs="Tahoma"/>
                <w:b/>
                <w:sz w:val="20"/>
                <w:szCs w:val="20"/>
              </w:rPr>
              <w:t xml:space="preserve">Council </w:t>
            </w:r>
          </w:p>
        </w:tc>
        <w:tc>
          <w:tcPr>
            <w:tcW w:w="1260" w:type="dxa"/>
          </w:tcPr>
          <w:p w:rsidR="00897A98" w:rsidRPr="00897A98" w:rsidRDefault="00897A98" w:rsidP="00133064">
            <w:pPr>
              <w:jc w:val="both"/>
              <w:rPr>
                <w:rFonts w:asciiTheme="majorHAnsi" w:hAnsiTheme="majorHAnsi" w:cs="Tahoma"/>
                <w:b/>
                <w:sz w:val="20"/>
                <w:szCs w:val="20"/>
              </w:rPr>
            </w:pPr>
          </w:p>
        </w:tc>
        <w:tc>
          <w:tcPr>
            <w:tcW w:w="1170" w:type="dxa"/>
          </w:tcPr>
          <w:p w:rsidR="00897A98" w:rsidRPr="00897A98" w:rsidRDefault="00897A98" w:rsidP="00133064">
            <w:pPr>
              <w:rPr>
                <w:rFonts w:asciiTheme="majorHAnsi" w:hAnsiTheme="majorHAnsi" w:cs="Tahoma"/>
                <w:b/>
                <w:sz w:val="20"/>
                <w:szCs w:val="20"/>
              </w:rPr>
            </w:pPr>
          </w:p>
        </w:tc>
        <w:tc>
          <w:tcPr>
            <w:tcW w:w="1134" w:type="dxa"/>
          </w:tcPr>
          <w:p w:rsidR="00897A98" w:rsidRPr="00897A98" w:rsidRDefault="006A35E3" w:rsidP="00133064">
            <w:pPr>
              <w:rPr>
                <w:rFonts w:asciiTheme="majorHAnsi" w:hAnsiTheme="majorHAnsi" w:cs="Tahoma"/>
                <w:b/>
                <w:sz w:val="20"/>
                <w:szCs w:val="20"/>
              </w:rPr>
            </w:pPr>
            <w:r>
              <w:rPr>
                <w:rFonts w:asciiTheme="majorHAnsi" w:hAnsiTheme="majorHAnsi" w:cs="Tahoma"/>
                <w:b/>
                <w:sz w:val="20"/>
                <w:szCs w:val="20"/>
              </w:rPr>
              <w:t>30 Oct 2011</w:t>
            </w:r>
          </w:p>
        </w:tc>
        <w:tc>
          <w:tcPr>
            <w:tcW w:w="1276" w:type="dxa"/>
          </w:tcPr>
          <w:p w:rsidR="00897A98" w:rsidRPr="00897A98" w:rsidRDefault="00897A98" w:rsidP="00133064">
            <w:pPr>
              <w:rPr>
                <w:rFonts w:asciiTheme="majorHAnsi" w:hAnsiTheme="majorHAnsi" w:cs="Tahoma"/>
                <w:b/>
                <w:sz w:val="20"/>
                <w:szCs w:val="20"/>
              </w:rPr>
            </w:pPr>
          </w:p>
        </w:tc>
        <w:tc>
          <w:tcPr>
            <w:tcW w:w="1276" w:type="dxa"/>
          </w:tcPr>
          <w:p w:rsidR="00897A98" w:rsidRPr="00897A98" w:rsidRDefault="00897A98" w:rsidP="00133064">
            <w:pPr>
              <w:rPr>
                <w:rFonts w:asciiTheme="majorHAnsi" w:hAnsiTheme="majorHAnsi" w:cs="Tahoma"/>
                <w:b/>
                <w:sz w:val="20"/>
                <w:szCs w:val="20"/>
              </w:rPr>
            </w:pPr>
          </w:p>
        </w:tc>
      </w:tr>
      <w:tr w:rsidR="00897A98" w:rsidRPr="008F421F" w:rsidTr="00F67B5E">
        <w:trPr>
          <w:trHeight w:val="1403"/>
        </w:trPr>
        <w:tc>
          <w:tcPr>
            <w:tcW w:w="1277" w:type="dxa"/>
          </w:tcPr>
          <w:p w:rsidR="00897A98" w:rsidRPr="008F421F" w:rsidRDefault="00897A98" w:rsidP="005E0B9C">
            <w:pPr>
              <w:rPr>
                <w:rFonts w:asciiTheme="majorHAnsi" w:hAnsiTheme="majorHAnsi" w:cs="Tahoma"/>
                <w:b/>
                <w:sz w:val="20"/>
                <w:szCs w:val="20"/>
              </w:rPr>
            </w:pPr>
          </w:p>
        </w:tc>
        <w:tc>
          <w:tcPr>
            <w:tcW w:w="1701" w:type="dxa"/>
          </w:tcPr>
          <w:p w:rsidR="00897A98" w:rsidRDefault="00897A98" w:rsidP="00133064">
            <w:pPr>
              <w:rPr>
                <w:rFonts w:asciiTheme="majorHAnsi" w:hAnsiTheme="majorHAnsi" w:cs="Tahoma"/>
                <w:b/>
                <w:sz w:val="20"/>
                <w:szCs w:val="20"/>
              </w:rPr>
            </w:pPr>
            <w:r w:rsidRPr="00897A98">
              <w:rPr>
                <w:rFonts w:asciiTheme="majorHAnsi" w:hAnsiTheme="majorHAnsi" w:cs="Tahoma"/>
                <w:b/>
                <w:sz w:val="20"/>
                <w:szCs w:val="20"/>
              </w:rPr>
              <w:t>Submission of 2011/12 Council resolution implementation report</w:t>
            </w:r>
          </w:p>
          <w:p w:rsidR="00F3168B" w:rsidRPr="00897A98" w:rsidRDefault="00F3168B" w:rsidP="00133064">
            <w:pPr>
              <w:rPr>
                <w:rFonts w:asciiTheme="majorHAnsi" w:hAnsiTheme="majorHAnsi" w:cs="Tahoma"/>
                <w:b/>
                <w:sz w:val="20"/>
                <w:szCs w:val="20"/>
              </w:rPr>
            </w:pPr>
          </w:p>
        </w:tc>
        <w:tc>
          <w:tcPr>
            <w:tcW w:w="1984" w:type="dxa"/>
          </w:tcPr>
          <w:p w:rsidR="00897A98" w:rsidRPr="00897A98" w:rsidRDefault="00897A98" w:rsidP="00133064">
            <w:pPr>
              <w:jc w:val="both"/>
              <w:rPr>
                <w:rFonts w:asciiTheme="majorHAnsi" w:hAnsiTheme="majorHAnsi" w:cs="Tahoma"/>
                <w:b/>
                <w:sz w:val="20"/>
                <w:szCs w:val="20"/>
              </w:rPr>
            </w:pPr>
            <w:r w:rsidRPr="00897A98">
              <w:rPr>
                <w:rFonts w:asciiTheme="majorHAnsi" w:hAnsiTheme="majorHAnsi" w:cs="Tahoma"/>
                <w:b/>
                <w:sz w:val="20"/>
                <w:szCs w:val="20"/>
              </w:rPr>
              <w:t>Number of Council resolution  implementation reports</w:t>
            </w:r>
          </w:p>
        </w:tc>
        <w:tc>
          <w:tcPr>
            <w:tcW w:w="1829" w:type="dxa"/>
          </w:tcPr>
          <w:p w:rsidR="00897A98" w:rsidRPr="00897A98" w:rsidRDefault="00897A98" w:rsidP="00133064">
            <w:pPr>
              <w:jc w:val="both"/>
              <w:rPr>
                <w:rFonts w:asciiTheme="majorHAnsi" w:hAnsiTheme="majorHAnsi" w:cs="Tahoma"/>
                <w:b/>
                <w:sz w:val="20"/>
                <w:szCs w:val="20"/>
              </w:rPr>
            </w:pPr>
            <w:r w:rsidRPr="00897A98">
              <w:rPr>
                <w:rFonts w:asciiTheme="majorHAnsi" w:hAnsiTheme="majorHAnsi" w:cs="Tahoma"/>
                <w:b/>
                <w:sz w:val="20"/>
                <w:szCs w:val="20"/>
              </w:rPr>
              <w:t>Council Resolution monitoring</w:t>
            </w:r>
          </w:p>
        </w:tc>
        <w:tc>
          <w:tcPr>
            <w:tcW w:w="1800" w:type="dxa"/>
          </w:tcPr>
          <w:p w:rsidR="00897A98" w:rsidRPr="00897A98" w:rsidRDefault="00897A98" w:rsidP="00133064">
            <w:pPr>
              <w:jc w:val="both"/>
              <w:rPr>
                <w:rFonts w:asciiTheme="majorHAnsi" w:hAnsiTheme="majorHAnsi" w:cs="Tahoma"/>
                <w:b/>
                <w:sz w:val="20"/>
                <w:szCs w:val="20"/>
              </w:rPr>
            </w:pPr>
            <w:r w:rsidRPr="00897A98">
              <w:rPr>
                <w:rFonts w:asciiTheme="majorHAnsi" w:hAnsiTheme="majorHAnsi" w:cs="Tahoma"/>
                <w:b/>
                <w:sz w:val="20"/>
                <w:szCs w:val="20"/>
              </w:rPr>
              <w:t>1 quarterly report compiled</w:t>
            </w:r>
            <w:r w:rsidR="00EC718B">
              <w:rPr>
                <w:rFonts w:asciiTheme="majorHAnsi" w:hAnsiTheme="majorHAnsi" w:cs="Tahoma"/>
                <w:b/>
                <w:sz w:val="20"/>
                <w:szCs w:val="20"/>
              </w:rPr>
              <w:t xml:space="preserve"> per quarter</w:t>
            </w:r>
          </w:p>
        </w:tc>
        <w:tc>
          <w:tcPr>
            <w:tcW w:w="1170" w:type="dxa"/>
          </w:tcPr>
          <w:p w:rsidR="00897A98" w:rsidRPr="00897A98" w:rsidRDefault="00897A98" w:rsidP="00133064">
            <w:pPr>
              <w:jc w:val="both"/>
              <w:rPr>
                <w:rFonts w:asciiTheme="majorHAnsi" w:hAnsiTheme="majorHAnsi" w:cs="Tahoma"/>
                <w:b/>
                <w:sz w:val="20"/>
                <w:szCs w:val="20"/>
              </w:rPr>
            </w:pPr>
            <w:r w:rsidRPr="00897A98">
              <w:rPr>
                <w:rFonts w:asciiTheme="majorHAnsi" w:hAnsiTheme="majorHAnsi" w:cs="Tahoma"/>
                <w:b/>
                <w:sz w:val="20"/>
                <w:szCs w:val="20"/>
              </w:rPr>
              <w:t>Council</w:t>
            </w:r>
          </w:p>
        </w:tc>
        <w:tc>
          <w:tcPr>
            <w:tcW w:w="1260" w:type="dxa"/>
          </w:tcPr>
          <w:p w:rsidR="00897A98" w:rsidRPr="00897A98" w:rsidRDefault="00897A98" w:rsidP="00133064">
            <w:pPr>
              <w:jc w:val="both"/>
              <w:rPr>
                <w:rFonts w:asciiTheme="majorHAnsi" w:hAnsiTheme="majorHAnsi" w:cs="Tahoma"/>
                <w:b/>
                <w:sz w:val="20"/>
                <w:szCs w:val="20"/>
              </w:rPr>
            </w:pPr>
          </w:p>
        </w:tc>
        <w:tc>
          <w:tcPr>
            <w:tcW w:w="1170" w:type="dxa"/>
          </w:tcPr>
          <w:p w:rsidR="00897A98" w:rsidRPr="00897A98" w:rsidRDefault="003C7F5B" w:rsidP="00133064">
            <w:pPr>
              <w:rPr>
                <w:rFonts w:asciiTheme="majorHAnsi" w:hAnsiTheme="majorHAnsi" w:cs="Tahoma"/>
                <w:b/>
                <w:sz w:val="20"/>
                <w:szCs w:val="20"/>
              </w:rPr>
            </w:pPr>
            <w:r>
              <w:rPr>
                <w:rFonts w:asciiTheme="majorHAnsi" w:hAnsiTheme="majorHAnsi" w:cs="Tahoma"/>
                <w:b/>
                <w:sz w:val="20"/>
                <w:szCs w:val="20"/>
              </w:rPr>
              <w:t>30 Sept 2011</w:t>
            </w:r>
          </w:p>
        </w:tc>
        <w:tc>
          <w:tcPr>
            <w:tcW w:w="1134" w:type="dxa"/>
          </w:tcPr>
          <w:p w:rsidR="00897A98" w:rsidRPr="00897A98" w:rsidRDefault="003C7F5B" w:rsidP="00133064">
            <w:pPr>
              <w:rPr>
                <w:rFonts w:asciiTheme="majorHAnsi" w:hAnsiTheme="majorHAnsi" w:cs="Tahoma"/>
                <w:b/>
                <w:sz w:val="20"/>
                <w:szCs w:val="20"/>
              </w:rPr>
            </w:pPr>
            <w:r>
              <w:rPr>
                <w:rFonts w:asciiTheme="majorHAnsi" w:hAnsiTheme="majorHAnsi" w:cs="Tahoma"/>
                <w:b/>
                <w:sz w:val="20"/>
                <w:szCs w:val="20"/>
              </w:rPr>
              <w:t>31 Dec 2011</w:t>
            </w:r>
          </w:p>
        </w:tc>
        <w:tc>
          <w:tcPr>
            <w:tcW w:w="1276" w:type="dxa"/>
          </w:tcPr>
          <w:p w:rsidR="00897A98" w:rsidRPr="00897A98" w:rsidRDefault="003C7F5B" w:rsidP="00133064">
            <w:pPr>
              <w:rPr>
                <w:rFonts w:asciiTheme="majorHAnsi" w:hAnsiTheme="majorHAnsi" w:cs="Tahoma"/>
                <w:b/>
                <w:sz w:val="20"/>
                <w:szCs w:val="20"/>
              </w:rPr>
            </w:pPr>
            <w:r>
              <w:rPr>
                <w:rFonts w:asciiTheme="majorHAnsi" w:hAnsiTheme="majorHAnsi" w:cs="Tahoma"/>
                <w:b/>
                <w:sz w:val="20"/>
                <w:szCs w:val="20"/>
              </w:rPr>
              <w:t>31 March 2012</w:t>
            </w:r>
          </w:p>
        </w:tc>
        <w:tc>
          <w:tcPr>
            <w:tcW w:w="1276" w:type="dxa"/>
          </w:tcPr>
          <w:p w:rsidR="00897A98" w:rsidRPr="00897A98" w:rsidRDefault="00897A98" w:rsidP="00133064">
            <w:pPr>
              <w:rPr>
                <w:rFonts w:asciiTheme="majorHAnsi" w:hAnsiTheme="majorHAnsi" w:cs="Tahoma"/>
                <w:b/>
                <w:sz w:val="20"/>
                <w:szCs w:val="20"/>
              </w:rPr>
            </w:pPr>
            <w:r w:rsidRPr="00897A98">
              <w:rPr>
                <w:rFonts w:asciiTheme="majorHAnsi" w:hAnsiTheme="majorHAnsi" w:cs="Tahoma"/>
                <w:b/>
                <w:sz w:val="20"/>
                <w:szCs w:val="20"/>
              </w:rPr>
              <w:t>30 June 2012</w:t>
            </w:r>
          </w:p>
        </w:tc>
      </w:tr>
      <w:tr w:rsidR="00F3168B" w:rsidRPr="008F421F" w:rsidTr="00F67B5E">
        <w:trPr>
          <w:trHeight w:val="1403"/>
        </w:trPr>
        <w:tc>
          <w:tcPr>
            <w:tcW w:w="1277" w:type="dxa"/>
          </w:tcPr>
          <w:p w:rsidR="00F3168B" w:rsidRPr="008F421F" w:rsidRDefault="00F3168B" w:rsidP="005E0B9C">
            <w:pPr>
              <w:rPr>
                <w:rFonts w:asciiTheme="majorHAnsi" w:hAnsiTheme="majorHAnsi" w:cs="Tahoma"/>
                <w:b/>
                <w:sz w:val="20"/>
                <w:szCs w:val="20"/>
              </w:rPr>
            </w:pPr>
          </w:p>
        </w:tc>
        <w:tc>
          <w:tcPr>
            <w:tcW w:w="1701" w:type="dxa"/>
          </w:tcPr>
          <w:p w:rsidR="00F3168B" w:rsidRPr="00897A98" w:rsidRDefault="00F3168B" w:rsidP="00F3168B">
            <w:pPr>
              <w:rPr>
                <w:rFonts w:asciiTheme="majorHAnsi" w:hAnsiTheme="majorHAnsi" w:cs="Tahoma"/>
                <w:b/>
                <w:sz w:val="20"/>
                <w:szCs w:val="20"/>
              </w:rPr>
            </w:pPr>
            <w:r w:rsidRPr="00897A98">
              <w:rPr>
                <w:rFonts w:asciiTheme="majorHAnsi" w:hAnsiTheme="majorHAnsi" w:cs="Tahoma"/>
                <w:b/>
                <w:sz w:val="20"/>
                <w:szCs w:val="20"/>
              </w:rPr>
              <w:t>Review of delegation of powers</w:t>
            </w:r>
          </w:p>
        </w:tc>
        <w:tc>
          <w:tcPr>
            <w:tcW w:w="1984" w:type="dxa"/>
          </w:tcPr>
          <w:p w:rsidR="00F3168B" w:rsidRPr="00897A98" w:rsidRDefault="00CA671F" w:rsidP="00F3168B">
            <w:pPr>
              <w:jc w:val="both"/>
              <w:rPr>
                <w:rFonts w:asciiTheme="majorHAnsi" w:hAnsiTheme="majorHAnsi" w:cs="Tahoma"/>
                <w:b/>
                <w:sz w:val="20"/>
                <w:szCs w:val="20"/>
              </w:rPr>
            </w:pPr>
            <w:r>
              <w:rPr>
                <w:rFonts w:asciiTheme="majorHAnsi" w:hAnsiTheme="majorHAnsi" w:cs="Tahoma"/>
                <w:b/>
                <w:sz w:val="20"/>
                <w:szCs w:val="20"/>
              </w:rPr>
              <w:t>C</w:t>
            </w:r>
            <w:r w:rsidR="00F3168B" w:rsidRPr="00897A98">
              <w:rPr>
                <w:rFonts w:asciiTheme="majorHAnsi" w:hAnsiTheme="majorHAnsi" w:cs="Tahoma"/>
                <w:b/>
                <w:sz w:val="20"/>
                <w:szCs w:val="20"/>
              </w:rPr>
              <w:t>ompletion of Delegation review</w:t>
            </w:r>
          </w:p>
        </w:tc>
        <w:tc>
          <w:tcPr>
            <w:tcW w:w="1829" w:type="dxa"/>
          </w:tcPr>
          <w:p w:rsidR="00F3168B" w:rsidRPr="00897A98" w:rsidRDefault="00F3168B" w:rsidP="00F3168B">
            <w:pPr>
              <w:jc w:val="both"/>
              <w:rPr>
                <w:rFonts w:asciiTheme="majorHAnsi" w:hAnsiTheme="majorHAnsi" w:cs="Tahoma"/>
                <w:b/>
                <w:sz w:val="20"/>
                <w:szCs w:val="20"/>
              </w:rPr>
            </w:pPr>
            <w:r w:rsidRPr="00897A98">
              <w:rPr>
                <w:rFonts w:asciiTheme="majorHAnsi" w:hAnsiTheme="majorHAnsi" w:cs="Tahoma"/>
                <w:b/>
                <w:sz w:val="20"/>
                <w:szCs w:val="20"/>
              </w:rPr>
              <w:t>Reviewed and approved System of Delegations</w:t>
            </w:r>
          </w:p>
        </w:tc>
        <w:tc>
          <w:tcPr>
            <w:tcW w:w="1800" w:type="dxa"/>
          </w:tcPr>
          <w:p w:rsidR="00F3168B" w:rsidRPr="00897A98" w:rsidRDefault="00F3168B" w:rsidP="00F3168B">
            <w:pPr>
              <w:jc w:val="both"/>
              <w:rPr>
                <w:rFonts w:asciiTheme="majorHAnsi" w:hAnsiTheme="majorHAnsi" w:cs="Tahoma"/>
                <w:b/>
                <w:sz w:val="20"/>
                <w:szCs w:val="20"/>
              </w:rPr>
            </w:pPr>
            <w:r w:rsidRPr="00897A98">
              <w:rPr>
                <w:rFonts w:asciiTheme="majorHAnsi" w:hAnsiTheme="majorHAnsi" w:cs="Tahoma"/>
                <w:b/>
                <w:sz w:val="20"/>
                <w:szCs w:val="20"/>
              </w:rPr>
              <w:t>1</w:t>
            </w:r>
          </w:p>
        </w:tc>
        <w:tc>
          <w:tcPr>
            <w:tcW w:w="1170" w:type="dxa"/>
          </w:tcPr>
          <w:p w:rsidR="00F3168B" w:rsidRPr="00897A98" w:rsidRDefault="00F3168B" w:rsidP="00F3168B">
            <w:pPr>
              <w:jc w:val="both"/>
              <w:rPr>
                <w:rFonts w:asciiTheme="majorHAnsi" w:hAnsiTheme="majorHAnsi" w:cs="Tahoma"/>
                <w:b/>
                <w:sz w:val="20"/>
                <w:szCs w:val="20"/>
              </w:rPr>
            </w:pPr>
          </w:p>
        </w:tc>
        <w:tc>
          <w:tcPr>
            <w:tcW w:w="1260" w:type="dxa"/>
          </w:tcPr>
          <w:p w:rsidR="00F3168B" w:rsidRPr="00897A98" w:rsidRDefault="00F3168B" w:rsidP="00F3168B">
            <w:pPr>
              <w:jc w:val="both"/>
              <w:rPr>
                <w:rFonts w:asciiTheme="majorHAnsi" w:hAnsiTheme="majorHAnsi" w:cs="Tahoma"/>
                <w:b/>
                <w:sz w:val="20"/>
                <w:szCs w:val="20"/>
              </w:rPr>
            </w:pPr>
          </w:p>
        </w:tc>
        <w:tc>
          <w:tcPr>
            <w:tcW w:w="1170" w:type="dxa"/>
          </w:tcPr>
          <w:p w:rsidR="00F3168B" w:rsidRPr="00897A98" w:rsidRDefault="00F3168B" w:rsidP="00F3168B">
            <w:pPr>
              <w:rPr>
                <w:rFonts w:asciiTheme="majorHAnsi" w:hAnsiTheme="majorHAnsi" w:cs="Tahoma"/>
                <w:b/>
                <w:sz w:val="20"/>
                <w:szCs w:val="20"/>
              </w:rPr>
            </w:pPr>
            <w:r>
              <w:rPr>
                <w:rFonts w:asciiTheme="majorHAnsi" w:hAnsiTheme="majorHAnsi" w:cs="Tahoma"/>
                <w:b/>
                <w:sz w:val="20"/>
                <w:szCs w:val="20"/>
              </w:rPr>
              <w:t>30 Sept 2011</w:t>
            </w:r>
          </w:p>
        </w:tc>
        <w:tc>
          <w:tcPr>
            <w:tcW w:w="1134" w:type="dxa"/>
          </w:tcPr>
          <w:p w:rsidR="00F3168B" w:rsidRPr="00897A98" w:rsidRDefault="00F3168B" w:rsidP="00F3168B">
            <w:pPr>
              <w:rPr>
                <w:rFonts w:asciiTheme="majorHAnsi" w:hAnsiTheme="majorHAnsi" w:cs="Tahoma"/>
                <w:b/>
                <w:sz w:val="20"/>
                <w:szCs w:val="20"/>
              </w:rPr>
            </w:pPr>
          </w:p>
        </w:tc>
        <w:tc>
          <w:tcPr>
            <w:tcW w:w="1276" w:type="dxa"/>
          </w:tcPr>
          <w:p w:rsidR="00F3168B" w:rsidRPr="00897A98" w:rsidRDefault="00F3168B" w:rsidP="00F3168B">
            <w:pPr>
              <w:rPr>
                <w:rFonts w:asciiTheme="majorHAnsi" w:hAnsiTheme="majorHAnsi" w:cs="Tahoma"/>
                <w:b/>
                <w:sz w:val="20"/>
                <w:szCs w:val="20"/>
              </w:rPr>
            </w:pPr>
          </w:p>
        </w:tc>
        <w:tc>
          <w:tcPr>
            <w:tcW w:w="1276" w:type="dxa"/>
          </w:tcPr>
          <w:p w:rsidR="00F3168B" w:rsidRDefault="00F3168B" w:rsidP="00F3168B"/>
        </w:tc>
      </w:tr>
      <w:tr w:rsidR="00F3168B" w:rsidRPr="008F421F" w:rsidTr="00F3168B">
        <w:trPr>
          <w:trHeight w:val="1160"/>
        </w:trPr>
        <w:tc>
          <w:tcPr>
            <w:tcW w:w="1277" w:type="dxa"/>
            <w:shd w:val="clear" w:color="auto" w:fill="BFBFBF" w:themeFill="background1" w:themeFillShade="BF"/>
          </w:tcPr>
          <w:p w:rsidR="00F3168B" w:rsidRPr="008F421F" w:rsidRDefault="00F3168B" w:rsidP="00F3168B">
            <w:pPr>
              <w:jc w:val="center"/>
              <w:rPr>
                <w:rFonts w:asciiTheme="majorHAnsi" w:hAnsiTheme="majorHAnsi"/>
                <w:b/>
                <w:sz w:val="20"/>
                <w:szCs w:val="20"/>
              </w:rPr>
            </w:pPr>
            <w:r w:rsidRPr="008F421F">
              <w:rPr>
                <w:rFonts w:asciiTheme="majorHAnsi" w:hAnsiTheme="majorHAnsi"/>
                <w:b/>
                <w:sz w:val="20"/>
                <w:szCs w:val="20"/>
              </w:rPr>
              <w:lastRenderedPageBreak/>
              <w:t>KEY PERFOMANCE AREA</w:t>
            </w:r>
          </w:p>
        </w:tc>
        <w:tc>
          <w:tcPr>
            <w:tcW w:w="1701" w:type="dxa"/>
            <w:shd w:val="clear" w:color="auto" w:fill="BFBFBF" w:themeFill="background1" w:themeFillShade="BF"/>
          </w:tcPr>
          <w:p w:rsidR="00F3168B" w:rsidRPr="008F421F" w:rsidRDefault="00F3168B" w:rsidP="00F3168B">
            <w:pPr>
              <w:jc w:val="center"/>
              <w:rPr>
                <w:rFonts w:asciiTheme="majorHAnsi" w:hAnsiTheme="majorHAnsi"/>
                <w:b/>
                <w:sz w:val="20"/>
                <w:szCs w:val="20"/>
              </w:rPr>
            </w:pPr>
            <w:r w:rsidRPr="008F421F">
              <w:rPr>
                <w:rFonts w:asciiTheme="majorHAnsi" w:hAnsiTheme="majorHAnsi"/>
                <w:b/>
                <w:sz w:val="20"/>
                <w:szCs w:val="20"/>
              </w:rPr>
              <w:t>DEVELOPMENTAL OBJECTIVES</w:t>
            </w:r>
          </w:p>
        </w:tc>
        <w:tc>
          <w:tcPr>
            <w:tcW w:w="1984" w:type="dxa"/>
            <w:shd w:val="clear" w:color="auto" w:fill="BFBFBF" w:themeFill="background1" w:themeFillShade="BF"/>
          </w:tcPr>
          <w:p w:rsidR="00F3168B" w:rsidRPr="008F421F" w:rsidRDefault="00F3168B" w:rsidP="00F3168B">
            <w:pPr>
              <w:jc w:val="center"/>
              <w:rPr>
                <w:rFonts w:asciiTheme="majorHAnsi" w:hAnsiTheme="majorHAnsi"/>
                <w:b/>
                <w:sz w:val="20"/>
                <w:szCs w:val="20"/>
              </w:rPr>
            </w:pPr>
            <w:r w:rsidRPr="008F421F">
              <w:rPr>
                <w:rFonts w:asciiTheme="majorHAnsi" w:hAnsiTheme="majorHAnsi"/>
                <w:b/>
                <w:sz w:val="20"/>
                <w:szCs w:val="20"/>
              </w:rPr>
              <w:t>KEY PERFORMANCE INDICATOR</w:t>
            </w:r>
          </w:p>
        </w:tc>
        <w:tc>
          <w:tcPr>
            <w:tcW w:w="1829" w:type="dxa"/>
            <w:shd w:val="clear" w:color="auto" w:fill="BFBFBF" w:themeFill="background1" w:themeFillShade="BF"/>
          </w:tcPr>
          <w:p w:rsidR="00F3168B" w:rsidRPr="008F421F" w:rsidRDefault="00F3168B" w:rsidP="00F3168B">
            <w:pPr>
              <w:jc w:val="center"/>
              <w:rPr>
                <w:rFonts w:asciiTheme="majorHAnsi" w:hAnsiTheme="majorHAnsi"/>
                <w:b/>
                <w:sz w:val="20"/>
                <w:szCs w:val="20"/>
              </w:rPr>
            </w:pPr>
            <w:r w:rsidRPr="008F421F">
              <w:rPr>
                <w:rFonts w:asciiTheme="majorHAnsi" w:hAnsiTheme="majorHAnsi"/>
                <w:b/>
                <w:sz w:val="20"/>
                <w:szCs w:val="20"/>
              </w:rPr>
              <w:t>PROJECT</w:t>
            </w:r>
          </w:p>
        </w:tc>
        <w:tc>
          <w:tcPr>
            <w:tcW w:w="1800" w:type="dxa"/>
            <w:shd w:val="clear" w:color="auto" w:fill="BFBFBF" w:themeFill="background1" w:themeFillShade="BF"/>
          </w:tcPr>
          <w:p w:rsidR="00F3168B" w:rsidRPr="008F421F" w:rsidRDefault="00F3168B" w:rsidP="00F3168B">
            <w:pPr>
              <w:jc w:val="center"/>
              <w:rPr>
                <w:rFonts w:asciiTheme="majorHAnsi" w:hAnsiTheme="majorHAnsi"/>
                <w:b/>
                <w:sz w:val="20"/>
                <w:szCs w:val="20"/>
              </w:rPr>
            </w:pPr>
            <w:r w:rsidRPr="008F421F">
              <w:rPr>
                <w:rFonts w:asciiTheme="majorHAnsi" w:hAnsiTheme="majorHAnsi"/>
                <w:b/>
                <w:sz w:val="20"/>
                <w:szCs w:val="20"/>
              </w:rPr>
              <w:t>ANNUAL TARGET</w:t>
            </w:r>
          </w:p>
        </w:tc>
        <w:tc>
          <w:tcPr>
            <w:tcW w:w="1170" w:type="dxa"/>
            <w:shd w:val="clear" w:color="auto" w:fill="BFBFBF" w:themeFill="background1" w:themeFillShade="BF"/>
          </w:tcPr>
          <w:p w:rsidR="00F3168B" w:rsidRPr="008F421F" w:rsidRDefault="00F3168B" w:rsidP="00F3168B">
            <w:pPr>
              <w:jc w:val="center"/>
              <w:rPr>
                <w:rFonts w:asciiTheme="majorHAnsi" w:hAnsiTheme="majorHAnsi"/>
                <w:b/>
                <w:sz w:val="20"/>
                <w:szCs w:val="20"/>
              </w:rPr>
            </w:pPr>
            <w:r w:rsidRPr="008F421F">
              <w:rPr>
                <w:rFonts w:asciiTheme="majorHAnsi" w:hAnsiTheme="majorHAnsi"/>
                <w:b/>
                <w:sz w:val="20"/>
                <w:szCs w:val="20"/>
              </w:rPr>
              <w:t>SOURCE OF FUNDING</w:t>
            </w:r>
          </w:p>
        </w:tc>
        <w:tc>
          <w:tcPr>
            <w:tcW w:w="1260" w:type="dxa"/>
            <w:shd w:val="clear" w:color="auto" w:fill="BFBFBF" w:themeFill="background1" w:themeFillShade="BF"/>
          </w:tcPr>
          <w:p w:rsidR="00F3168B" w:rsidRPr="008F421F" w:rsidRDefault="00F3168B" w:rsidP="00F3168B">
            <w:pPr>
              <w:jc w:val="center"/>
              <w:rPr>
                <w:rFonts w:asciiTheme="majorHAnsi" w:hAnsiTheme="majorHAnsi"/>
                <w:b/>
                <w:sz w:val="20"/>
                <w:szCs w:val="20"/>
              </w:rPr>
            </w:pPr>
            <w:r w:rsidRPr="008F421F">
              <w:rPr>
                <w:rFonts w:asciiTheme="majorHAnsi" w:hAnsiTheme="majorHAnsi"/>
                <w:b/>
                <w:sz w:val="20"/>
                <w:szCs w:val="20"/>
              </w:rPr>
              <w:t>BUDGET</w:t>
            </w:r>
          </w:p>
        </w:tc>
        <w:tc>
          <w:tcPr>
            <w:tcW w:w="1170" w:type="dxa"/>
            <w:shd w:val="clear" w:color="auto" w:fill="BFBFBF" w:themeFill="background1" w:themeFillShade="BF"/>
          </w:tcPr>
          <w:p w:rsidR="00F3168B" w:rsidRPr="008F421F" w:rsidRDefault="00F3168B" w:rsidP="00F3168B">
            <w:pPr>
              <w:jc w:val="center"/>
              <w:rPr>
                <w:rFonts w:asciiTheme="majorHAnsi" w:hAnsiTheme="majorHAnsi"/>
                <w:b/>
                <w:sz w:val="20"/>
                <w:szCs w:val="20"/>
              </w:rPr>
            </w:pPr>
            <w:r w:rsidRPr="008F421F">
              <w:rPr>
                <w:rFonts w:asciiTheme="majorHAnsi" w:hAnsiTheme="majorHAnsi"/>
                <w:b/>
                <w:sz w:val="20"/>
                <w:szCs w:val="20"/>
              </w:rPr>
              <w:t>1</w:t>
            </w:r>
            <w:r w:rsidRPr="008F421F">
              <w:rPr>
                <w:rFonts w:asciiTheme="majorHAnsi" w:hAnsiTheme="majorHAnsi"/>
                <w:b/>
                <w:sz w:val="20"/>
                <w:szCs w:val="20"/>
                <w:vertAlign w:val="superscript"/>
              </w:rPr>
              <w:t>ST</w:t>
            </w:r>
            <w:r w:rsidRPr="008F421F">
              <w:rPr>
                <w:rFonts w:asciiTheme="majorHAnsi" w:hAnsiTheme="majorHAnsi"/>
                <w:b/>
                <w:sz w:val="20"/>
                <w:szCs w:val="20"/>
              </w:rPr>
              <w:t xml:space="preserve"> </w:t>
            </w:r>
          </w:p>
          <w:p w:rsidR="00F3168B" w:rsidRPr="008F421F" w:rsidRDefault="00F3168B" w:rsidP="00F3168B">
            <w:pPr>
              <w:jc w:val="center"/>
              <w:rPr>
                <w:rFonts w:asciiTheme="majorHAnsi" w:hAnsiTheme="majorHAnsi"/>
                <w:b/>
                <w:sz w:val="20"/>
                <w:szCs w:val="20"/>
              </w:rPr>
            </w:pPr>
            <w:r w:rsidRPr="008F421F">
              <w:rPr>
                <w:rFonts w:asciiTheme="majorHAnsi" w:hAnsiTheme="majorHAnsi"/>
                <w:b/>
                <w:sz w:val="20"/>
                <w:szCs w:val="20"/>
              </w:rPr>
              <w:t>QUARTER</w:t>
            </w:r>
          </w:p>
        </w:tc>
        <w:tc>
          <w:tcPr>
            <w:tcW w:w="1134" w:type="dxa"/>
            <w:shd w:val="clear" w:color="auto" w:fill="BFBFBF" w:themeFill="background1" w:themeFillShade="BF"/>
          </w:tcPr>
          <w:p w:rsidR="00F3168B" w:rsidRPr="008F421F" w:rsidRDefault="00F3168B" w:rsidP="00F3168B">
            <w:pPr>
              <w:jc w:val="center"/>
              <w:rPr>
                <w:rFonts w:asciiTheme="majorHAnsi" w:hAnsiTheme="majorHAnsi"/>
                <w:b/>
                <w:sz w:val="20"/>
                <w:szCs w:val="20"/>
              </w:rPr>
            </w:pPr>
            <w:r w:rsidRPr="008F421F">
              <w:rPr>
                <w:rFonts w:asciiTheme="majorHAnsi" w:hAnsiTheme="majorHAnsi"/>
                <w:b/>
                <w:sz w:val="20"/>
                <w:szCs w:val="20"/>
              </w:rPr>
              <w:t>2</w:t>
            </w:r>
            <w:r w:rsidRPr="008F421F">
              <w:rPr>
                <w:rFonts w:asciiTheme="majorHAnsi" w:hAnsiTheme="majorHAnsi"/>
                <w:b/>
                <w:sz w:val="20"/>
                <w:szCs w:val="20"/>
                <w:vertAlign w:val="superscript"/>
              </w:rPr>
              <w:t>ND</w:t>
            </w:r>
            <w:r w:rsidRPr="008F421F">
              <w:rPr>
                <w:rFonts w:asciiTheme="majorHAnsi" w:hAnsiTheme="majorHAnsi"/>
                <w:b/>
                <w:sz w:val="20"/>
                <w:szCs w:val="20"/>
              </w:rPr>
              <w:t xml:space="preserve"> QUARTER</w:t>
            </w:r>
          </w:p>
        </w:tc>
        <w:tc>
          <w:tcPr>
            <w:tcW w:w="1276" w:type="dxa"/>
            <w:shd w:val="clear" w:color="auto" w:fill="BFBFBF" w:themeFill="background1" w:themeFillShade="BF"/>
          </w:tcPr>
          <w:p w:rsidR="00F3168B" w:rsidRPr="008F421F" w:rsidRDefault="00F3168B" w:rsidP="00F3168B">
            <w:pPr>
              <w:jc w:val="center"/>
              <w:rPr>
                <w:rFonts w:asciiTheme="majorHAnsi" w:hAnsiTheme="majorHAnsi"/>
                <w:b/>
                <w:sz w:val="20"/>
                <w:szCs w:val="20"/>
              </w:rPr>
            </w:pPr>
            <w:r w:rsidRPr="008F421F">
              <w:rPr>
                <w:rFonts w:asciiTheme="majorHAnsi" w:hAnsiTheme="majorHAnsi"/>
                <w:b/>
                <w:sz w:val="20"/>
                <w:szCs w:val="20"/>
              </w:rPr>
              <w:t>3</w:t>
            </w:r>
            <w:r w:rsidRPr="008F421F">
              <w:rPr>
                <w:rFonts w:asciiTheme="majorHAnsi" w:hAnsiTheme="majorHAnsi"/>
                <w:b/>
                <w:sz w:val="20"/>
                <w:szCs w:val="20"/>
                <w:vertAlign w:val="superscript"/>
              </w:rPr>
              <w:t>RD</w:t>
            </w:r>
            <w:r w:rsidRPr="008F421F">
              <w:rPr>
                <w:rFonts w:asciiTheme="majorHAnsi" w:hAnsiTheme="majorHAnsi"/>
                <w:b/>
                <w:sz w:val="20"/>
                <w:szCs w:val="20"/>
              </w:rPr>
              <w:t xml:space="preserve"> QUARTER</w:t>
            </w:r>
          </w:p>
        </w:tc>
        <w:tc>
          <w:tcPr>
            <w:tcW w:w="1276" w:type="dxa"/>
            <w:shd w:val="clear" w:color="auto" w:fill="BFBFBF" w:themeFill="background1" w:themeFillShade="BF"/>
          </w:tcPr>
          <w:p w:rsidR="00F3168B" w:rsidRPr="008F421F" w:rsidRDefault="00F3168B" w:rsidP="00F3168B">
            <w:pPr>
              <w:jc w:val="center"/>
              <w:rPr>
                <w:rFonts w:asciiTheme="majorHAnsi" w:hAnsiTheme="majorHAnsi"/>
                <w:b/>
                <w:sz w:val="20"/>
                <w:szCs w:val="20"/>
              </w:rPr>
            </w:pPr>
            <w:r w:rsidRPr="008F421F">
              <w:rPr>
                <w:rFonts w:asciiTheme="majorHAnsi" w:hAnsiTheme="majorHAnsi"/>
                <w:b/>
                <w:sz w:val="20"/>
                <w:szCs w:val="20"/>
              </w:rPr>
              <w:t>4</w:t>
            </w:r>
            <w:r w:rsidRPr="008F421F">
              <w:rPr>
                <w:rFonts w:asciiTheme="majorHAnsi" w:hAnsiTheme="majorHAnsi"/>
                <w:b/>
                <w:sz w:val="20"/>
                <w:szCs w:val="20"/>
                <w:vertAlign w:val="superscript"/>
              </w:rPr>
              <w:t>TH</w:t>
            </w:r>
            <w:r w:rsidRPr="008F421F">
              <w:rPr>
                <w:rFonts w:asciiTheme="majorHAnsi" w:hAnsiTheme="majorHAnsi"/>
                <w:b/>
                <w:sz w:val="20"/>
                <w:szCs w:val="20"/>
              </w:rPr>
              <w:t xml:space="preserve"> QUARETR</w:t>
            </w:r>
          </w:p>
        </w:tc>
      </w:tr>
      <w:tr w:rsidR="00F5626C" w:rsidRPr="008F421F" w:rsidTr="00F67B5E">
        <w:trPr>
          <w:trHeight w:val="1403"/>
        </w:trPr>
        <w:tc>
          <w:tcPr>
            <w:tcW w:w="1277" w:type="dxa"/>
          </w:tcPr>
          <w:p w:rsidR="00F5626C" w:rsidRPr="008F421F" w:rsidRDefault="00F5626C" w:rsidP="005E0B9C">
            <w:pPr>
              <w:rPr>
                <w:rFonts w:asciiTheme="majorHAnsi" w:hAnsiTheme="majorHAnsi" w:cs="Tahoma"/>
                <w:b/>
                <w:sz w:val="20"/>
                <w:szCs w:val="20"/>
              </w:rPr>
            </w:pPr>
          </w:p>
        </w:tc>
        <w:tc>
          <w:tcPr>
            <w:tcW w:w="1701" w:type="dxa"/>
          </w:tcPr>
          <w:p w:rsidR="00F5626C" w:rsidRPr="00897A98" w:rsidRDefault="00F5626C" w:rsidP="00133064">
            <w:pPr>
              <w:rPr>
                <w:rFonts w:asciiTheme="majorHAnsi" w:hAnsiTheme="majorHAnsi" w:cs="Tahoma"/>
                <w:b/>
                <w:sz w:val="20"/>
                <w:szCs w:val="20"/>
              </w:rPr>
            </w:pPr>
            <w:r w:rsidRPr="00897A98">
              <w:rPr>
                <w:rFonts w:asciiTheme="majorHAnsi" w:hAnsiTheme="majorHAnsi" w:cs="Tahoma"/>
                <w:b/>
                <w:sz w:val="20"/>
                <w:szCs w:val="20"/>
              </w:rPr>
              <w:t>Review of Council standing rules and orders</w:t>
            </w:r>
          </w:p>
        </w:tc>
        <w:tc>
          <w:tcPr>
            <w:tcW w:w="1984" w:type="dxa"/>
          </w:tcPr>
          <w:p w:rsidR="00F5626C" w:rsidRPr="00897A98" w:rsidRDefault="00CA671F" w:rsidP="00133064">
            <w:pPr>
              <w:jc w:val="both"/>
              <w:rPr>
                <w:rFonts w:asciiTheme="majorHAnsi" w:hAnsiTheme="majorHAnsi" w:cs="Tahoma"/>
                <w:b/>
                <w:sz w:val="20"/>
                <w:szCs w:val="20"/>
              </w:rPr>
            </w:pPr>
            <w:r>
              <w:rPr>
                <w:rFonts w:asciiTheme="majorHAnsi" w:hAnsiTheme="majorHAnsi" w:cs="Tahoma"/>
                <w:b/>
                <w:sz w:val="20"/>
                <w:szCs w:val="20"/>
              </w:rPr>
              <w:t>C</w:t>
            </w:r>
            <w:r w:rsidR="00F5626C" w:rsidRPr="00897A98">
              <w:rPr>
                <w:rFonts w:asciiTheme="majorHAnsi" w:hAnsiTheme="majorHAnsi" w:cs="Tahoma"/>
                <w:b/>
                <w:sz w:val="20"/>
                <w:szCs w:val="20"/>
              </w:rPr>
              <w:t>ompletion of the review process</w:t>
            </w:r>
          </w:p>
        </w:tc>
        <w:tc>
          <w:tcPr>
            <w:tcW w:w="1829" w:type="dxa"/>
          </w:tcPr>
          <w:p w:rsidR="00F5626C" w:rsidRPr="00897A98" w:rsidRDefault="00F5626C" w:rsidP="00133064">
            <w:pPr>
              <w:jc w:val="both"/>
              <w:rPr>
                <w:rFonts w:asciiTheme="majorHAnsi" w:hAnsiTheme="majorHAnsi" w:cs="Tahoma"/>
                <w:b/>
                <w:sz w:val="20"/>
                <w:szCs w:val="20"/>
              </w:rPr>
            </w:pPr>
            <w:r w:rsidRPr="00897A98">
              <w:rPr>
                <w:rFonts w:asciiTheme="majorHAnsi" w:hAnsiTheme="majorHAnsi" w:cs="Tahoma"/>
                <w:b/>
                <w:sz w:val="20"/>
                <w:szCs w:val="20"/>
              </w:rPr>
              <w:t>Standing Rules and Orders adopted by Council</w:t>
            </w:r>
          </w:p>
        </w:tc>
        <w:tc>
          <w:tcPr>
            <w:tcW w:w="1800" w:type="dxa"/>
          </w:tcPr>
          <w:p w:rsidR="00F5626C" w:rsidRPr="00897A98" w:rsidRDefault="00F5626C" w:rsidP="00133064">
            <w:pPr>
              <w:jc w:val="both"/>
              <w:rPr>
                <w:rFonts w:asciiTheme="majorHAnsi" w:hAnsiTheme="majorHAnsi" w:cs="Tahoma"/>
                <w:b/>
                <w:sz w:val="20"/>
                <w:szCs w:val="20"/>
              </w:rPr>
            </w:pPr>
            <w:r w:rsidRPr="00897A98">
              <w:rPr>
                <w:rFonts w:asciiTheme="majorHAnsi" w:hAnsiTheme="majorHAnsi" w:cs="Tahoma"/>
                <w:b/>
                <w:sz w:val="20"/>
                <w:szCs w:val="20"/>
              </w:rPr>
              <w:t>1</w:t>
            </w:r>
          </w:p>
        </w:tc>
        <w:tc>
          <w:tcPr>
            <w:tcW w:w="1170" w:type="dxa"/>
          </w:tcPr>
          <w:p w:rsidR="00F5626C" w:rsidRPr="00897A98" w:rsidRDefault="00F5626C" w:rsidP="00133064">
            <w:pPr>
              <w:jc w:val="both"/>
              <w:rPr>
                <w:rFonts w:asciiTheme="majorHAnsi" w:hAnsiTheme="majorHAnsi" w:cs="Tahoma"/>
                <w:b/>
                <w:sz w:val="20"/>
                <w:szCs w:val="20"/>
              </w:rPr>
            </w:pPr>
          </w:p>
        </w:tc>
        <w:tc>
          <w:tcPr>
            <w:tcW w:w="1260" w:type="dxa"/>
          </w:tcPr>
          <w:p w:rsidR="00F5626C" w:rsidRPr="00897A98" w:rsidRDefault="00F5626C" w:rsidP="00133064">
            <w:pPr>
              <w:jc w:val="both"/>
              <w:rPr>
                <w:rFonts w:asciiTheme="majorHAnsi" w:hAnsiTheme="majorHAnsi" w:cs="Tahoma"/>
                <w:b/>
                <w:sz w:val="20"/>
                <w:szCs w:val="20"/>
              </w:rPr>
            </w:pPr>
          </w:p>
        </w:tc>
        <w:tc>
          <w:tcPr>
            <w:tcW w:w="1170" w:type="dxa"/>
          </w:tcPr>
          <w:p w:rsidR="00F5626C" w:rsidRPr="00897A98" w:rsidRDefault="00F5626C" w:rsidP="00976F38">
            <w:pPr>
              <w:rPr>
                <w:rFonts w:asciiTheme="majorHAnsi" w:hAnsiTheme="majorHAnsi" w:cs="Tahoma"/>
                <w:b/>
                <w:sz w:val="20"/>
                <w:szCs w:val="20"/>
              </w:rPr>
            </w:pPr>
            <w:r>
              <w:rPr>
                <w:rFonts w:asciiTheme="majorHAnsi" w:hAnsiTheme="majorHAnsi" w:cs="Tahoma"/>
                <w:b/>
                <w:sz w:val="20"/>
                <w:szCs w:val="20"/>
              </w:rPr>
              <w:t>30 Sept 2011</w:t>
            </w:r>
          </w:p>
        </w:tc>
        <w:tc>
          <w:tcPr>
            <w:tcW w:w="1134" w:type="dxa"/>
          </w:tcPr>
          <w:p w:rsidR="00F5626C" w:rsidRPr="00897A98" w:rsidRDefault="00F5626C" w:rsidP="00133064">
            <w:pPr>
              <w:rPr>
                <w:rFonts w:asciiTheme="majorHAnsi" w:hAnsiTheme="majorHAnsi" w:cs="Tahoma"/>
                <w:b/>
                <w:sz w:val="20"/>
                <w:szCs w:val="20"/>
              </w:rPr>
            </w:pPr>
          </w:p>
        </w:tc>
        <w:tc>
          <w:tcPr>
            <w:tcW w:w="1276" w:type="dxa"/>
          </w:tcPr>
          <w:p w:rsidR="00F5626C" w:rsidRPr="00897A98" w:rsidRDefault="00F5626C" w:rsidP="00133064">
            <w:pPr>
              <w:rPr>
                <w:rFonts w:asciiTheme="majorHAnsi" w:hAnsiTheme="majorHAnsi" w:cs="Tahoma"/>
                <w:b/>
                <w:sz w:val="20"/>
                <w:szCs w:val="20"/>
              </w:rPr>
            </w:pPr>
          </w:p>
        </w:tc>
        <w:tc>
          <w:tcPr>
            <w:tcW w:w="1276" w:type="dxa"/>
          </w:tcPr>
          <w:p w:rsidR="00F5626C" w:rsidRDefault="00F5626C">
            <w:r w:rsidRPr="00C8047C">
              <w:rPr>
                <w:rFonts w:asciiTheme="majorHAnsi" w:hAnsiTheme="majorHAnsi" w:cs="Tahoma"/>
                <w:b/>
                <w:sz w:val="20"/>
                <w:szCs w:val="20"/>
              </w:rPr>
              <w:t>30 June 2012</w:t>
            </w:r>
          </w:p>
        </w:tc>
      </w:tr>
      <w:tr w:rsidR="00F5626C" w:rsidRPr="008F421F" w:rsidTr="00F67B5E">
        <w:trPr>
          <w:trHeight w:val="1403"/>
        </w:trPr>
        <w:tc>
          <w:tcPr>
            <w:tcW w:w="1277" w:type="dxa"/>
          </w:tcPr>
          <w:p w:rsidR="00F5626C" w:rsidRPr="00897A98" w:rsidRDefault="00F5626C" w:rsidP="005E0B9C">
            <w:pPr>
              <w:rPr>
                <w:rFonts w:asciiTheme="majorHAnsi" w:hAnsiTheme="majorHAnsi" w:cs="Tahoma"/>
                <w:b/>
                <w:sz w:val="20"/>
                <w:szCs w:val="20"/>
              </w:rPr>
            </w:pPr>
            <w:r w:rsidRPr="00897A98">
              <w:rPr>
                <w:rFonts w:asciiTheme="majorHAnsi" w:hAnsiTheme="majorHAnsi" w:cs="Tahoma"/>
                <w:b/>
                <w:sz w:val="20"/>
                <w:szCs w:val="20"/>
              </w:rPr>
              <w:t>RECORDS MANAGEMENT</w:t>
            </w:r>
          </w:p>
        </w:tc>
        <w:tc>
          <w:tcPr>
            <w:tcW w:w="1701" w:type="dxa"/>
          </w:tcPr>
          <w:p w:rsidR="00F5626C" w:rsidRPr="00897A98" w:rsidRDefault="00F5626C" w:rsidP="00133064">
            <w:pPr>
              <w:jc w:val="both"/>
              <w:rPr>
                <w:rFonts w:asciiTheme="majorHAnsi" w:hAnsiTheme="majorHAnsi" w:cs="Tahoma"/>
                <w:b/>
                <w:sz w:val="20"/>
                <w:szCs w:val="20"/>
              </w:rPr>
            </w:pPr>
            <w:r w:rsidRPr="00897A98">
              <w:rPr>
                <w:rFonts w:asciiTheme="majorHAnsi" w:hAnsiTheme="majorHAnsi" w:cs="Tahoma"/>
                <w:b/>
                <w:sz w:val="20"/>
                <w:szCs w:val="20"/>
              </w:rPr>
              <w:t>To promote administrative process through records management</w:t>
            </w:r>
          </w:p>
        </w:tc>
        <w:tc>
          <w:tcPr>
            <w:tcW w:w="1984" w:type="dxa"/>
          </w:tcPr>
          <w:p w:rsidR="00F5626C" w:rsidRPr="00897A98" w:rsidRDefault="00F5626C" w:rsidP="00133064">
            <w:pPr>
              <w:jc w:val="both"/>
              <w:rPr>
                <w:rFonts w:asciiTheme="majorHAnsi" w:hAnsiTheme="majorHAnsi" w:cs="Tahoma"/>
                <w:b/>
                <w:sz w:val="20"/>
                <w:szCs w:val="20"/>
              </w:rPr>
            </w:pPr>
            <w:r w:rsidRPr="00897A98">
              <w:rPr>
                <w:rFonts w:asciiTheme="majorHAnsi" w:hAnsiTheme="majorHAnsi" w:cs="Tahoma"/>
                <w:b/>
                <w:sz w:val="20"/>
                <w:szCs w:val="20"/>
              </w:rPr>
              <w:t>Establishment of records office</w:t>
            </w:r>
          </w:p>
        </w:tc>
        <w:tc>
          <w:tcPr>
            <w:tcW w:w="1829" w:type="dxa"/>
          </w:tcPr>
          <w:p w:rsidR="00F5626C" w:rsidRPr="00897A98" w:rsidRDefault="00F5626C" w:rsidP="00133064">
            <w:pPr>
              <w:jc w:val="both"/>
              <w:rPr>
                <w:rFonts w:asciiTheme="majorHAnsi" w:hAnsiTheme="majorHAnsi" w:cs="Tahoma"/>
                <w:b/>
                <w:sz w:val="20"/>
                <w:szCs w:val="20"/>
              </w:rPr>
            </w:pPr>
            <w:r w:rsidRPr="00897A98">
              <w:rPr>
                <w:rFonts w:asciiTheme="majorHAnsi" w:hAnsiTheme="majorHAnsi" w:cs="Tahoma"/>
                <w:b/>
                <w:sz w:val="20"/>
                <w:szCs w:val="20"/>
              </w:rPr>
              <w:t>To identify and equip the records office.</w:t>
            </w:r>
          </w:p>
          <w:p w:rsidR="00F5626C" w:rsidRPr="00897A98" w:rsidRDefault="00F5626C" w:rsidP="00133064">
            <w:pPr>
              <w:jc w:val="both"/>
              <w:rPr>
                <w:rFonts w:asciiTheme="majorHAnsi" w:hAnsiTheme="majorHAnsi" w:cs="Tahoma"/>
                <w:b/>
                <w:sz w:val="20"/>
                <w:szCs w:val="20"/>
              </w:rPr>
            </w:pPr>
          </w:p>
          <w:p w:rsidR="00F5626C" w:rsidRPr="00897A98" w:rsidRDefault="00F5626C" w:rsidP="00133064">
            <w:pPr>
              <w:jc w:val="both"/>
              <w:rPr>
                <w:rFonts w:asciiTheme="majorHAnsi" w:hAnsiTheme="majorHAnsi" w:cs="Tahoma"/>
                <w:b/>
                <w:sz w:val="20"/>
                <w:szCs w:val="20"/>
              </w:rPr>
            </w:pPr>
            <w:proofErr w:type="gramStart"/>
            <w:r w:rsidRPr="00897A98">
              <w:rPr>
                <w:rFonts w:asciiTheme="majorHAnsi" w:hAnsiTheme="majorHAnsi" w:cs="Tahoma"/>
                <w:b/>
                <w:sz w:val="20"/>
                <w:szCs w:val="20"/>
              </w:rPr>
              <w:t>compliance</w:t>
            </w:r>
            <w:proofErr w:type="gramEnd"/>
            <w:r w:rsidRPr="00897A98">
              <w:rPr>
                <w:rFonts w:asciiTheme="majorHAnsi" w:hAnsiTheme="majorHAnsi" w:cs="Tahoma"/>
                <w:b/>
                <w:sz w:val="20"/>
                <w:szCs w:val="20"/>
              </w:rPr>
              <w:t xml:space="preserve"> to National Archives Act.</w:t>
            </w:r>
            <w:r w:rsidRPr="00897A98">
              <w:rPr>
                <w:rFonts w:asciiTheme="majorHAnsi" w:hAnsiTheme="majorHAnsi"/>
                <w:b/>
                <w:sz w:val="20"/>
                <w:szCs w:val="20"/>
              </w:rPr>
              <w:t xml:space="preserve"> </w:t>
            </w:r>
            <w:proofErr w:type="gramStart"/>
            <w:r w:rsidRPr="00897A98">
              <w:rPr>
                <w:rFonts w:asciiTheme="majorHAnsi" w:hAnsiTheme="majorHAnsi" w:cs="Tahoma"/>
                <w:b/>
                <w:sz w:val="20"/>
                <w:szCs w:val="20"/>
              </w:rPr>
              <w:t>compliance</w:t>
            </w:r>
            <w:proofErr w:type="gramEnd"/>
            <w:r w:rsidRPr="00897A98">
              <w:rPr>
                <w:rFonts w:asciiTheme="majorHAnsi" w:hAnsiTheme="majorHAnsi" w:cs="Tahoma"/>
                <w:b/>
                <w:sz w:val="20"/>
                <w:szCs w:val="20"/>
              </w:rPr>
              <w:t xml:space="preserve"> to National Archives Act.</w:t>
            </w:r>
          </w:p>
          <w:p w:rsidR="00F5626C" w:rsidRPr="00897A98" w:rsidRDefault="00F5626C" w:rsidP="00133064">
            <w:pPr>
              <w:jc w:val="both"/>
              <w:rPr>
                <w:rFonts w:asciiTheme="majorHAnsi" w:hAnsiTheme="majorHAnsi" w:cs="Tahoma"/>
                <w:b/>
                <w:sz w:val="20"/>
                <w:szCs w:val="20"/>
              </w:rPr>
            </w:pPr>
          </w:p>
          <w:p w:rsidR="00F5626C" w:rsidRPr="00897A98" w:rsidRDefault="00F5626C" w:rsidP="00133064">
            <w:pPr>
              <w:jc w:val="both"/>
              <w:rPr>
                <w:rFonts w:asciiTheme="majorHAnsi" w:hAnsiTheme="majorHAnsi" w:cs="Tahoma"/>
                <w:b/>
                <w:sz w:val="20"/>
                <w:szCs w:val="20"/>
              </w:rPr>
            </w:pPr>
            <w:r w:rsidRPr="00897A98">
              <w:rPr>
                <w:rFonts w:asciiTheme="majorHAnsi" w:hAnsiTheme="majorHAnsi" w:cs="Tahoma"/>
                <w:b/>
                <w:sz w:val="20"/>
                <w:szCs w:val="20"/>
              </w:rPr>
              <w:t>Attend workshops on records management</w:t>
            </w:r>
          </w:p>
          <w:p w:rsidR="00F5626C" w:rsidRPr="00897A98" w:rsidRDefault="00F5626C" w:rsidP="00133064">
            <w:pPr>
              <w:jc w:val="both"/>
              <w:rPr>
                <w:rFonts w:asciiTheme="majorHAnsi" w:hAnsiTheme="majorHAnsi" w:cs="Tahoma"/>
                <w:b/>
                <w:sz w:val="20"/>
                <w:szCs w:val="20"/>
              </w:rPr>
            </w:pPr>
          </w:p>
          <w:p w:rsidR="00F5626C" w:rsidRPr="00897A98" w:rsidRDefault="00F5626C" w:rsidP="00133064">
            <w:pPr>
              <w:jc w:val="both"/>
              <w:rPr>
                <w:rFonts w:asciiTheme="majorHAnsi" w:hAnsiTheme="majorHAnsi" w:cs="Tahoma"/>
                <w:b/>
                <w:sz w:val="20"/>
                <w:szCs w:val="20"/>
              </w:rPr>
            </w:pPr>
            <w:r w:rsidRPr="00897A98">
              <w:rPr>
                <w:rFonts w:asciiTheme="majorHAnsi" w:hAnsiTheme="majorHAnsi" w:cs="Tahoma"/>
                <w:b/>
                <w:sz w:val="20"/>
                <w:szCs w:val="20"/>
              </w:rPr>
              <w:t>Purchasing of filing cabinets.</w:t>
            </w:r>
          </w:p>
          <w:p w:rsidR="00F5626C" w:rsidRPr="00897A98" w:rsidRDefault="00F5626C" w:rsidP="00133064">
            <w:pPr>
              <w:jc w:val="both"/>
              <w:rPr>
                <w:rFonts w:asciiTheme="majorHAnsi" w:hAnsiTheme="majorHAnsi" w:cs="Tahoma"/>
                <w:b/>
                <w:sz w:val="20"/>
                <w:szCs w:val="20"/>
              </w:rPr>
            </w:pPr>
          </w:p>
          <w:p w:rsidR="00F5626C" w:rsidRPr="00897A98" w:rsidRDefault="00F5626C" w:rsidP="00133064">
            <w:pPr>
              <w:jc w:val="both"/>
              <w:rPr>
                <w:rFonts w:asciiTheme="majorHAnsi" w:hAnsiTheme="majorHAnsi" w:cs="Tahoma"/>
                <w:b/>
                <w:sz w:val="20"/>
                <w:szCs w:val="20"/>
              </w:rPr>
            </w:pPr>
            <w:r w:rsidRPr="00897A98">
              <w:rPr>
                <w:rFonts w:asciiTheme="majorHAnsi" w:hAnsiTheme="majorHAnsi" w:cs="Tahoma"/>
                <w:b/>
                <w:sz w:val="20"/>
                <w:szCs w:val="20"/>
              </w:rPr>
              <w:t>Development of a File plan.</w:t>
            </w:r>
          </w:p>
          <w:p w:rsidR="00F5626C" w:rsidRPr="00897A98" w:rsidRDefault="00F5626C" w:rsidP="00133064">
            <w:pPr>
              <w:jc w:val="both"/>
              <w:rPr>
                <w:rFonts w:asciiTheme="majorHAnsi" w:hAnsiTheme="majorHAnsi" w:cs="Tahoma"/>
                <w:b/>
                <w:sz w:val="20"/>
                <w:szCs w:val="20"/>
              </w:rPr>
            </w:pPr>
          </w:p>
          <w:p w:rsidR="00F5626C" w:rsidRPr="00897A98" w:rsidRDefault="00F5626C" w:rsidP="00133064">
            <w:pPr>
              <w:jc w:val="both"/>
              <w:rPr>
                <w:rFonts w:asciiTheme="majorHAnsi" w:hAnsiTheme="majorHAnsi" w:cs="Tahoma"/>
                <w:b/>
                <w:sz w:val="20"/>
                <w:szCs w:val="20"/>
              </w:rPr>
            </w:pPr>
            <w:r w:rsidRPr="00897A98">
              <w:rPr>
                <w:rFonts w:asciiTheme="majorHAnsi" w:hAnsiTheme="majorHAnsi" w:cs="Tahoma"/>
                <w:b/>
                <w:sz w:val="20"/>
                <w:szCs w:val="20"/>
              </w:rPr>
              <w:t>Submission of a file plan to council committees for approval.</w:t>
            </w:r>
          </w:p>
          <w:p w:rsidR="00F5626C" w:rsidRPr="00897A98" w:rsidRDefault="00F5626C" w:rsidP="00133064">
            <w:pPr>
              <w:jc w:val="both"/>
              <w:rPr>
                <w:rFonts w:asciiTheme="majorHAnsi" w:hAnsiTheme="majorHAnsi" w:cs="Tahoma"/>
                <w:b/>
                <w:sz w:val="20"/>
                <w:szCs w:val="20"/>
              </w:rPr>
            </w:pPr>
          </w:p>
          <w:p w:rsidR="00F5626C" w:rsidRPr="00897A98" w:rsidRDefault="00F5626C" w:rsidP="00133064">
            <w:pPr>
              <w:jc w:val="both"/>
              <w:rPr>
                <w:rFonts w:asciiTheme="majorHAnsi" w:hAnsiTheme="majorHAnsi" w:cs="Tahoma"/>
                <w:b/>
                <w:sz w:val="20"/>
                <w:szCs w:val="20"/>
              </w:rPr>
            </w:pPr>
            <w:r w:rsidRPr="00897A98">
              <w:rPr>
                <w:rFonts w:asciiTheme="majorHAnsi" w:hAnsiTheme="majorHAnsi" w:cs="Tahoma"/>
                <w:b/>
                <w:sz w:val="20"/>
                <w:szCs w:val="20"/>
              </w:rPr>
              <w:t>Submission of a file plan to provincial Archivist for approval.</w:t>
            </w:r>
          </w:p>
          <w:p w:rsidR="00F5626C" w:rsidRPr="00897A98" w:rsidRDefault="00F5626C" w:rsidP="00133064">
            <w:pPr>
              <w:jc w:val="both"/>
              <w:rPr>
                <w:rFonts w:asciiTheme="majorHAnsi" w:hAnsiTheme="majorHAnsi" w:cs="Tahoma"/>
                <w:b/>
                <w:sz w:val="20"/>
                <w:szCs w:val="20"/>
              </w:rPr>
            </w:pPr>
          </w:p>
          <w:p w:rsidR="00F5626C" w:rsidRPr="00897A98" w:rsidRDefault="00F5626C" w:rsidP="00133064">
            <w:pPr>
              <w:jc w:val="both"/>
              <w:rPr>
                <w:rFonts w:asciiTheme="majorHAnsi" w:hAnsiTheme="majorHAnsi" w:cs="Tahoma"/>
                <w:b/>
                <w:sz w:val="20"/>
                <w:szCs w:val="20"/>
              </w:rPr>
            </w:pPr>
            <w:r w:rsidRPr="00897A98">
              <w:rPr>
                <w:rFonts w:asciiTheme="majorHAnsi" w:hAnsiTheme="majorHAnsi" w:cs="Tahoma"/>
                <w:b/>
                <w:sz w:val="20"/>
                <w:szCs w:val="20"/>
              </w:rPr>
              <w:t>Development of a registry policy.</w:t>
            </w:r>
          </w:p>
          <w:p w:rsidR="00F5626C" w:rsidRPr="00897A98" w:rsidRDefault="00F5626C" w:rsidP="00133064">
            <w:pPr>
              <w:jc w:val="both"/>
              <w:rPr>
                <w:rFonts w:asciiTheme="majorHAnsi" w:hAnsiTheme="majorHAnsi" w:cs="Tahoma"/>
                <w:b/>
                <w:sz w:val="20"/>
                <w:szCs w:val="20"/>
              </w:rPr>
            </w:pPr>
            <w:r w:rsidRPr="00897A98">
              <w:rPr>
                <w:rFonts w:asciiTheme="majorHAnsi" w:hAnsiTheme="majorHAnsi" w:cs="Tahoma"/>
                <w:b/>
                <w:sz w:val="20"/>
                <w:szCs w:val="20"/>
              </w:rPr>
              <w:t>Development of a registry procedure manual.</w:t>
            </w:r>
          </w:p>
          <w:p w:rsidR="00F5626C" w:rsidRPr="00897A98" w:rsidRDefault="00F5626C" w:rsidP="00133064">
            <w:pPr>
              <w:jc w:val="both"/>
              <w:rPr>
                <w:rFonts w:asciiTheme="majorHAnsi" w:hAnsiTheme="majorHAnsi" w:cs="Tahoma"/>
                <w:b/>
                <w:sz w:val="20"/>
                <w:szCs w:val="20"/>
              </w:rPr>
            </w:pPr>
            <w:r w:rsidRPr="00897A98">
              <w:rPr>
                <w:rFonts w:asciiTheme="majorHAnsi" w:hAnsiTheme="majorHAnsi" w:cs="Tahoma"/>
                <w:b/>
                <w:sz w:val="20"/>
                <w:szCs w:val="20"/>
              </w:rPr>
              <w:t xml:space="preserve">Centralize fax </w:t>
            </w:r>
          </w:p>
          <w:p w:rsidR="00F5626C" w:rsidRDefault="00F5626C" w:rsidP="00133064">
            <w:pPr>
              <w:jc w:val="both"/>
              <w:rPr>
                <w:rFonts w:asciiTheme="majorHAnsi" w:hAnsiTheme="majorHAnsi" w:cs="Tahoma"/>
                <w:b/>
                <w:sz w:val="20"/>
                <w:szCs w:val="20"/>
              </w:rPr>
            </w:pPr>
            <w:r w:rsidRPr="00897A98">
              <w:rPr>
                <w:rFonts w:asciiTheme="majorHAnsi" w:hAnsiTheme="majorHAnsi" w:cs="Tahoma"/>
                <w:b/>
                <w:sz w:val="20"/>
                <w:szCs w:val="20"/>
              </w:rPr>
              <w:t>Procure stationery for registry office.</w:t>
            </w:r>
          </w:p>
          <w:p w:rsidR="00F5626C" w:rsidRPr="00897A98" w:rsidRDefault="00F5626C" w:rsidP="00133064">
            <w:pPr>
              <w:jc w:val="both"/>
              <w:rPr>
                <w:rFonts w:asciiTheme="majorHAnsi" w:hAnsiTheme="majorHAnsi" w:cs="Tahoma"/>
                <w:b/>
                <w:sz w:val="20"/>
                <w:szCs w:val="20"/>
              </w:rPr>
            </w:pPr>
          </w:p>
        </w:tc>
        <w:tc>
          <w:tcPr>
            <w:tcW w:w="1800" w:type="dxa"/>
          </w:tcPr>
          <w:p w:rsidR="00F5626C" w:rsidRPr="00897A98" w:rsidRDefault="00F5626C" w:rsidP="00133064">
            <w:pPr>
              <w:jc w:val="both"/>
              <w:rPr>
                <w:rFonts w:asciiTheme="majorHAnsi" w:hAnsiTheme="majorHAnsi" w:cs="Tahoma"/>
                <w:b/>
                <w:sz w:val="20"/>
                <w:szCs w:val="20"/>
              </w:rPr>
            </w:pPr>
            <w:r w:rsidRPr="00897A98">
              <w:rPr>
                <w:rFonts w:asciiTheme="majorHAnsi" w:hAnsiTheme="majorHAnsi" w:cs="Tahoma"/>
                <w:b/>
                <w:sz w:val="20"/>
                <w:szCs w:val="20"/>
              </w:rPr>
              <w:lastRenderedPageBreak/>
              <w:t>1 central registry</w:t>
            </w:r>
          </w:p>
        </w:tc>
        <w:tc>
          <w:tcPr>
            <w:tcW w:w="1170" w:type="dxa"/>
          </w:tcPr>
          <w:p w:rsidR="00F5626C" w:rsidRPr="00897A98" w:rsidRDefault="00F5626C" w:rsidP="00133064">
            <w:pPr>
              <w:jc w:val="both"/>
              <w:rPr>
                <w:rFonts w:asciiTheme="majorHAnsi" w:hAnsiTheme="majorHAnsi" w:cs="Tahoma"/>
                <w:b/>
                <w:sz w:val="20"/>
                <w:szCs w:val="20"/>
              </w:rPr>
            </w:pPr>
            <w:r w:rsidRPr="00897A98">
              <w:rPr>
                <w:rFonts w:asciiTheme="majorHAnsi" w:hAnsiTheme="majorHAnsi" w:cs="Tahoma"/>
                <w:b/>
                <w:sz w:val="20"/>
                <w:szCs w:val="20"/>
              </w:rPr>
              <w:t>Council</w:t>
            </w:r>
          </w:p>
        </w:tc>
        <w:tc>
          <w:tcPr>
            <w:tcW w:w="1260" w:type="dxa"/>
          </w:tcPr>
          <w:p w:rsidR="00F5626C" w:rsidRDefault="00F5626C" w:rsidP="00133064">
            <w:pPr>
              <w:jc w:val="both"/>
              <w:rPr>
                <w:rFonts w:asciiTheme="majorHAnsi" w:hAnsiTheme="majorHAnsi" w:cs="Tahoma"/>
                <w:b/>
                <w:sz w:val="20"/>
                <w:szCs w:val="20"/>
              </w:rPr>
            </w:pPr>
            <w:r>
              <w:rPr>
                <w:rFonts w:asciiTheme="majorHAnsi" w:hAnsiTheme="majorHAnsi" w:cs="Tahoma"/>
                <w:b/>
                <w:sz w:val="20"/>
                <w:szCs w:val="20"/>
              </w:rPr>
              <w:t>R60 000</w:t>
            </w:r>
          </w:p>
          <w:p w:rsidR="00F5626C" w:rsidRPr="00897A98" w:rsidRDefault="00F5626C" w:rsidP="00133064">
            <w:pPr>
              <w:jc w:val="both"/>
              <w:rPr>
                <w:rFonts w:asciiTheme="majorHAnsi" w:hAnsiTheme="majorHAnsi" w:cs="Tahoma"/>
                <w:b/>
                <w:sz w:val="20"/>
                <w:szCs w:val="20"/>
              </w:rPr>
            </w:pPr>
            <w:r>
              <w:rPr>
                <w:rFonts w:asciiTheme="majorHAnsi" w:hAnsiTheme="majorHAnsi" w:cs="Tahoma"/>
                <w:b/>
                <w:sz w:val="20"/>
                <w:szCs w:val="20"/>
              </w:rPr>
              <w:t>130/260490</w:t>
            </w:r>
          </w:p>
        </w:tc>
        <w:tc>
          <w:tcPr>
            <w:tcW w:w="1170" w:type="dxa"/>
          </w:tcPr>
          <w:p w:rsidR="00F5626C" w:rsidRPr="00897A98" w:rsidRDefault="00F5626C" w:rsidP="00133064">
            <w:pPr>
              <w:jc w:val="both"/>
              <w:rPr>
                <w:rFonts w:asciiTheme="majorHAnsi" w:hAnsiTheme="majorHAnsi" w:cs="Tahoma"/>
                <w:b/>
                <w:sz w:val="20"/>
                <w:szCs w:val="20"/>
              </w:rPr>
            </w:pPr>
          </w:p>
        </w:tc>
        <w:tc>
          <w:tcPr>
            <w:tcW w:w="1134" w:type="dxa"/>
          </w:tcPr>
          <w:p w:rsidR="00F5626C" w:rsidRPr="00897A98" w:rsidRDefault="00F5626C" w:rsidP="00133064">
            <w:pPr>
              <w:jc w:val="both"/>
              <w:rPr>
                <w:rFonts w:asciiTheme="majorHAnsi" w:hAnsiTheme="majorHAnsi" w:cs="Tahoma"/>
                <w:b/>
                <w:sz w:val="20"/>
                <w:szCs w:val="20"/>
              </w:rPr>
            </w:pPr>
            <w:r>
              <w:rPr>
                <w:rFonts w:asciiTheme="majorHAnsi" w:hAnsiTheme="majorHAnsi" w:cs="Tahoma"/>
                <w:b/>
                <w:sz w:val="20"/>
                <w:szCs w:val="20"/>
              </w:rPr>
              <w:t>31 Dec 2011</w:t>
            </w:r>
          </w:p>
        </w:tc>
        <w:tc>
          <w:tcPr>
            <w:tcW w:w="1276" w:type="dxa"/>
          </w:tcPr>
          <w:p w:rsidR="00F5626C" w:rsidRPr="00897A98" w:rsidRDefault="00F5626C" w:rsidP="00133064">
            <w:pPr>
              <w:jc w:val="both"/>
              <w:rPr>
                <w:rFonts w:asciiTheme="majorHAnsi" w:hAnsiTheme="majorHAnsi" w:cs="Tahoma"/>
                <w:b/>
                <w:sz w:val="20"/>
                <w:szCs w:val="20"/>
              </w:rPr>
            </w:pPr>
          </w:p>
        </w:tc>
        <w:tc>
          <w:tcPr>
            <w:tcW w:w="1276" w:type="dxa"/>
          </w:tcPr>
          <w:p w:rsidR="00F5626C" w:rsidRPr="00897A98" w:rsidRDefault="00F5626C" w:rsidP="00B7176C">
            <w:pPr>
              <w:jc w:val="both"/>
              <w:rPr>
                <w:rFonts w:asciiTheme="majorHAnsi" w:hAnsiTheme="majorHAnsi" w:cs="Tahoma"/>
                <w:b/>
                <w:sz w:val="20"/>
                <w:szCs w:val="20"/>
              </w:rPr>
            </w:pPr>
            <w:r w:rsidRPr="00897A98">
              <w:rPr>
                <w:rFonts w:asciiTheme="majorHAnsi" w:hAnsiTheme="majorHAnsi" w:cs="Tahoma"/>
                <w:b/>
                <w:sz w:val="20"/>
                <w:szCs w:val="20"/>
              </w:rPr>
              <w:t xml:space="preserve">30 </w:t>
            </w:r>
            <w:r>
              <w:rPr>
                <w:rFonts w:asciiTheme="majorHAnsi" w:hAnsiTheme="majorHAnsi" w:cs="Tahoma"/>
                <w:b/>
                <w:sz w:val="20"/>
                <w:szCs w:val="20"/>
              </w:rPr>
              <w:t xml:space="preserve">June </w:t>
            </w:r>
            <w:r w:rsidRPr="00897A98">
              <w:rPr>
                <w:rFonts w:asciiTheme="majorHAnsi" w:hAnsiTheme="majorHAnsi" w:cs="Tahoma"/>
                <w:b/>
                <w:sz w:val="20"/>
                <w:szCs w:val="20"/>
              </w:rPr>
              <w:t>201</w:t>
            </w:r>
            <w:r>
              <w:rPr>
                <w:rFonts w:asciiTheme="majorHAnsi" w:hAnsiTheme="majorHAnsi" w:cs="Tahoma"/>
                <w:b/>
                <w:sz w:val="20"/>
                <w:szCs w:val="20"/>
              </w:rPr>
              <w:t>2</w:t>
            </w:r>
          </w:p>
        </w:tc>
      </w:tr>
      <w:tr w:rsidR="00F5626C" w:rsidRPr="008F421F" w:rsidTr="00F67B5E">
        <w:trPr>
          <w:trHeight w:val="1403"/>
        </w:trPr>
        <w:tc>
          <w:tcPr>
            <w:tcW w:w="1277" w:type="dxa"/>
          </w:tcPr>
          <w:p w:rsidR="00F5626C" w:rsidRPr="00897A98" w:rsidRDefault="00F5626C" w:rsidP="005E0B9C">
            <w:pPr>
              <w:rPr>
                <w:rFonts w:asciiTheme="majorHAnsi" w:hAnsiTheme="majorHAnsi" w:cs="Tahoma"/>
                <w:b/>
                <w:sz w:val="20"/>
                <w:szCs w:val="20"/>
              </w:rPr>
            </w:pPr>
          </w:p>
        </w:tc>
        <w:tc>
          <w:tcPr>
            <w:tcW w:w="1701" w:type="dxa"/>
          </w:tcPr>
          <w:p w:rsidR="00F5626C" w:rsidRDefault="00F5626C" w:rsidP="00133064">
            <w:pPr>
              <w:jc w:val="both"/>
              <w:rPr>
                <w:rFonts w:asciiTheme="majorHAnsi" w:hAnsiTheme="majorHAnsi" w:cs="Tahoma"/>
                <w:b/>
                <w:sz w:val="20"/>
                <w:szCs w:val="20"/>
              </w:rPr>
            </w:pPr>
            <w:r w:rsidRPr="00897A98">
              <w:rPr>
                <w:rFonts w:asciiTheme="majorHAnsi" w:hAnsiTheme="majorHAnsi" w:cs="Tahoma"/>
                <w:b/>
                <w:sz w:val="20"/>
                <w:szCs w:val="20"/>
              </w:rPr>
              <w:t>To foster a sound labour relation with organised labour</w:t>
            </w:r>
          </w:p>
          <w:p w:rsidR="00F5626C" w:rsidRDefault="00F5626C" w:rsidP="00133064">
            <w:pPr>
              <w:jc w:val="both"/>
              <w:rPr>
                <w:rFonts w:asciiTheme="majorHAnsi" w:hAnsiTheme="majorHAnsi" w:cs="Tahoma"/>
                <w:b/>
                <w:sz w:val="20"/>
                <w:szCs w:val="20"/>
              </w:rPr>
            </w:pPr>
          </w:p>
          <w:p w:rsidR="00F5626C" w:rsidRDefault="00F5626C" w:rsidP="00133064">
            <w:pPr>
              <w:jc w:val="both"/>
              <w:rPr>
                <w:rFonts w:asciiTheme="majorHAnsi" w:hAnsiTheme="majorHAnsi" w:cs="Tahoma"/>
                <w:b/>
                <w:sz w:val="20"/>
                <w:szCs w:val="20"/>
              </w:rPr>
            </w:pPr>
          </w:p>
          <w:p w:rsidR="00F5626C" w:rsidRDefault="00F5626C" w:rsidP="00133064">
            <w:pPr>
              <w:jc w:val="both"/>
              <w:rPr>
                <w:rFonts w:asciiTheme="majorHAnsi" w:hAnsiTheme="majorHAnsi" w:cs="Tahoma"/>
                <w:b/>
                <w:sz w:val="20"/>
                <w:szCs w:val="20"/>
              </w:rPr>
            </w:pPr>
          </w:p>
          <w:p w:rsidR="00F5626C" w:rsidRDefault="00F5626C" w:rsidP="00133064">
            <w:pPr>
              <w:jc w:val="both"/>
              <w:rPr>
                <w:rFonts w:asciiTheme="majorHAnsi" w:hAnsiTheme="majorHAnsi" w:cs="Tahoma"/>
                <w:b/>
                <w:sz w:val="20"/>
                <w:szCs w:val="20"/>
              </w:rPr>
            </w:pPr>
          </w:p>
          <w:p w:rsidR="00F5626C" w:rsidRDefault="00F5626C" w:rsidP="00133064">
            <w:pPr>
              <w:jc w:val="both"/>
              <w:rPr>
                <w:rFonts w:asciiTheme="majorHAnsi" w:hAnsiTheme="majorHAnsi" w:cs="Tahoma"/>
                <w:b/>
                <w:sz w:val="20"/>
                <w:szCs w:val="20"/>
              </w:rPr>
            </w:pPr>
          </w:p>
          <w:p w:rsidR="00F5626C" w:rsidRPr="00897A98" w:rsidRDefault="00F5626C" w:rsidP="00133064">
            <w:pPr>
              <w:jc w:val="both"/>
              <w:rPr>
                <w:rFonts w:asciiTheme="majorHAnsi" w:hAnsiTheme="majorHAnsi" w:cs="Tahoma"/>
                <w:b/>
                <w:sz w:val="20"/>
                <w:szCs w:val="20"/>
              </w:rPr>
            </w:pPr>
          </w:p>
        </w:tc>
        <w:tc>
          <w:tcPr>
            <w:tcW w:w="1984" w:type="dxa"/>
          </w:tcPr>
          <w:p w:rsidR="00F5626C" w:rsidRPr="00897A98" w:rsidRDefault="00F5626C" w:rsidP="00133064">
            <w:pPr>
              <w:jc w:val="both"/>
              <w:rPr>
                <w:rFonts w:asciiTheme="majorHAnsi" w:hAnsiTheme="majorHAnsi" w:cs="Tahoma"/>
                <w:b/>
                <w:sz w:val="20"/>
                <w:szCs w:val="20"/>
              </w:rPr>
            </w:pPr>
            <w:r w:rsidRPr="00897A98">
              <w:rPr>
                <w:rFonts w:asciiTheme="majorHAnsi" w:hAnsiTheme="majorHAnsi" w:cs="Tahoma"/>
                <w:b/>
                <w:sz w:val="20"/>
                <w:szCs w:val="20"/>
              </w:rPr>
              <w:t>Number of Local Labour Forum meetings held</w:t>
            </w:r>
          </w:p>
          <w:p w:rsidR="00F5626C" w:rsidRPr="00897A98" w:rsidRDefault="00F5626C" w:rsidP="00133064">
            <w:pPr>
              <w:jc w:val="both"/>
              <w:rPr>
                <w:rFonts w:asciiTheme="majorHAnsi" w:hAnsiTheme="majorHAnsi" w:cs="Tahoma"/>
                <w:b/>
                <w:sz w:val="20"/>
                <w:szCs w:val="20"/>
              </w:rPr>
            </w:pPr>
          </w:p>
        </w:tc>
        <w:tc>
          <w:tcPr>
            <w:tcW w:w="1829" w:type="dxa"/>
          </w:tcPr>
          <w:p w:rsidR="00F5626C" w:rsidRPr="00897A98" w:rsidRDefault="00F5626C" w:rsidP="00133064">
            <w:pPr>
              <w:jc w:val="both"/>
              <w:rPr>
                <w:rFonts w:asciiTheme="majorHAnsi" w:hAnsiTheme="majorHAnsi" w:cs="Tahoma"/>
                <w:b/>
                <w:sz w:val="20"/>
                <w:szCs w:val="20"/>
              </w:rPr>
            </w:pPr>
            <w:r w:rsidRPr="00897A98">
              <w:rPr>
                <w:rFonts w:asciiTheme="majorHAnsi" w:hAnsiTheme="majorHAnsi" w:cs="Tahoma"/>
                <w:b/>
                <w:sz w:val="20"/>
                <w:szCs w:val="20"/>
              </w:rPr>
              <w:t>A sound relation with organised labour</w:t>
            </w:r>
          </w:p>
        </w:tc>
        <w:tc>
          <w:tcPr>
            <w:tcW w:w="1800" w:type="dxa"/>
          </w:tcPr>
          <w:p w:rsidR="00F5626C" w:rsidRPr="00897A98" w:rsidRDefault="00F5626C" w:rsidP="00133064">
            <w:pPr>
              <w:jc w:val="both"/>
              <w:rPr>
                <w:rFonts w:asciiTheme="majorHAnsi" w:hAnsiTheme="majorHAnsi" w:cs="Tahoma"/>
                <w:b/>
                <w:sz w:val="20"/>
                <w:szCs w:val="20"/>
              </w:rPr>
            </w:pPr>
            <w:r w:rsidRPr="00897A98">
              <w:rPr>
                <w:rFonts w:asciiTheme="majorHAnsi" w:hAnsiTheme="majorHAnsi" w:cs="Tahoma"/>
                <w:b/>
                <w:sz w:val="20"/>
                <w:szCs w:val="20"/>
              </w:rPr>
              <w:t xml:space="preserve">12 LLF meetings </w:t>
            </w:r>
          </w:p>
        </w:tc>
        <w:tc>
          <w:tcPr>
            <w:tcW w:w="1170" w:type="dxa"/>
          </w:tcPr>
          <w:p w:rsidR="00F5626C" w:rsidRPr="00897A98" w:rsidRDefault="00F5626C" w:rsidP="00133064">
            <w:pPr>
              <w:jc w:val="both"/>
              <w:rPr>
                <w:rFonts w:asciiTheme="majorHAnsi" w:hAnsiTheme="majorHAnsi" w:cs="Tahoma"/>
                <w:b/>
                <w:sz w:val="20"/>
                <w:szCs w:val="20"/>
              </w:rPr>
            </w:pPr>
            <w:r w:rsidRPr="00897A98">
              <w:rPr>
                <w:rFonts w:asciiTheme="majorHAnsi" w:hAnsiTheme="majorHAnsi" w:cs="Tahoma"/>
                <w:b/>
                <w:sz w:val="20"/>
                <w:szCs w:val="20"/>
              </w:rPr>
              <w:t>Council</w:t>
            </w:r>
          </w:p>
        </w:tc>
        <w:tc>
          <w:tcPr>
            <w:tcW w:w="1260" w:type="dxa"/>
          </w:tcPr>
          <w:p w:rsidR="00F5626C" w:rsidRPr="00897A98" w:rsidRDefault="00F5626C" w:rsidP="00133064">
            <w:pPr>
              <w:jc w:val="both"/>
              <w:rPr>
                <w:rFonts w:asciiTheme="majorHAnsi" w:hAnsiTheme="majorHAnsi" w:cs="Tahoma"/>
                <w:b/>
                <w:sz w:val="20"/>
                <w:szCs w:val="20"/>
              </w:rPr>
            </w:pPr>
          </w:p>
        </w:tc>
        <w:tc>
          <w:tcPr>
            <w:tcW w:w="1170" w:type="dxa"/>
          </w:tcPr>
          <w:p w:rsidR="00F5626C" w:rsidRPr="00897A98" w:rsidRDefault="00F5626C" w:rsidP="00133064">
            <w:pPr>
              <w:jc w:val="both"/>
              <w:rPr>
                <w:rFonts w:asciiTheme="majorHAnsi" w:hAnsiTheme="majorHAnsi" w:cs="Tahoma"/>
                <w:b/>
                <w:sz w:val="20"/>
                <w:szCs w:val="20"/>
              </w:rPr>
            </w:pPr>
            <w:r>
              <w:rPr>
                <w:rFonts w:asciiTheme="majorHAnsi" w:hAnsiTheme="majorHAnsi" w:cs="Tahoma"/>
                <w:b/>
                <w:sz w:val="20"/>
                <w:szCs w:val="20"/>
              </w:rPr>
              <w:t>Ongoing</w:t>
            </w:r>
          </w:p>
        </w:tc>
        <w:tc>
          <w:tcPr>
            <w:tcW w:w="1134" w:type="dxa"/>
          </w:tcPr>
          <w:p w:rsidR="00F5626C" w:rsidRDefault="00F5626C">
            <w:r w:rsidRPr="00CF7613">
              <w:rPr>
                <w:rFonts w:asciiTheme="majorHAnsi" w:hAnsiTheme="majorHAnsi" w:cs="Tahoma"/>
                <w:b/>
                <w:sz w:val="20"/>
                <w:szCs w:val="20"/>
              </w:rPr>
              <w:t>Ongoing</w:t>
            </w:r>
          </w:p>
        </w:tc>
        <w:tc>
          <w:tcPr>
            <w:tcW w:w="1276" w:type="dxa"/>
          </w:tcPr>
          <w:p w:rsidR="00F5626C" w:rsidRDefault="00F5626C">
            <w:r w:rsidRPr="00CF7613">
              <w:rPr>
                <w:rFonts w:asciiTheme="majorHAnsi" w:hAnsiTheme="majorHAnsi" w:cs="Tahoma"/>
                <w:b/>
                <w:sz w:val="20"/>
                <w:szCs w:val="20"/>
              </w:rPr>
              <w:t>Ongoing</w:t>
            </w:r>
          </w:p>
        </w:tc>
        <w:tc>
          <w:tcPr>
            <w:tcW w:w="1276" w:type="dxa"/>
          </w:tcPr>
          <w:p w:rsidR="00F5626C" w:rsidRPr="00897A98" w:rsidRDefault="00F5626C" w:rsidP="00133064">
            <w:pPr>
              <w:jc w:val="both"/>
              <w:rPr>
                <w:rFonts w:asciiTheme="majorHAnsi" w:hAnsiTheme="majorHAnsi" w:cs="Tahoma"/>
                <w:b/>
                <w:sz w:val="20"/>
                <w:szCs w:val="20"/>
              </w:rPr>
            </w:pPr>
            <w:r w:rsidRPr="00897A98">
              <w:rPr>
                <w:rFonts w:asciiTheme="majorHAnsi" w:hAnsiTheme="majorHAnsi" w:cs="Tahoma"/>
                <w:b/>
                <w:sz w:val="20"/>
                <w:szCs w:val="20"/>
              </w:rPr>
              <w:t>30 June 2012</w:t>
            </w:r>
          </w:p>
        </w:tc>
      </w:tr>
      <w:tr w:rsidR="00F5626C" w:rsidRPr="008F421F" w:rsidTr="00F67B5E">
        <w:trPr>
          <w:trHeight w:val="1403"/>
        </w:trPr>
        <w:tc>
          <w:tcPr>
            <w:tcW w:w="1277" w:type="dxa"/>
          </w:tcPr>
          <w:p w:rsidR="00F5626C" w:rsidRPr="00897A98" w:rsidRDefault="00F5626C" w:rsidP="005E0B9C">
            <w:pPr>
              <w:rPr>
                <w:rFonts w:asciiTheme="majorHAnsi" w:hAnsiTheme="majorHAnsi" w:cs="Tahoma"/>
                <w:b/>
                <w:sz w:val="20"/>
                <w:szCs w:val="20"/>
              </w:rPr>
            </w:pPr>
          </w:p>
        </w:tc>
        <w:tc>
          <w:tcPr>
            <w:tcW w:w="1701" w:type="dxa"/>
          </w:tcPr>
          <w:p w:rsidR="00F5626C" w:rsidRDefault="00F5626C" w:rsidP="00133064">
            <w:pPr>
              <w:jc w:val="both"/>
              <w:rPr>
                <w:rFonts w:asciiTheme="majorHAnsi" w:hAnsiTheme="majorHAnsi" w:cs="Tahoma"/>
                <w:b/>
                <w:sz w:val="20"/>
                <w:szCs w:val="20"/>
              </w:rPr>
            </w:pPr>
            <w:r w:rsidRPr="00897A98">
              <w:rPr>
                <w:rFonts w:asciiTheme="majorHAnsi" w:hAnsiTheme="majorHAnsi" w:cs="Tahoma"/>
                <w:b/>
                <w:sz w:val="20"/>
                <w:szCs w:val="20"/>
              </w:rPr>
              <w:t>To report on all Council operations</w:t>
            </w:r>
          </w:p>
          <w:p w:rsidR="00F5626C" w:rsidRDefault="00F5626C" w:rsidP="00133064">
            <w:pPr>
              <w:jc w:val="both"/>
              <w:rPr>
                <w:rFonts w:asciiTheme="majorHAnsi" w:hAnsiTheme="majorHAnsi" w:cs="Tahoma"/>
                <w:b/>
                <w:sz w:val="20"/>
                <w:szCs w:val="20"/>
              </w:rPr>
            </w:pPr>
          </w:p>
          <w:p w:rsidR="00F5626C" w:rsidRDefault="00F5626C" w:rsidP="00133064">
            <w:pPr>
              <w:jc w:val="both"/>
              <w:rPr>
                <w:rFonts w:asciiTheme="majorHAnsi" w:hAnsiTheme="majorHAnsi" w:cs="Tahoma"/>
                <w:b/>
                <w:sz w:val="20"/>
                <w:szCs w:val="20"/>
              </w:rPr>
            </w:pPr>
          </w:p>
          <w:p w:rsidR="00F5626C" w:rsidRDefault="00F5626C" w:rsidP="00133064">
            <w:pPr>
              <w:jc w:val="both"/>
              <w:rPr>
                <w:rFonts w:asciiTheme="majorHAnsi" w:hAnsiTheme="majorHAnsi" w:cs="Tahoma"/>
                <w:b/>
                <w:sz w:val="20"/>
                <w:szCs w:val="20"/>
              </w:rPr>
            </w:pPr>
          </w:p>
          <w:p w:rsidR="00F5626C" w:rsidRDefault="00F5626C" w:rsidP="00133064">
            <w:pPr>
              <w:jc w:val="both"/>
              <w:rPr>
                <w:rFonts w:asciiTheme="majorHAnsi" w:hAnsiTheme="majorHAnsi" w:cs="Tahoma"/>
                <w:b/>
                <w:sz w:val="20"/>
                <w:szCs w:val="20"/>
              </w:rPr>
            </w:pPr>
          </w:p>
          <w:p w:rsidR="00F5626C" w:rsidRDefault="00F5626C" w:rsidP="00133064">
            <w:pPr>
              <w:jc w:val="both"/>
              <w:rPr>
                <w:rFonts w:asciiTheme="majorHAnsi" w:hAnsiTheme="majorHAnsi" w:cs="Tahoma"/>
                <w:b/>
                <w:sz w:val="20"/>
                <w:szCs w:val="20"/>
              </w:rPr>
            </w:pPr>
          </w:p>
          <w:p w:rsidR="00F5626C" w:rsidRPr="00897A98" w:rsidRDefault="00F5626C" w:rsidP="00133064">
            <w:pPr>
              <w:jc w:val="both"/>
              <w:rPr>
                <w:rFonts w:asciiTheme="majorHAnsi" w:hAnsiTheme="majorHAnsi" w:cs="Tahoma"/>
                <w:b/>
                <w:sz w:val="20"/>
                <w:szCs w:val="20"/>
              </w:rPr>
            </w:pPr>
          </w:p>
        </w:tc>
        <w:tc>
          <w:tcPr>
            <w:tcW w:w="1984" w:type="dxa"/>
          </w:tcPr>
          <w:p w:rsidR="00F5626C" w:rsidRPr="00897A98" w:rsidRDefault="00F5626C" w:rsidP="00133064">
            <w:pPr>
              <w:jc w:val="both"/>
              <w:rPr>
                <w:rFonts w:asciiTheme="majorHAnsi" w:hAnsiTheme="majorHAnsi" w:cs="Tahoma"/>
                <w:b/>
                <w:sz w:val="20"/>
                <w:szCs w:val="20"/>
              </w:rPr>
            </w:pPr>
            <w:r w:rsidRPr="00897A98">
              <w:rPr>
                <w:rFonts w:asciiTheme="majorHAnsi" w:hAnsiTheme="majorHAnsi" w:cs="Tahoma"/>
                <w:b/>
                <w:sz w:val="20"/>
                <w:szCs w:val="20"/>
              </w:rPr>
              <w:t>Annual Report</w:t>
            </w:r>
          </w:p>
        </w:tc>
        <w:tc>
          <w:tcPr>
            <w:tcW w:w="1829" w:type="dxa"/>
          </w:tcPr>
          <w:p w:rsidR="00F5626C" w:rsidRPr="00897A98" w:rsidRDefault="00F5626C" w:rsidP="00133064">
            <w:pPr>
              <w:jc w:val="both"/>
              <w:rPr>
                <w:rFonts w:asciiTheme="majorHAnsi" w:hAnsiTheme="majorHAnsi" w:cs="Tahoma"/>
                <w:b/>
                <w:sz w:val="20"/>
                <w:szCs w:val="20"/>
              </w:rPr>
            </w:pPr>
            <w:r w:rsidRPr="00897A98">
              <w:rPr>
                <w:rFonts w:asciiTheme="majorHAnsi" w:hAnsiTheme="majorHAnsi" w:cs="Tahoma"/>
                <w:b/>
                <w:sz w:val="20"/>
                <w:szCs w:val="20"/>
              </w:rPr>
              <w:t>Reporting on all Council operations</w:t>
            </w:r>
          </w:p>
        </w:tc>
        <w:tc>
          <w:tcPr>
            <w:tcW w:w="1800" w:type="dxa"/>
          </w:tcPr>
          <w:p w:rsidR="00F5626C" w:rsidRPr="00897A98" w:rsidRDefault="00F5626C" w:rsidP="00133064">
            <w:pPr>
              <w:jc w:val="both"/>
              <w:rPr>
                <w:rFonts w:asciiTheme="majorHAnsi" w:hAnsiTheme="majorHAnsi" w:cs="Tahoma"/>
                <w:b/>
                <w:sz w:val="20"/>
                <w:szCs w:val="20"/>
              </w:rPr>
            </w:pPr>
            <w:r w:rsidRPr="00897A98">
              <w:rPr>
                <w:rFonts w:asciiTheme="majorHAnsi" w:hAnsiTheme="majorHAnsi" w:cs="Tahoma"/>
                <w:b/>
                <w:sz w:val="20"/>
                <w:szCs w:val="20"/>
              </w:rPr>
              <w:t>1 Annual Report Adopted by Council</w:t>
            </w:r>
          </w:p>
        </w:tc>
        <w:tc>
          <w:tcPr>
            <w:tcW w:w="1170" w:type="dxa"/>
          </w:tcPr>
          <w:p w:rsidR="00F5626C" w:rsidRPr="00897A98" w:rsidRDefault="00F5626C" w:rsidP="00133064">
            <w:pPr>
              <w:jc w:val="both"/>
              <w:rPr>
                <w:rFonts w:asciiTheme="majorHAnsi" w:hAnsiTheme="majorHAnsi" w:cs="Tahoma"/>
                <w:b/>
                <w:sz w:val="20"/>
                <w:szCs w:val="20"/>
              </w:rPr>
            </w:pPr>
            <w:r w:rsidRPr="00897A98">
              <w:rPr>
                <w:rFonts w:asciiTheme="majorHAnsi" w:hAnsiTheme="majorHAnsi" w:cs="Tahoma"/>
                <w:b/>
                <w:sz w:val="20"/>
                <w:szCs w:val="20"/>
              </w:rPr>
              <w:t>Council</w:t>
            </w:r>
          </w:p>
        </w:tc>
        <w:tc>
          <w:tcPr>
            <w:tcW w:w="1260" w:type="dxa"/>
          </w:tcPr>
          <w:p w:rsidR="00F5626C" w:rsidRPr="00897A98" w:rsidRDefault="00F5626C" w:rsidP="00133064">
            <w:pPr>
              <w:jc w:val="both"/>
              <w:rPr>
                <w:rFonts w:asciiTheme="majorHAnsi" w:hAnsiTheme="majorHAnsi" w:cs="Tahoma"/>
                <w:b/>
                <w:sz w:val="20"/>
                <w:szCs w:val="20"/>
              </w:rPr>
            </w:pPr>
          </w:p>
        </w:tc>
        <w:tc>
          <w:tcPr>
            <w:tcW w:w="1170" w:type="dxa"/>
          </w:tcPr>
          <w:p w:rsidR="00F5626C" w:rsidRPr="00897A98" w:rsidRDefault="00F5626C" w:rsidP="00133064">
            <w:pPr>
              <w:jc w:val="both"/>
              <w:rPr>
                <w:rFonts w:asciiTheme="majorHAnsi" w:hAnsiTheme="majorHAnsi" w:cs="Tahoma"/>
                <w:b/>
                <w:sz w:val="20"/>
                <w:szCs w:val="20"/>
              </w:rPr>
            </w:pPr>
          </w:p>
        </w:tc>
        <w:tc>
          <w:tcPr>
            <w:tcW w:w="1134" w:type="dxa"/>
          </w:tcPr>
          <w:p w:rsidR="00F5626C" w:rsidRPr="00897A98" w:rsidRDefault="00F5626C" w:rsidP="00133064">
            <w:pPr>
              <w:jc w:val="both"/>
              <w:rPr>
                <w:rFonts w:asciiTheme="majorHAnsi" w:hAnsiTheme="majorHAnsi" w:cs="Tahoma"/>
                <w:b/>
                <w:sz w:val="20"/>
                <w:szCs w:val="20"/>
              </w:rPr>
            </w:pPr>
          </w:p>
        </w:tc>
        <w:tc>
          <w:tcPr>
            <w:tcW w:w="1276" w:type="dxa"/>
          </w:tcPr>
          <w:p w:rsidR="00F5626C" w:rsidRDefault="00F5626C" w:rsidP="00EC718B">
            <w:pPr>
              <w:jc w:val="both"/>
              <w:rPr>
                <w:rFonts w:asciiTheme="majorHAnsi" w:hAnsiTheme="majorHAnsi" w:cs="Tahoma"/>
                <w:b/>
                <w:sz w:val="20"/>
                <w:szCs w:val="20"/>
              </w:rPr>
            </w:pPr>
            <w:r>
              <w:rPr>
                <w:rFonts w:asciiTheme="majorHAnsi" w:hAnsiTheme="majorHAnsi" w:cs="Tahoma"/>
                <w:b/>
                <w:sz w:val="20"/>
                <w:szCs w:val="20"/>
              </w:rPr>
              <w:t xml:space="preserve">31 Jan 2011 (Draft) </w:t>
            </w:r>
          </w:p>
          <w:p w:rsidR="00F5626C" w:rsidRPr="00897A98" w:rsidRDefault="00F5626C" w:rsidP="00EC718B">
            <w:pPr>
              <w:jc w:val="both"/>
              <w:rPr>
                <w:rFonts w:asciiTheme="majorHAnsi" w:hAnsiTheme="majorHAnsi" w:cs="Tahoma"/>
                <w:b/>
                <w:sz w:val="20"/>
                <w:szCs w:val="20"/>
              </w:rPr>
            </w:pPr>
            <w:r w:rsidRPr="00897A98">
              <w:rPr>
                <w:rFonts w:asciiTheme="majorHAnsi" w:hAnsiTheme="majorHAnsi" w:cs="Tahoma"/>
                <w:b/>
                <w:sz w:val="20"/>
                <w:szCs w:val="20"/>
              </w:rPr>
              <w:t xml:space="preserve">31 </w:t>
            </w:r>
            <w:r>
              <w:rPr>
                <w:rFonts w:asciiTheme="majorHAnsi" w:hAnsiTheme="majorHAnsi" w:cs="Tahoma"/>
                <w:b/>
                <w:sz w:val="20"/>
                <w:szCs w:val="20"/>
              </w:rPr>
              <w:t>March</w:t>
            </w:r>
            <w:r w:rsidRPr="00897A98">
              <w:rPr>
                <w:rFonts w:asciiTheme="majorHAnsi" w:hAnsiTheme="majorHAnsi" w:cs="Tahoma"/>
                <w:b/>
                <w:sz w:val="20"/>
                <w:szCs w:val="20"/>
              </w:rPr>
              <w:t xml:space="preserve"> 2012</w:t>
            </w:r>
            <w:r>
              <w:rPr>
                <w:rFonts w:asciiTheme="majorHAnsi" w:hAnsiTheme="majorHAnsi" w:cs="Tahoma"/>
                <w:b/>
                <w:sz w:val="20"/>
                <w:szCs w:val="20"/>
              </w:rPr>
              <w:t xml:space="preserve"> (Final)</w:t>
            </w:r>
          </w:p>
        </w:tc>
        <w:tc>
          <w:tcPr>
            <w:tcW w:w="1276" w:type="dxa"/>
          </w:tcPr>
          <w:p w:rsidR="00F5626C" w:rsidRPr="00897A98" w:rsidRDefault="00F5626C" w:rsidP="00133064">
            <w:pPr>
              <w:jc w:val="both"/>
              <w:rPr>
                <w:rFonts w:asciiTheme="majorHAnsi" w:hAnsiTheme="majorHAnsi" w:cs="Tahoma"/>
                <w:b/>
                <w:sz w:val="20"/>
                <w:szCs w:val="20"/>
              </w:rPr>
            </w:pPr>
          </w:p>
        </w:tc>
      </w:tr>
    </w:tbl>
    <w:p w:rsidR="008E506D" w:rsidRPr="008F421F" w:rsidRDefault="008E506D" w:rsidP="00F3168B">
      <w:pPr>
        <w:tabs>
          <w:tab w:val="left" w:pos="2656"/>
          <w:tab w:val="center" w:pos="6979"/>
        </w:tabs>
        <w:jc w:val="center"/>
        <w:rPr>
          <w:rFonts w:asciiTheme="majorHAnsi" w:hAnsiTheme="majorHAnsi" w:cs="Tahoma"/>
          <w:b/>
          <w:sz w:val="28"/>
          <w:szCs w:val="28"/>
        </w:rPr>
      </w:pPr>
      <w:r w:rsidRPr="008F421F">
        <w:rPr>
          <w:rFonts w:asciiTheme="majorHAnsi" w:hAnsiTheme="majorHAnsi" w:cs="Tahoma"/>
          <w:b/>
          <w:sz w:val="28"/>
          <w:szCs w:val="28"/>
        </w:rPr>
        <w:lastRenderedPageBreak/>
        <w:t>LOCAL ECONOMIC DEVELOPMENT AND TOURISM DEVELOPMENT</w:t>
      </w:r>
    </w:p>
    <w:tbl>
      <w:tblPr>
        <w:tblStyle w:val="TableGrid"/>
        <w:tblW w:w="15877" w:type="dxa"/>
        <w:tblInd w:w="-743" w:type="dxa"/>
        <w:tblLayout w:type="fixed"/>
        <w:tblLook w:val="04A0"/>
      </w:tblPr>
      <w:tblGrid>
        <w:gridCol w:w="1135"/>
        <w:gridCol w:w="1843"/>
        <w:gridCol w:w="1984"/>
        <w:gridCol w:w="1985"/>
        <w:gridCol w:w="1275"/>
        <w:gridCol w:w="1134"/>
        <w:gridCol w:w="1276"/>
        <w:gridCol w:w="1276"/>
        <w:gridCol w:w="1276"/>
        <w:gridCol w:w="1275"/>
        <w:gridCol w:w="1418"/>
      </w:tblGrid>
      <w:tr w:rsidR="008E506D" w:rsidRPr="008F421F" w:rsidTr="00396550">
        <w:tc>
          <w:tcPr>
            <w:tcW w:w="1135" w:type="dxa"/>
            <w:shd w:val="clear" w:color="auto" w:fill="D9D9D9" w:themeFill="background1" w:themeFillShade="D9"/>
          </w:tcPr>
          <w:p w:rsidR="008E506D" w:rsidRPr="008F421F" w:rsidRDefault="008E506D" w:rsidP="005E0B9C">
            <w:pPr>
              <w:jc w:val="center"/>
              <w:rPr>
                <w:rFonts w:asciiTheme="majorHAnsi" w:hAnsiTheme="majorHAnsi"/>
                <w:b/>
                <w:sz w:val="20"/>
                <w:szCs w:val="20"/>
              </w:rPr>
            </w:pPr>
            <w:r w:rsidRPr="008F421F">
              <w:rPr>
                <w:rFonts w:asciiTheme="majorHAnsi" w:hAnsiTheme="majorHAnsi"/>
                <w:b/>
                <w:sz w:val="20"/>
                <w:szCs w:val="20"/>
              </w:rPr>
              <w:t>KEY PERFOMANCE AREA</w:t>
            </w:r>
          </w:p>
        </w:tc>
        <w:tc>
          <w:tcPr>
            <w:tcW w:w="1843" w:type="dxa"/>
            <w:shd w:val="clear" w:color="auto" w:fill="D9D9D9" w:themeFill="background1" w:themeFillShade="D9"/>
          </w:tcPr>
          <w:p w:rsidR="008E506D" w:rsidRPr="008F421F" w:rsidRDefault="008E506D" w:rsidP="005E0B9C">
            <w:pPr>
              <w:jc w:val="center"/>
              <w:rPr>
                <w:rFonts w:asciiTheme="majorHAnsi" w:hAnsiTheme="majorHAnsi"/>
                <w:b/>
                <w:sz w:val="20"/>
                <w:szCs w:val="20"/>
              </w:rPr>
            </w:pPr>
            <w:r w:rsidRPr="008F421F">
              <w:rPr>
                <w:rFonts w:asciiTheme="majorHAnsi" w:hAnsiTheme="majorHAnsi"/>
                <w:b/>
                <w:sz w:val="20"/>
                <w:szCs w:val="20"/>
              </w:rPr>
              <w:t>DEVELOPMENTAL OBJECTIVES</w:t>
            </w:r>
          </w:p>
        </w:tc>
        <w:tc>
          <w:tcPr>
            <w:tcW w:w="1984" w:type="dxa"/>
            <w:shd w:val="clear" w:color="auto" w:fill="D9D9D9" w:themeFill="background1" w:themeFillShade="D9"/>
          </w:tcPr>
          <w:p w:rsidR="008E506D" w:rsidRPr="008F421F" w:rsidRDefault="008E506D" w:rsidP="005E0B9C">
            <w:pPr>
              <w:jc w:val="center"/>
              <w:rPr>
                <w:rFonts w:asciiTheme="majorHAnsi" w:hAnsiTheme="majorHAnsi"/>
                <w:b/>
                <w:sz w:val="20"/>
                <w:szCs w:val="20"/>
              </w:rPr>
            </w:pPr>
            <w:r w:rsidRPr="008F421F">
              <w:rPr>
                <w:rFonts w:asciiTheme="majorHAnsi" w:hAnsiTheme="majorHAnsi"/>
                <w:b/>
                <w:sz w:val="20"/>
                <w:szCs w:val="20"/>
              </w:rPr>
              <w:t>KEY PERFORMANCE INDICATOR</w:t>
            </w:r>
          </w:p>
        </w:tc>
        <w:tc>
          <w:tcPr>
            <w:tcW w:w="1985" w:type="dxa"/>
            <w:shd w:val="clear" w:color="auto" w:fill="D9D9D9" w:themeFill="background1" w:themeFillShade="D9"/>
          </w:tcPr>
          <w:p w:rsidR="008E506D" w:rsidRPr="008F421F" w:rsidRDefault="008E506D" w:rsidP="005E0B9C">
            <w:pPr>
              <w:jc w:val="center"/>
              <w:rPr>
                <w:rFonts w:asciiTheme="majorHAnsi" w:hAnsiTheme="majorHAnsi"/>
                <w:b/>
                <w:sz w:val="20"/>
                <w:szCs w:val="20"/>
              </w:rPr>
            </w:pPr>
            <w:r w:rsidRPr="008F421F">
              <w:rPr>
                <w:rFonts w:asciiTheme="majorHAnsi" w:hAnsiTheme="majorHAnsi"/>
                <w:b/>
                <w:sz w:val="20"/>
                <w:szCs w:val="20"/>
              </w:rPr>
              <w:t>PROJECT</w:t>
            </w:r>
          </w:p>
        </w:tc>
        <w:tc>
          <w:tcPr>
            <w:tcW w:w="1275" w:type="dxa"/>
            <w:shd w:val="clear" w:color="auto" w:fill="D9D9D9" w:themeFill="background1" w:themeFillShade="D9"/>
          </w:tcPr>
          <w:p w:rsidR="008E506D" w:rsidRPr="008F421F" w:rsidRDefault="008E506D" w:rsidP="005E0B9C">
            <w:pPr>
              <w:jc w:val="center"/>
              <w:rPr>
                <w:rFonts w:asciiTheme="majorHAnsi" w:hAnsiTheme="majorHAnsi"/>
                <w:b/>
                <w:sz w:val="20"/>
                <w:szCs w:val="20"/>
              </w:rPr>
            </w:pPr>
            <w:r w:rsidRPr="008F421F">
              <w:rPr>
                <w:rFonts w:asciiTheme="majorHAnsi" w:hAnsiTheme="majorHAnsi"/>
                <w:b/>
                <w:sz w:val="20"/>
                <w:szCs w:val="20"/>
              </w:rPr>
              <w:t>ANNUAL TARGET</w:t>
            </w:r>
          </w:p>
        </w:tc>
        <w:tc>
          <w:tcPr>
            <w:tcW w:w="1134" w:type="dxa"/>
            <w:shd w:val="clear" w:color="auto" w:fill="D9D9D9" w:themeFill="background1" w:themeFillShade="D9"/>
          </w:tcPr>
          <w:p w:rsidR="008E506D" w:rsidRPr="008F421F" w:rsidRDefault="008E506D" w:rsidP="005E0B9C">
            <w:pPr>
              <w:jc w:val="center"/>
              <w:rPr>
                <w:rFonts w:asciiTheme="majorHAnsi" w:hAnsiTheme="majorHAnsi"/>
                <w:b/>
                <w:sz w:val="20"/>
                <w:szCs w:val="20"/>
              </w:rPr>
            </w:pPr>
            <w:r w:rsidRPr="008F421F">
              <w:rPr>
                <w:rFonts w:asciiTheme="majorHAnsi" w:hAnsiTheme="majorHAnsi"/>
                <w:b/>
                <w:sz w:val="20"/>
                <w:szCs w:val="20"/>
              </w:rPr>
              <w:t>SOURCE OF FUNDING</w:t>
            </w:r>
          </w:p>
        </w:tc>
        <w:tc>
          <w:tcPr>
            <w:tcW w:w="1276" w:type="dxa"/>
            <w:shd w:val="clear" w:color="auto" w:fill="D9D9D9" w:themeFill="background1" w:themeFillShade="D9"/>
          </w:tcPr>
          <w:p w:rsidR="008E506D" w:rsidRPr="008F421F" w:rsidRDefault="008E506D" w:rsidP="005E0B9C">
            <w:pPr>
              <w:jc w:val="center"/>
              <w:rPr>
                <w:rFonts w:asciiTheme="majorHAnsi" w:hAnsiTheme="majorHAnsi"/>
                <w:b/>
                <w:sz w:val="20"/>
                <w:szCs w:val="20"/>
              </w:rPr>
            </w:pPr>
            <w:r w:rsidRPr="008F421F">
              <w:rPr>
                <w:rFonts w:asciiTheme="majorHAnsi" w:hAnsiTheme="majorHAnsi"/>
                <w:b/>
                <w:sz w:val="20"/>
                <w:szCs w:val="20"/>
              </w:rPr>
              <w:t>BUDGET</w:t>
            </w:r>
          </w:p>
        </w:tc>
        <w:tc>
          <w:tcPr>
            <w:tcW w:w="1276" w:type="dxa"/>
            <w:shd w:val="clear" w:color="auto" w:fill="D9D9D9" w:themeFill="background1" w:themeFillShade="D9"/>
          </w:tcPr>
          <w:p w:rsidR="008E506D" w:rsidRPr="008F421F" w:rsidRDefault="008E506D" w:rsidP="005E0B9C">
            <w:pPr>
              <w:jc w:val="center"/>
              <w:rPr>
                <w:rFonts w:asciiTheme="majorHAnsi" w:hAnsiTheme="majorHAnsi"/>
                <w:b/>
                <w:sz w:val="20"/>
                <w:szCs w:val="20"/>
              </w:rPr>
            </w:pPr>
            <w:r w:rsidRPr="008F421F">
              <w:rPr>
                <w:rFonts w:asciiTheme="majorHAnsi" w:hAnsiTheme="majorHAnsi"/>
                <w:b/>
                <w:sz w:val="20"/>
                <w:szCs w:val="20"/>
              </w:rPr>
              <w:t>1</w:t>
            </w:r>
            <w:r w:rsidRPr="008F421F">
              <w:rPr>
                <w:rFonts w:asciiTheme="majorHAnsi" w:hAnsiTheme="majorHAnsi"/>
                <w:b/>
                <w:sz w:val="20"/>
                <w:szCs w:val="20"/>
                <w:vertAlign w:val="superscript"/>
              </w:rPr>
              <w:t>ST</w:t>
            </w:r>
            <w:r w:rsidRPr="008F421F">
              <w:rPr>
                <w:rFonts w:asciiTheme="majorHAnsi" w:hAnsiTheme="majorHAnsi"/>
                <w:b/>
                <w:sz w:val="20"/>
                <w:szCs w:val="20"/>
              </w:rPr>
              <w:t xml:space="preserve"> </w:t>
            </w:r>
          </w:p>
          <w:p w:rsidR="008E506D" w:rsidRPr="008F421F" w:rsidRDefault="008E506D" w:rsidP="005E0B9C">
            <w:pPr>
              <w:jc w:val="center"/>
              <w:rPr>
                <w:rFonts w:asciiTheme="majorHAnsi" w:hAnsiTheme="majorHAnsi"/>
                <w:b/>
                <w:sz w:val="20"/>
                <w:szCs w:val="20"/>
              </w:rPr>
            </w:pPr>
            <w:r w:rsidRPr="008F421F">
              <w:rPr>
                <w:rFonts w:asciiTheme="majorHAnsi" w:hAnsiTheme="majorHAnsi"/>
                <w:b/>
                <w:sz w:val="20"/>
                <w:szCs w:val="20"/>
              </w:rPr>
              <w:t>QUARTER</w:t>
            </w:r>
          </w:p>
        </w:tc>
        <w:tc>
          <w:tcPr>
            <w:tcW w:w="1276" w:type="dxa"/>
            <w:shd w:val="clear" w:color="auto" w:fill="D9D9D9" w:themeFill="background1" w:themeFillShade="D9"/>
          </w:tcPr>
          <w:p w:rsidR="008E506D" w:rsidRPr="008F421F" w:rsidRDefault="008E506D" w:rsidP="005E0B9C">
            <w:pPr>
              <w:jc w:val="center"/>
              <w:rPr>
                <w:rFonts w:asciiTheme="majorHAnsi" w:hAnsiTheme="majorHAnsi"/>
                <w:b/>
                <w:sz w:val="20"/>
                <w:szCs w:val="20"/>
              </w:rPr>
            </w:pPr>
            <w:r w:rsidRPr="008F421F">
              <w:rPr>
                <w:rFonts w:asciiTheme="majorHAnsi" w:hAnsiTheme="majorHAnsi"/>
                <w:b/>
                <w:sz w:val="20"/>
                <w:szCs w:val="20"/>
              </w:rPr>
              <w:t>2</w:t>
            </w:r>
            <w:r w:rsidRPr="008F421F">
              <w:rPr>
                <w:rFonts w:asciiTheme="majorHAnsi" w:hAnsiTheme="majorHAnsi"/>
                <w:b/>
                <w:sz w:val="20"/>
                <w:szCs w:val="20"/>
                <w:vertAlign w:val="superscript"/>
              </w:rPr>
              <w:t>ND</w:t>
            </w:r>
            <w:r w:rsidRPr="008F421F">
              <w:rPr>
                <w:rFonts w:asciiTheme="majorHAnsi" w:hAnsiTheme="majorHAnsi"/>
                <w:b/>
                <w:sz w:val="20"/>
                <w:szCs w:val="20"/>
              </w:rPr>
              <w:t xml:space="preserve"> QUARTER</w:t>
            </w:r>
          </w:p>
        </w:tc>
        <w:tc>
          <w:tcPr>
            <w:tcW w:w="1275" w:type="dxa"/>
            <w:shd w:val="clear" w:color="auto" w:fill="D9D9D9" w:themeFill="background1" w:themeFillShade="D9"/>
          </w:tcPr>
          <w:p w:rsidR="008E506D" w:rsidRPr="008F421F" w:rsidRDefault="008E506D" w:rsidP="005E0B9C">
            <w:pPr>
              <w:jc w:val="center"/>
              <w:rPr>
                <w:rFonts w:asciiTheme="majorHAnsi" w:hAnsiTheme="majorHAnsi"/>
                <w:b/>
                <w:sz w:val="20"/>
                <w:szCs w:val="20"/>
              </w:rPr>
            </w:pPr>
            <w:r w:rsidRPr="008F421F">
              <w:rPr>
                <w:rFonts w:asciiTheme="majorHAnsi" w:hAnsiTheme="majorHAnsi"/>
                <w:b/>
                <w:sz w:val="20"/>
                <w:szCs w:val="20"/>
              </w:rPr>
              <w:t>3</w:t>
            </w:r>
            <w:r w:rsidRPr="008F421F">
              <w:rPr>
                <w:rFonts w:asciiTheme="majorHAnsi" w:hAnsiTheme="majorHAnsi"/>
                <w:b/>
                <w:sz w:val="20"/>
                <w:szCs w:val="20"/>
                <w:vertAlign w:val="superscript"/>
              </w:rPr>
              <w:t>RD</w:t>
            </w:r>
            <w:r w:rsidRPr="008F421F">
              <w:rPr>
                <w:rFonts w:asciiTheme="majorHAnsi" w:hAnsiTheme="majorHAnsi"/>
                <w:b/>
                <w:sz w:val="20"/>
                <w:szCs w:val="20"/>
              </w:rPr>
              <w:t xml:space="preserve"> QUARTER</w:t>
            </w:r>
          </w:p>
        </w:tc>
        <w:tc>
          <w:tcPr>
            <w:tcW w:w="1418" w:type="dxa"/>
            <w:shd w:val="clear" w:color="auto" w:fill="D9D9D9" w:themeFill="background1" w:themeFillShade="D9"/>
          </w:tcPr>
          <w:p w:rsidR="008E506D" w:rsidRPr="008F421F" w:rsidRDefault="008E506D" w:rsidP="005E0B9C">
            <w:pPr>
              <w:jc w:val="center"/>
              <w:rPr>
                <w:rFonts w:asciiTheme="majorHAnsi" w:hAnsiTheme="majorHAnsi"/>
                <w:b/>
                <w:sz w:val="20"/>
                <w:szCs w:val="20"/>
              </w:rPr>
            </w:pPr>
            <w:r w:rsidRPr="008F421F">
              <w:rPr>
                <w:rFonts w:asciiTheme="majorHAnsi" w:hAnsiTheme="majorHAnsi"/>
                <w:b/>
                <w:sz w:val="20"/>
                <w:szCs w:val="20"/>
              </w:rPr>
              <w:t>4</w:t>
            </w:r>
            <w:r w:rsidRPr="008F421F">
              <w:rPr>
                <w:rFonts w:asciiTheme="majorHAnsi" w:hAnsiTheme="majorHAnsi"/>
                <w:b/>
                <w:sz w:val="20"/>
                <w:szCs w:val="20"/>
                <w:vertAlign w:val="superscript"/>
              </w:rPr>
              <w:t>TH</w:t>
            </w:r>
            <w:r w:rsidRPr="008F421F">
              <w:rPr>
                <w:rFonts w:asciiTheme="majorHAnsi" w:hAnsiTheme="majorHAnsi"/>
                <w:b/>
                <w:sz w:val="20"/>
                <w:szCs w:val="20"/>
              </w:rPr>
              <w:t xml:space="preserve"> QUARETR</w:t>
            </w:r>
          </w:p>
        </w:tc>
      </w:tr>
      <w:tr w:rsidR="00F5626C" w:rsidRPr="008F421F" w:rsidTr="00CC41EA">
        <w:trPr>
          <w:trHeight w:val="1970"/>
        </w:trPr>
        <w:tc>
          <w:tcPr>
            <w:tcW w:w="1135" w:type="dxa"/>
          </w:tcPr>
          <w:p w:rsidR="00F5626C" w:rsidRPr="008F421F" w:rsidRDefault="00F5626C" w:rsidP="005E0B9C">
            <w:pPr>
              <w:rPr>
                <w:rFonts w:asciiTheme="majorHAnsi" w:hAnsiTheme="majorHAnsi" w:cs="Tahoma"/>
                <w:b/>
                <w:sz w:val="20"/>
                <w:szCs w:val="20"/>
              </w:rPr>
            </w:pPr>
          </w:p>
        </w:tc>
        <w:tc>
          <w:tcPr>
            <w:tcW w:w="1843" w:type="dxa"/>
          </w:tcPr>
          <w:p w:rsidR="00F5626C" w:rsidRPr="008F421F" w:rsidRDefault="00F5626C" w:rsidP="005E0B9C">
            <w:pPr>
              <w:rPr>
                <w:rFonts w:asciiTheme="majorHAnsi" w:hAnsiTheme="majorHAnsi" w:cs="Tahoma"/>
                <w:b/>
                <w:sz w:val="20"/>
                <w:szCs w:val="20"/>
              </w:rPr>
            </w:pPr>
            <w:r w:rsidRPr="008F421F">
              <w:rPr>
                <w:rFonts w:asciiTheme="majorHAnsi" w:hAnsiTheme="majorHAnsi" w:cs="Tahoma"/>
                <w:b/>
                <w:sz w:val="20"/>
                <w:szCs w:val="20"/>
              </w:rPr>
              <w:t>Continuous marketing of locally produced/manufactured product which also include cultural</w:t>
            </w:r>
          </w:p>
        </w:tc>
        <w:tc>
          <w:tcPr>
            <w:tcW w:w="1984" w:type="dxa"/>
          </w:tcPr>
          <w:p w:rsidR="00F5626C" w:rsidRPr="008F421F" w:rsidRDefault="00F5626C" w:rsidP="005E0B9C">
            <w:pPr>
              <w:rPr>
                <w:rFonts w:asciiTheme="majorHAnsi" w:hAnsiTheme="majorHAnsi" w:cs="Tahoma"/>
                <w:b/>
                <w:sz w:val="20"/>
                <w:szCs w:val="20"/>
              </w:rPr>
            </w:pPr>
            <w:r w:rsidRPr="008F421F">
              <w:rPr>
                <w:rFonts w:asciiTheme="majorHAnsi" w:hAnsiTheme="majorHAnsi" w:cs="Tahoma"/>
                <w:b/>
                <w:sz w:val="20"/>
                <w:szCs w:val="20"/>
              </w:rPr>
              <w:t>Business exhibitions and entertainment show</w:t>
            </w:r>
          </w:p>
        </w:tc>
        <w:tc>
          <w:tcPr>
            <w:tcW w:w="1985" w:type="dxa"/>
          </w:tcPr>
          <w:p w:rsidR="00F5626C" w:rsidRDefault="00F5626C" w:rsidP="00F5626C">
            <w:pPr>
              <w:rPr>
                <w:rFonts w:asciiTheme="majorHAnsi" w:hAnsiTheme="majorHAnsi" w:cs="Tahoma"/>
                <w:b/>
                <w:sz w:val="20"/>
                <w:szCs w:val="20"/>
              </w:rPr>
            </w:pPr>
            <w:r>
              <w:rPr>
                <w:rFonts w:asciiTheme="majorHAnsi" w:hAnsiTheme="majorHAnsi" w:cs="Tahoma"/>
                <w:b/>
                <w:sz w:val="20"/>
                <w:szCs w:val="20"/>
              </w:rPr>
              <w:t>Business development show</w:t>
            </w:r>
          </w:p>
          <w:p w:rsidR="00F5626C" w:rsidRDefault="00F5626C" w:rsidP="00F5626C">
            <w:pPr>
              <w:rPr>
                <w:rFonts w:asciiTheme="majorHAnsi" w:hAnsiTheme="majorHAnsi" w:cs="Tahoma"/>
                <w:b/>
                <w:sz w:val="20"/>
                <w:szCs w:val="20"/>
              </w:rPr>
            </w:pPr>
          </w:p>
          <w:p w:rsidR="00F5626C" w:rsidRPr="008F421F" w:rsidRDefault="00F5626C" w:rsidP="00F5626C">
            <w:pPr>
              <w:rPr>
                <w:rFonts w:asciiTheme="majorHAnsi" w:hAnsiTheme="majorHAnsi" w:cs="Tahoma"/>
                <w:b/>
                <w:sz w:val="20"/>
                <w:szCs w:val="20"/>
              </w:rPr>
            </w:pPr>
            <w:r>
              <w:rPr>
                <w:rFonts w:asciiTheme="majorHAnsi" w:hAnsiTheme="majorHAnsi" w:cs="Tahoma"/>
                <w:b/>
                <w:sz w:val="20"/>
                <w:szCs w:val="20"/>
              </w:rPr>
              <w:t>Development and implementation of the LM Marketing Strategy</w:t>
            </w:r>
          </w:p>
        </w:tc>
        <w:tc>
          <w:tcPr>
            <w:tcW w:w="1275" w:type="dxa"/>
            <w:shd w:val="clear" w:color="auto" w:fill="auto"/>
          </w:tcPr>
          <w:p w:rsidR="00F5626C" w:rsidRPr="00365679" w:rsidRDefault="00F3168B" w:rsidP="00F3168B">
            <w:pPr>
              <w:rPr>
                <w:rFonts w:asciiTheme="majorHAnsi" w:hAnsiTheme="majorHAnsi" w:cs="Tahoma"/>
                <w:b/>
                <w:sz w:val="20"/>
                <w:szCs w:val="20"/>
              </w:rPr>
            </w:pPr>
            <w:r>
              <w:rPr>
                <w:rFonts w:asciiTheme="majorHAnsi" w:hAnsiTheme="majorHAnsi" w:cs="Tahoma"/>
                <w:b/>
                <w:sz w:val="20"/>
                <w:szCs w:val="20"/>
              </w:rPr>
              <w:t xml:space="preserve">Increase </w:t>
            </w:r>
            <w:r w:rsidR="00CC41EA">
              <w:rPr>
                <w:rFonts w:asciiTheme="majorHAnsi" w:hAnsiTheme="majorHAnsi" w:cs="Tahoma"/>
                <w:b/>
                <w:sz w:val="20"/>
                <w:szCs w:val="20"/>
              </w:rPr>
              <w:t xml:space="preserve">by 40% the </w:t>
            </w:r>
            <w:r w:rsidR="00F5626C" w:rsidRPr="008F421F">
              <w:rPr>
                <w:rFonts w:asciiTheme="majorHAnsi" w:hAnsiTheme="majorHAnsi" w:cs="Tahoma"/>
                <w:b/>
                <w:sz w:val="20"/>
                <w:szCs w:val="20"/>
              </w:rPr>
              <w:t xml:space="preserve">number of businesses showcasing their </w:t>
            </w:r>
            <w:r>
              <w:rPr>
                <w:rFonts w:asciiTheme="majorHAnsi" w:hAnsiTheme="majorHAnsi" w:cs="Tahoma"/>
                <w:b/>
                <w:sz w:val="20"/>
                <w:szCs w:val="20"/>
              </w:rPr>
              <w:t>wares at the show</w:t>
            </w:r>
            <w:r w:rsidR="00CC41EA">
              <w:rPr>
                <w:rFonts w:asciiTheme="majorHAnsi" w:hAnsiTheme="majorHAnsi" w:cs="Tahoma"/>
                <w:b/>
                <w:sz w:val="20"/>
                <w:szCs w:val="20"/>
              </w:rPr>
              <w:t xml:space="preserve">  from 43 to</w:t>
            </w:r>
            <w:r>
              <w:rPr>
                <w:rFonts w:asciiTheme="majorHAnsi" w:hAnsiTheme="majorHAnsi" w:cs="Tahoma"/>
                <w:b/>
                <w:sz w:val="20"/>
                <w:szCs w:val="20"/>
              </w:rPr>
              <w:t xml:space="preserve"> </w:t>
            </w:r>
            <w:r w:rsidR="00CC41EA">
              <w:rPr>
                <w:rFonts w:asciiTheme="majorHAnsi" w:hAnsiTheme="majorHAnsi" w:cs="Tahoma"/>
                <w:b/>
                <w:sz w:val="20"/>
                <w:szCs w:val="20"/>
              </w:rPr>
              <w:t xml:space="preserve">60 </w:t>
            </w:r>
            <w:r>
              <w:rPr>
                <w:rFonts w:asciiTheme="majorHAnsi" w:hAnsiTheme="majorHAnsi" w:cs="Tahoma"/>
                <w:b/>
                <w:sz w:val="20"/>
                <w:szCs w:val="20"/>
              </w:rPr>
              <w:t>and inclusion of the show as part of the municipal communication strategy</w:t>
            </w:r>
          </w:p>
        </w:tc>
        <w:tc>
          <w:tcPr>
            <w:tcW w:w="1134" w:type="dxa"/>
          </w:tcPr>
          <w:p w:rsidR="00F5626C" w:rsidRPr="008F421F" w:rsidRDefault="00F5626C" w:rsidP="005E0B9C">
            <w:pPr>
              <w:rPr>
                <w:rFonts w:asciiTheme="majorHAnsi" w:hAnsiTheme="majorHAnsi" w:cs="Tahoma"/>
                <w:b/>
                <w:sz w:val="20"/>
                <w:szCs w:val="20"/>
              </w:rPr>
            </w:pPr>
            <w:r>
              <w:rPr>
                <w:rFonts w:asciiTheme="majorHAnsi" w:hAnsiTheme="majorHAnsi" w:cs="Tahoma"/>
                <w:b/>
                <w:sz w:val="20"/>
                <w:szCs w:val="20"/>
              </w:rPr>
              <w:t>C</w:t>
            </w:r>
            <w:r w:rsidRPr="008F421F">
              <w:rPr>
                <w:rFonts w:asciiTheme="majorHAnsi" w:hAnsiTheme="majorHAnsi" w:cs="Tahoma"/>
                <w:b/>
                <w:sz w:val="20"/>
                <w:szCs w:val="20"/>
              </w:rPr>
              <w:t>ouncil</w:t>
            </w:r>
          </w:p>
        </w:tc>
        <w:tc>
          <w:tcPr>
            <w:tcW w:w="1276" w:type="dxa"/>
          </w:tcPr>
          <w:p w:rsidR="00F5626C" w:rsidRDefault="00F5626C" w:rsidP="000F70B9">
            <w:pPr>
              <w:rPr>
                <w:rFonts w:asciiTheme="majorHAnsi" w:hAnsiTheme="majorHAnsi" w:cs="Tahoma"/>
                <w:b/>
                <w:sz w:val="20"/>
                <w:szCs w:val="20"/>
              </w:rPr>
            </w:pPr>
            <w:r w:rsidRPr="008F421F">
              <w:rPr>
                <w:rFonts w:asciiTheme="majorHAnsi" w:hAnsiTheme="majorHAnsi" w:cs="Tahoma"/>
                <w:b/>
                <w:sz w:val="20"/>
                <w:szCs w:val="20"/>
              </w:rPr>
              <w:t>R</w:t>
            </w:r>
            <w:r>
              <w:rPr>
                <w:rFonts w:asciiTheme="majorHAnsi" w:hAnsiTheme="majorHAnsi" w:cs="Tahoma"/>
                <w:b/>
                <w:sz w:val="20"/>
                <w:szCs w:val="20"/>
              </w:rPr>
              <w:t>3,300,000</w:t>
            </w:r>
          </w:p>
          <w:p w:rsidR="00F5626C" w:rsidRPr="008F421F" w:rsidRDefault="00F5626C" w:rsidP="000F70B9">
            <w:pPr>
              <w:rPr>
                <w:rFonts w:asciiTheme="majorHAnsi" w:hAnsiTheme="majorHAnsi" w:cs="Tahoma"/>
                <w:b/>
                <w:sz w:val="20"/>
                <w:szCs w:val="20"/>
              </w:rPr>
            </w:pPr>
            <w:r>
              <w:rPr>
                <w:rFonts w:asciiTheme="majorHAnsi" w:hAnsiTheme="majorHAnsi" w:cs="Tahoma"/>
                <w:b/>
                <w:sz w:val="20"/>
                <w:szCs w:val="20"/>
              </w:rPr>
              <w:t>116/260016</w:t>
            </w:r>
          </w:p>
        </w:tc>
        <w:tc>
          <w:tcPr>
            <w:tcW w:w="1276" w:type="dxa"/>
          </w:tcPr>
          <w:p w:rsidR="00F5626C" w:rsidRPr="008F421F" w:rsidRDefault="00F5626C" w:rsidP="005E0B9C">
            <w:pPr>
              <w:rPr>
                <w:rFonts w:asciiTheme="majorHAnsi" w:hAnsiTheme="majorHAnsi" w:cs="Tahoma"/>
                <w:b/>
                <w:sz w:val="20"/>
                <w:szCs w:val="20"/>
              </w:rPr>
            </w:pPr>
            <w:r>
              <w:rPr>
                <w:rFonts w:asciiTheme="majorHAnsi" w:hAnsiTheme="majorHAnsi" w:cs="Tahoma"/>
                <w:b/>
                <w:sz w:val="20"/>
                <w:szCs w:val="20"/>
              </w:rPr>
              <w:t>Ongoing</w:t>
            </w:r>
          </w:p>
        </w:tc>
        <w:tc>
          <w:tcPr>
            <w:tcW w:w="1276" w:type="dxa"/>
          </w:tcPr>
          <w:p w:rsidR="00F5626C" w:rsidRPr="008F421F" w:rsidRDefault="00F5626C" w:rsidP="00976F38">
            <w:pPr>
              <w:rPr>
                <w:rFonts w:asciiTheme="majorHAnsi" w:hAnsiTheme="majorHAnsi" w:cs="Tahoma"/>
                <w:b/>
                <w:sz w:val="20"/>
                <w:szCs w:val="20"/>
              </w:rPr>
            </w:pPr>
            <w:r>
              <w:rPr>
                <w:rFonts w:asciiTheme="majorHAnsi" w:hAnsiTheme="majorHAnsi" w:cs="Tahoma"/>
                <w:b/>
                <w:sz w:val="20"/>
                <w:szCs w:val="20"/>
              </w:rPr>
              <w:t>Ongoing</w:t>
            </w:r>
          </w:p>
        </w:tc>
        <w:tc>
          <w:tcPr>
            <w:tcW w:w="1275" w:type="dxa"/>
          </w:tcPr>
          <w:p w:rsidR="00F5626C" w:rsidRPr="008F421F" w:rsidRDefault="00F5626C" w:rsidP="005E0B9C">
            <w:pPr>
              <w:rPr>
                <w:rFonts w:asciiTheme="majorHAnsi" w:hAnsiTheme="majorHAnsi" w:cs="Tahoma"/>
                <w:b/>
                <w:sz w:val="20"/>
                <w:szCs w:val="20"/>
              </w:rPr>
            </w:pPr>
            <w:r>
              <w:rPr>
                <w:rFonts w:asciiTheme="majorHAnsi" w:hAnsiTheme="majorHAnsi" w:cs="Tahoma"/>
                <w:b/>
                <w:sz w:val="20"/>
                <w:szCs w:val="20"/>
              </w:rPr>
              <w:t>31 March 2012 (Show)</w:t>
            </w:r>
          </w:p>
        </w:tc>
        <w:tc>
          <w:tcPr>
            <w:tcW w:w="1418" w:type="dxa"/>
          </w:tcPr>
          <w:p w:rsidR="00F5626C" w:rsidRPr="008F421F" w:rsidRDefault="00F5626C" w:rsidP="00976F38">
            <w:pPr>
              <w:rPr>
                <w:rFonts w:asciiTheme="majorHAnsi" w:hAnsiTheme="majorHAnsi" w:cs="Tahoma"/>
                <w:b/>
                <w:sz w:val="20"/>
                <w:szCs w:val="20"/>
              </w:rPr>
            </w:pPr>
            <w:r>
              <w:rPr>
                <w:rFonts w:asciiTheme="majorHAnsi" w:hAnsiTheme="majorHAnsi" w:cs="Tahoma"/>
                <w:b/>
                <w:sz w:val="20"/>
                <w:szCs w:val="20"/>
              </w:rPr>
              <w:t>Ongoing</w:t>
            </w:r>
          </w:p>
        </w:tc>
      </w:tr>
      <w:tr w:rsidR="00F5626C" w:rsidRPr="008F421F" w:rsidTr="00CC41EA">
        <w:trPr>
          <w:trHeight w:val="1070"/>
        </w:trPr>
        <w:tc>
          <w:tcPr>
            <w:tcW w:w="1135" w:type="dxa"/>
          </w:tcPr>
          <w:p w:rsidR="00F5626C" w:rsidRPr="008F421F" w:rsidRDefault="00F5626C" w:rsidP="005E0B9C">
            <w:pPr>
              <w:rPr>
                <w:rFonts w:asciiTheme="majorHAnsi" w:hAnsiTheme="majorHAnsi" w:cs="Tahoma"/>
                <w:b/>
                <w:sz w:val="20"/>
                <w:szCs w:val="20"/>
              </w:rPr>
            </w:pPr>
          </w:p>
        </w:tc>
        <w:tc>
          <w:tcPr>
            <w:tcW w:w="1843" w:type="dxa"/>
          </w:tcPr>
          <w:p w:rsidR="00F5626C" w:rsidRDefault="00F5626C" w:rsidP="000745EA">
            <w:pPr>
              <w:rPr>
                <w:rFonts w:asciiTheme="majorHAnsi" w:hAnsiTheme="majorHAnsi" w:cs="Tahoma"/>
                <w:b/>
                <w:sz w:val="20"/>
                <w:szCs w:val="20"/>
              </w:rPr>
            </w:pPr>
            <w:r w:rsidRPr="008F421F">
              <w:rPr>
                <w:rFonts w:asciiTheme="majorHAnsi" w:hAnsiTheme="majorHAnsi" w:cs="Tahoma"/>
                <w:b/>
                <w:sz w:val="20"/>
                <w:szCs w:val="20"/>
              </w:rPr>
              <w:t xml:space="preserve">To </w:t>
            </w:r>
            <w:r>
              <w:rPr>
                <w:rFonts w:asciiTheme="majorHAnsi" w:hAnsiTheme="majorHAnsi" w:cs="Tahoma"/>
                <w:b/>
                <w:sz w:val="20"/>
                <w:szCs w:val="20"/>
              </w:rPr>
              <w:t>co-ordinate the promotion and marketing of local businesses</w:t>
            </w:r>
            <w:r w:rsidRPr="008F421F">
              <w:rPr>
                <w:rFonts w:asciiTheme="majorHAnsi" w:hAnsiTheme="majorHAnsi" w:cs="Tahoma"/>
                <w:b/>
                <w:sz w:val="20"/>
                <w:szCs w:val="20"/>
              </w:rPr>
              <w:t xml:space="preserve"> </w:t>
            </w:r>
          </w:p>
          <w:p w:rsidR="00F5626C" w:rsidRPr="008F421F" w:rsidRDefault="00F5626C" w:rsidP="000745EA">
            <w:pPr>
              <w:rPr>
                <w:rFonts w:asciiTheme="majorHAnsi" w:hAnsiTheme="majorHAnsi" w:cs="Tahoma"/>
                <w:b/>
                <w:sz w:val="20"/>
                <w:szCs w:val="20"/>
              </w:rPr>
            </w:pPr>
          </w:p>
        </w:tc>
        <w:tc>
          <w:tcPr>
            <w:tcW w:w="1984" w:type="dxa"/>
          </w:tcPr>
          <w:p w:rsidR="00F5626C" w:rsidRPr="008F421F" w:rsidRDefault="00F5626C" w:rsidP="00564D99">
            <w:pPr>
              <w:rPr>
                <w:rFonts w:asciiTheme="majorHAnsi" w:hAnsiTheme="majorHAnsi" w:cs="Tahoma"/>
                <w:b/>
                <w:sz w:val="20"/>
                <w:szCs w:val="20"/>
              </w:rPr>
            </w:pPr>
            <w:r w:rsidRPr="008F421F">
              <w:rPr>
                <w:rFonts w:asciiTheme="majorHAnsi" w:hAnsiTheme="majorHAnsi" w:cs="Tahoma"/>
                <w:b/>
                <w:sz w:val="20"/>
                <w:szCs w:val="20"/>
              </w:rPr>
              <w:t>Business expansion and development</w:t>
            </w:r>
          </w:p>
        </w:tc>
        <w:tc>
          <w:tcPr>
            <w:tcW w:w="1985" w:type="dxa"/>
          </w:tcPr>
          <w:p w:rsidR="00F5626C" w:rsidRPr="008F421F" w:rsidRDefault="00F5626C" w:rsidP="005E0B9C">
            <w:pPr>
              <w:rPr>
                <w:rFonts w:asciiTheme="majorHAnsi" w:hAnsiTheme="majorHAnsi" w:cs="Tahoma"/>
                <w:b/>
                <w:sz w:val="20"/>
                <w:szCs w:val="20"/>
              </w:rPr>
            </w:pPr>
            <w:r w:rsidRPr="008F421F">
              <w:rPr>
                <w:rFonts w:asciiTheme="majorHAnsi" w:hAnsiTheme="majorHAnsi" w:cs="Tahoma"/>
                <w:b/>
                <w:sz w:val="20"/>
                <w:szCs w:val="20"/>
              </w:rPr>
              <w:t>Business &amp; tourist Guide brochure</w:t>
            </w:r>
          </w:p>
        </w:tc>
        <w:tc>
          <w:tcPr>
            <w:tcW w:w="1275" w:type="dxa"/>
          </w:tcPr>
          <w:p w:rsidR="00F5626C" w:rsidRPr="008F421F" w:rsidRDefault="00F5626C" w:rsidP="005E0B9C">
            <w:pPr>
              <w:rPr>
                <w:rFonts w:asciiTheme="majorHAnsi" w:hAnsiTheme="majorHAnsi" w:cs="Tahoma"/>
                <w:b/>
                <w:sz w:val="20"/>
                <w:szCs w:val="20"/>
              </w:rPr>
            </w:pPr>
            <w:r w:rsidRPr="008F421F">
              <w:rPr>
                <w:rFonts w:asciiTheme="majorHAnsi" w:hAnsiTheme="majorHAnsi" w:cs="Tahoma"/>
                <w:b/>
                <w:sz w:val="20"/>
                <w:szCs w:val="20"/>
              </w:rPr>
              <w:t>Printing of 60 000 directory booklet</w:t>
            </w:r>
          </w:p>
        </w:tc>
        <w:tc>
          <w:tcPr>
            <w:tcW w:w="1134" w:type="dxa"/>
          </w:tcPr>
          <w:p w:rsidR="00F5626C" w:rsidRPr="008F421F" w:rsidRDefault="00F5626C" w:rsidP="005E0B9C">
            <w:pPr>
              <w:rPr>
                <w:rFonts w:asciiTheme="majorHAnsi" w:hAnsiTheme="majorHAnsi" w:cs="Tahoma"/>
                <w:b/>
                <w:sz w:val="20"/>
                <w:szCs w:val="20"/>
              </w:rPr>
            </w:pPr>
            <w:r>
              <w:rPr>
                <w:rFonts w:asciiTheme="majorHAnsi" w:hAnsiTheme="majorHAnsi" w:cs="Tahoma"/>
                <w:b/>
                <w:sz w:val="20"/>
                <w:szCs w:val="20"/>
              </w:rPr>
              <w:t>DEDET</w:t>
            </w:r>
          </w:p>
        </w:tc>
        <w:tc>
          <w:tcPr>
            <w:tcW w:w="1276" w:type="dxa"/>
          </w:tcPr>
          <w:p w:rsidR="00F5626C" w:rsidRPr="008F421F" w:rsidRDefault="00F5626C" w:rsidP="005E0B9C">
            <w:pPr>
              <w:rPr>
                <w:rFonts w:asciiTheme="majorHAnsi" w:hAnsiTheme="majorHAnsi" w:cs="Tahoma"/>
                <w:b/>
                <w:sz w:val="20"/>
                <w:szCs w:val="20"/>
              </w:rPr>
            </w:pPr>
            <w:r>
              <w:rPr>
                <w:rFonts w:asciiTheme="majorHAnsi" w:hAnsiTheme="majorHAnsi" w:cs="Tahoma"/>
                <w:b/>
                <w:sz w:val="20"/>
                <w:szCs w:val="20"/>
              </w:rPr>
              <w:t>R100,000 (DEDET MANAGED)</w:t>
            </w:r>
          </w:p>
        </w:tc>
        <w:tc>
          <w:tcPr>
            <w:tcW w:w="1276" w:type="dxa"/>
          </w:tcPr>
          <w:p w:rsidR="00F5626C" w:rsidRPr="008F421F" w:rsidRDefault="00F5626C" w:rsidP="005E0B9C">
            <w:pPr>
              <w:rPr>
                <w:rFonts w:asciiTheme="majorHAnsi" w:hAnsiTheme="majorHAnsi" w:cs="Tahoma"/>
                <w:b/>
                <w:sz w:val="20"/>
                <w:szCs w:val="20"/>
              </w:rPr>
            </w:pPr>
            <w:r>
              <w:rPr>
                <w:rFonts w:asciiTheme="majorHAnsi" w:hAnsiTheme="majorHAnsi" w:cs="Tahoma"/>
                <w:b/>
                <w:sz w:val="20"/>
                <w:szCs w:val="20"/>
              </w:rPr>
              <w:t>30 Sept 2011</w:t>
            </w:r>
          </w:p>
        </w:tc>
        <w:tc>
          <w:tcPr>
            <w:tcW w:w="1276" w:type="dxa"/>
          </w:tcPr>
          <w:p w:rsidR="00F5626C" w:rsidRPr="008F421F" w:rsidRDefault="00F5626C" w:rsidP="005E0B9C">
            <w:pPr>
              <w:rPr>
                <w:rFonts w:asciiTheme="majorHAnsi" w:hAnsiTheme="majorHAnsi" w:cs="Tahoma"/>
                <w:b/>
                <w:sz w:val="20"/>
                <w:szCs w:val="20"/>
              </w:rPr>
            </w:pPr>
          </w:p>
        </w:tc>
        <w:tc>
          <w:tcPr>
            <w:tcW w:w="1275" w:type="dxa"/>
          </w:tcPr>
          <w:p w:rsidR="00F5626C" w:rsidRPr="008F421F" w:rsidRDefault="00F5626C" w:rsidP="005E0B9C">
            <w:pPr>
              <w:rPr>
                <w:rFonts w:asciiTheme="majorHAnsi" w:hAnsiTheme="majorHAnsi" w:cs="Tahoma"/>
                <w:b/>
                <w:sz w:val="20"/>
                <w:szCs w:val="20"/>
              </w:rPr>
            </w:pPr>
          </w:p>
        </w:tc>
        <w:tc>
          <w:tcPr>
            <w:tcW w:w="1418" w:type="dxa"/>
          </w:tcPr>
          <w:p w:rsidR="00F5626C" w:rsidRPr="008F421F" w:rsidRDefault="00F5626C" w:rsidP="005E0B9C">
            <w:pPr>
              <w:rPr>
                <w:rFonts w:asciiTheme="majorHAnsi" w:hAnsiTheme="majorHAnsi" w:cs="Tahoma"/>
                <w:b/>
                <w:sz w:val="20"/>
                <w:szCs w:val="20"/>
              </w:rPr>
            </w:pPr>
            <w:r>
              <w:rPr>
                <w:rFonts w:asciiTheme="majorHAnsi" w:hAnsiTheme="majorHAnsi" w:cs="Tahoma"/>
                <w:b/>
                <w:sz w:val="20"/>
                <w:szCs w:val="20"/>
              </w:rPr>
              <w:t>30 June 2012</w:t>
            </w:r>
          </w:p>
        </w:tc>
      </w:tr>
      <w:tr w:rsidR="00F5626C" w:rsidRPr="008F421F" w:rsidTr="00E721B3">
        <w:trPr>
          <w:trHeight w:val="1912"/>
        </w:trPr>
        <w:tc>
          <w:tcPr>
            <w:tcW w:w="1135" w:type="dxa"/>
          </w:tcPr>
          <w:p w:rsidR="00F5626C" w:rsidRPr="008F421F" w:rsidRDefault="00F5626C" w:rsidP="005E0B9C">
            <w:pPr>
              <w:rPr>
                <w:rFonts w:asciiTheme="majorHAnsi" w:hAnsiTheme="majorHAnsi" w:cs="Tahoma"/>
                <w:b/>
                <w:sz w:val="20"/>
                <w:szCs w:val="20"/>
              </w:rPr>
            </w:pPr>
          </w:p>
        </w:tc>
        <w:tc>
          <w:tcPr>
            <w:tcW w:w="1843" w:type="dxa"/>
          </w:tcPr>
          <w:p w:rsidR="00F5626C" w:rsidRPr="008F421F" w:rsidRDefault="00F5626C" w:rsidP="005E0B9C">
            <w:pPr>
              <w:rPr>
                <w:rFonts w:asciiTheme="majorHAnsi" w:hAnsiTheme="majorHAnsi" w:cs="Tahoma"/>
                <w:b/>
                <w:sz w:val="20"/>
                <w:szCs w:val="20"/>
              </w:rPr>
            </w:pPr>
            <w:r w:rsidRPr="008F421F">
              <w:rPr>
                <w:rFonts w:asciiTheme="majorHAnsi" w:hAnsiTheme="majorHAnsi" w:cs="Tahoma"/>
                <w:b/>
                <w:sz w:val="20"/>
                <w:szCs w:val="20"/>
              </w:rPr>
              <w:t>Sound management and institutional for the functioning of Nature Reserves</w:t>
            </w:r>
          </w:p>
          <w:p w:rsidR="00F5626C" w:rsidRPr="008F421F" w:rsidRDefault="00F5626C" w:rsidP="00E721B3">
            <w:pPr>
              <w:rPr>
                <w:rFonts w:asciiTheme="majorHAnsi" w:hAnsiTheme="majorHAnsi" w:cs="Tahoma"/>
                <w:b/>
                <w:sz w:val="20"/>
                <w:szCs w:val="20"/>
              </w:rPr>
            </w:pPr>
          </w:p>
          <w:p w:rsidR="00F5626C" w:rsidRPr="008F421F" w:rsidRDefault="00F5626C" w:rsidP="00E721B3">
            <w:pPr>
              <w:rPr>
                <w:rFonts w:asciiTheme="majorHAnsi" w:hAnsiTheme="majorHAnsi" w:cs="Tahoma"/>
                <w:b/>
                <w:sz w:val="20"/>
                <w:szCs w:val="20"/>
              </w:rPr>
            </w:pPr>
          </w:p>
        </w:tc>
        <w:tc>
          <w:tcPr>
            <w:tcW w:w="1984" w:type="dxa"/>
          </w:tcPr>
          <w:p w:rsidR="00F5626C" w:rsidRPr="008F421F" w:rsidRDefault="00F5626C" w:rsidP="005E0B9C">
            <w:pPr>
              <w:rPr>
                <w:rFonts w:asciiTheme="majorHAnsi" w:hAnsiTheme="majorHAnsi" w:cs="Tahoma"/>
                <w:b/>
                <w:sz w:val="20"/>
                <w:szCs w:val="20"/>
              </w:rPr>
            </w:pPr>
            <w:r w:rsidRPr="008F421F">
              <w:rPr>
                <w:rFonts w:asciiTheme="majorHAnsi" w:hAnsiTheme="majorHAnsi" w:cs="Tahoma"/>
                <w:b/>
                <w:sz w:val="20"/>
                <w:szCs w:val="20"/>
              </w:rPr>
              <w:t>Conservation stewardship and environmental education programmes</w:t>
            </w:r>
            <w:r>
              <w:rPr>
                <w:rFonts w:asciiTheme="majorHAnsi" w:hAnsiTheme="majorHAnsi" w:cs="Tahoma"/>
                <w:b/>
                <w:sz w:val="20"/>
                <w:szCs w:val="20"/>
              </w:rPr>
              <w:t>,</w:t>
            </w:r>
            <w:r w:rsidRPr="008F421F">
              <w:rPr>
                <w:rFonts w:asciiTheme="majorHAnsi" w:hAnsiTheme="majorHAnsi" w:cs="Tahoma"/>
                <w:b/>
                <w:sz w:val="20"/>
                <w:szCs w:val="20"/>
              </w:rPr>
              <w:t xml:space="preserve"> mountain biking route, tourism accommodation.</w:t>
            </w:r>
          </w:p>
        </w:tc>
        <w:tc>
          <w:tcPr>
            <w:tcW w:w="1985" w:type="dxa"/>
          </w:tcPr>
          <w:p w:rsidR="00F5626C" w:rsidRDefault="00F5626C" w:rsidP="00564D99">
            <w:pPr>
              <w:rPr>
                <w:rFonts w:asciiTheme="majorHAnsi" w:hAnsiTheme="majorHAnsi" w:cs="Tahoma"/>
                <w:b/>
                <w:sz w:val="20"/>
                <w:szCs w:val="20"/>
              </w:rPr>
            </w:pPr>
            <w:r w:rsidRPr="008F421F">
              <w:rPr>
                <w:rFonts w:asciiTheme="majorHAnsi" w:hAnsiTheme="majorHAnsi" w:cs="Tahoma"/>
                <w:b/>
                <w:sz w:val="20"/>
                <w:szCs w:val="20"/>
              </w:rPr>
              <w:t>Feasibility st</w:t>
            </w:r>
            <w:r>
              <w:rPr>
                <w:rFonts w:asciiTheme="majorHAnsi" w:hAnsiTheme="majorHAnsi" w:cs="Tahoma"/>
                <w:b/>
                <w:sz w:val="20"/>
                <w:szCs w:val="20"/>
              </w:rPr>
              <w:t xml:space="preserve">udy for the development of the Mkhombo and </w:t>
            </w:r>
            <w:proofErr w:type="spellStart"/>
            <w:r>
              <w:rPr>
                <w:rFonts w:asciiTheme="majorHAnsi" w:hAnsiTheme="majorHAnsi" w:cs="Tahoma"/>
                <w:b/>
                <w:sz w:val="20"/>
                <w:szCs w:val="20"/>
              </w:rPr>
              <w:t>Mdala</w:t>
            </w:r>
            <w:proofErr w:type="spellEnd"/>
            <w:r>
              <w:rPr>
                <w:rFonts w:asciiTheme="majorHAnsi" w:hAnsiTheme="majorHAnsi" w:cs="Tahoma"/>
                <w:b/>
                <w:sz w:val="20"/>
                <w:szCs w:val="20"/>
              </w:rPr>
              <w:t xml:space="preserve"> Nature </w:t>
            </w:r>
          </w:p>
          <w:p w:rsidR="00F5626C" w:rsidRPr="008F421F" w:rsidRDefault="00F5626C" w:rsidP="00564D99">
            <w:pPr>
              <w:rPr>
                <w:rFonts w:asciiTheme="majorHAnsi" w:hAnsiTheme="majorHAnsi" w:cs="Tahoma"/>
                <w:b/>
                <w:sz w:val="20"/>
                <w:szCs w:val="20"/>
              </w:rPr>
            </w:pPr>
            <w:r>
              <w:rPr>
                <w:rFonts w:asciiTheme="majorHAnsi" w:hAnsiTheme="majorHAnsi" w:cs="Tahoma"/>
                <w:b/>
                <w:sz w:val="20"/>
                <w:szCs w:val="20"/>
              </w:rPr>
              <w:t>Re</w:t>
            </w:r>
            <w:r w:rsidRPr="008F421F">
              <w:rPr>
                <w:rFonts w:asciiTheme="majorHAnsi" w:hAnsiTheme="majorHAnsi" w:cs="Tahoma"/>
                <w:b/>
                <w:sz w:val="20"/>
                <w:szCs w:val="20"/>
              </w:rPr>
              <w:t>serve</w:t>
            </w:r>
          </w:p>
        </w:tc>
        <w:tc>
          <w:tcPr>
            <w:tcW w:w="1275" w:type="dxa"/>
          </w:tcPr>
          <w:p w:rsidR="00F5626C" w:rsidRPr="008F421F" w:rsidRDefault="00F5626C" w:rsidP="005E0B9C">
            <w:pPr>
              <w:rPr>
                <w:rFonts w:asciiTheme="majorHAnsi" w:hAnsiTheme="majorHAnsi" w:cs="Tahoma"/>
                <w:b/>
                <w:sz w:val="20"/>
                <w:szCs w:val="20"/>
              </w:rPr>
            </w:pPr>
            <w:r w:rsidRPr="008F421F">
              <w:rPr>
                <w:rFonts w:asciiTheme="majorHAnsi" w:hAnsiTheme="majorHAnsi" w:cs="Tahoma"/>
                <w:b/>
                <w:sz w:val="20"/>
                <w:szCs w:val="20"/>
              </w:rPr>
              <w:t>Fully operation Nature reserves</w:t>
            </w:r>
          </w:p>
          <w:p w:rsidR="00F5626C" w:rsidRPr="008F421F" w:rsidRDefault="00F5626C" w:rsidP="00071255">
            <w:pPr>
              <w:rPr>
                <w:rFonts w:asciiTheme="majorHAnsi" w:hAnsiTheme="majorHAnsi" w:cs="Tahoma"/>
                <w:b/>
                <w:sz w:val="20"/>
                <w:szCs w:val="20"/>
              </w:rPr>
            </w:pPr>
          </w:p>
          <w:p w:rsidR="00F5626C" w:rsidRPr="008F421F" w:rsidRDefault="00F5626C" w:rsidP="00071255">
            <w:pPr>
              <w:rPr>
                <w:rFonts w:asciiTheme="majorHAnsi" w:hAnsiTheme="majorHAnsi" w:cs="Tahoma"/>
                <w:b/>
                <w:sz w:val="20"/>
                <w:szCs w:val="20"/>
              </w:rPr>
            </w:pPr>
          </w:p>
        </w:tc>
        <w:tc>
          <w:tcPr>
            <w:tcW w:w="1134" w:type="dxa"/>
          </w:tcPr>
          <w:p w:rsidR="00F5626C" w:rsidRPr="008F421F" w:rsidRDefault="00F5626C" w:rsidP="005E0B9C">
            <w:pPr>
              <w:rPr>
                <w:rFonts w:asciiTheme="majorHAnsi" w:hAnsiTheme="majorHAnsi" w:cs="Tahoma"/>
                <w:b/>
                <w:sz w:val="20"/>
                <w:szCs w:val="20"/>
              </w:rPr>
            </w:pPr>
            <w:r w:rsidRPr="008F421F">
              <w:rPr>
                <w:rFonts w:asciiTheme="majorHAnsi" w:hAnsiTheme="majorHAnsi" w:cs="Tahoma"/>
                <w:b/>
                <w:sz w:val="20"/>
                <w:szCs w:val="20"/>
              </w:rPr>
              <w:t>Council/IDC</w:t>
            </w:r>
          </w:p>
        </w:tc>
        <w:tc>
          <w:tcPr>
            <w:tcW w:w="1276" w:type="dxa"/>
          </w:tcPr>
          <w:p w:rsidR="00F5626C" w:rsidRDefault="00F5626C" w:rsidP="005E0B9C">
            <w:pPr>
              <w:rPr>
                <w:rFonts w:asciiTheme="majorHAnsi" w:hAnsiTheme="majorHAnsi" w:cs="Tahoma"/>
                <w:b/>
                <w:sz w:val="20"/>
                <w:szCs w:val="20"/>
              </w:rPr>
            </w:pPr>
            <w:r w:rsidRPr="008F421F">
              <w:rPr>
                <w:rFonts w:asciiTheme="majorHAnsi" w:hAnsiTheme="majorHAnsi" w:cs="Tahoma"/>
                <w:b/>
                <w:sz w:val="20"/>
                <w:szCs w:val="20"/>
              </w:rPr>
              <w:t>R500,000</w:t>
            </w:r>
          </w:p>
          <w:p w:rsidR="00F5626C" w:rsidRPr="008F421F" w:rsidRDefault="00F5626C" w:rsidP="005E0B9C">
            <w:pPr>
              <w:rPr>
                <w:rFonts w:asciiTheme="majorHAnsi" w:hAnsiTheme="majorHAnsi" w:cs="Tahoma"/>
                <w:b/>
                <w:sz w:val="20"/>
                <w:szCs w:val="20"/>
              </w:rPr>
            </w:pPr>
            <w:r>
              <w:rPr>
                <w:rFonts w:asciiTheme="majorHAnsi" w:hAnsiTheme="majorHAnsi" w:cs="Tahoma"/>
                <w:b/>
                <w:sz w:val="20"/>
                <w:szCs w:val="20"/>
              </w:rPr>
              <w:t>504/306701</w:t>
            </w:r>
          </w:p>
        </w:tc>
        <w:tc>
          <w:tcPr>
            <w:tcW w:w="1276" w:type="dxa"/>
          </w:tcPr>
          <w:p w:rsidR="00F5626C" w:rsidRPr="008F421F" w:rsidRDefault="00F5626C" w:rsidP="005E0B9C">
            <w:pPr>
              <w:rPr>
                <w:rFonts w:asciiTheme="majorHAnsi" w:hAnsiTheme="majorHAnsi" w:cs="Tahoma"/>
                <w:b/>
                <w:sz w:val="20"/>
                <w:szCs w:val="20"/>
              </w:rPr>
            </w:pPr>
          </w:p>
        </w:tc>
        <w:tc>
          <w:tcPr>
            <w:tcW w:w="1276" w:type="dxa"/>
          </w:tcPr>
          <w:p w:rsidR="00F5626C" w:rsidRPr="008F421F" w:rsidRDefault="00F5626C" w:rsidP="005E0B9C">
            <w:pPr>
              <w:rPr>
                <w:rFonts w:asciiTheme="majorHAnsi" w:hAnsiTheme="majorHAnsi" w:cs="Tahoma"/>
                <w:b/>
                <w:sz w:val="20"/>
                <w:szCs w:val="20"/>
              </w:rPr>
            </w:pPr>
            <w:r>
              <w:rPr>
                <w:rFonts w:asciiTheme="majorHAnsi" w:hAnsiTheme="majorHAnsi" w:cs="Tahoma"/>
                <w:b/>
                <w:sz w:val="20"/>
                <w:szCs w:val="20"/>
              </w:rPr>
              <w:t>31 Dec 2011</w:t>
            </w:r>
          </w:p>
        </w:tc>
        <w:tc>
          <w:tcPr>
            <w:tcW w:w="1275" w:type="dxa"/>
          </w:tcPr>
          <w:p w:rsidR="00F5626C" w:rsidRPr="008F421F" w:rsidRDefault="00F5626C" w:rsidP="005E0B9C">
            <w:pPr>
              <w:rPr>
                <w:rFonts w:asciiTheme="majorHAnsi" w:hAnsiTheme="majorHAnsi" w:cs="Tahoma"/>
                <w:b/>
                <w:sz w:val="20"/>
                <w:szCs w:val="20"/>
              </w:rPr>
            </w:pPr>
          </w:p>
        </w:tc>
        <w:tc>
          <w:tcPr>
            <w:tcW w:w="1418" w:type="dxa"/>
          </w:tcPr>
          <w:p w:rsidR="00F5626C" w:rsidRPr="008F421F" w:rsidRDefault="00F5626C" w:rsidP="005E0B9C">
            <w:pPr>
              <w:rPr>
                <w:rFonts w:asciiTheme="majorHAnsi" w:hAnsiTheme="majorHAnsi" w:cs="Tahoma"/>
                <w:b/>
                <w:sz w:val="20"/>
                <w:szCs w:val="20"/>
              </w:rPr>
            </w:pPr>
          </w:p>
        </w:tc>
      </w:tr>
      <w:tr w:rsidR="00F3168B" w:rsidRPr="008F421F" w:rsidTr="00F3168B">
        <w:trPr>
          <w:trHeight w:val="1160"/>
        </w:trPr>
        <w:tc>
          <w:tcPr>
            <w:tcW w:w="1135" w:type="dxa"/>
            <w:shd w:val="clear" w:color="auto" w:fill="BFBFBF" w:themeFill="background1" w:themeFillShade="BF"/>
          </w:tcPr>
          <w:p w:rsidR="00F3168B" w:rsidRPr="008F421F" w:rsidRDefault="00F3168B" w:rsidP="00F3168B">
            <w:pPr>
              <w:jc w:val="center"/>
              <w:rPr>
                <w:rFonts w:asciiTheme="majorHAnsi" w:hAnsiTheme="majorHAnsi"/>
                <w:b/>
                <w:sz w:val="20"/>
                <w:szCs w:val="20"/>
              </w:rPr>
            </w:pPr>
            <w:r w:rsidRPr="008F421F">
              <w:rPr>
                <w:rFonts w:asciiTheme="majorHAnsi" w:hAnsiTheme="majorHAnsi"/>
                <w:b/>
                <w:sz w:val="20"/>
                <w:szCs w:val="20"/>
              </w:rPr>
              <w:lastRenderedPageBreak/>
              <w:t>KEY PERFOMANCE AREA</w:t>
            </w:r>
          </w:p>
        </w:tc>
        <w:tc>
          <w:tcPr>
            <w:tcW w:w="1843" w:type="dxa"/>
            <w:shd w:val="clear" w:color="auto" w:fill="BFBFBF" w:themeFill="background1" w:themeFillShade="BF"/>
          </w:tcPr>
          <w:p w:rsidR="00F3168B" w:rsidRPr="008F421F" w:rsidRDefault="00F3168B" w:rsidP="00F3168B">
            <w:pPr>
              <w:jc w:val="center"/>
              <w:rPr>
                <w:rFonts w:asciiTheme="majorHAnsi" w:hAnsiTheme="majorHAnsi"/>
                <w:b/>
                <w:sz w:val="20"/>
                <w:szCs w:val="20"/>
              </w:rPr>
            </w:pPr>
            <w:r w:rsidRPr="008F421F">
              <w:rPr>
                <w:rFonts w:asciiTheme="majorHAnsi" w:hAnsiTheme="majorHAnsi"/>
                <w:b/>
                <w:sz w:val="20"/>
                <w:szCs w:val="20"/>
              </w:rPr>
              <w:t>DEVELOPMENTAL OBJECTIVES</w:t>
            </w:r>
          </w:p>
        </w:tc>
        <w:tc>
          <w:tcPr>
            <w:tcW w:w="1984" w:type="dxa"/>
            <w:shd w:val="clear" w:color="auto" w:fill="BFBFBF" w:themeFill="background1" w:themeFillShade="BF"/>
          </w:tcPr>
          <w:p w:rsidR="00F3168B" w:rsidRPr="008F421F" w:rsidRDefault="00F3168B" w:rsidP="00F3168B">
            <w:pPr>
              <w:jc w:val="center"/>
              <w:rPr>
                <w:rFonts w:asciiTheme="majorHAnsi" w:hAnsiTheme="majorHAnsi"/>
                <w:b/>
                <w:sz w:val="20"/>
                <w:szCs w:val="20"/>
              </w:rPr>
            </w:pPr>
            <w:r w:rsidRPr="008F421F">
              <w:rPr>
                <w:rFonts w:asciiTheme="majorHAnsi" w:hAnsiTheme="majorHAnsi"/>
                <w:b/>
                <w:sz w:val="20"/>
                <w:szCs w:val="20"/>
              </w:rPr>
              <w:t>KEY PERFORMANCE INDICATOR</w:t>
            </w:r>
          </w:p>
        </w:tc>
        <w:tc>
          <w:tcPr>
            <w:tcW w:w="1985" w:type="dxa"/>
            <w:shd w:val="clear" w:color="auto" w:fill="BFBFBF" w:themeFill="background1" w:themeFillShade="BF"/>
          </w:tcPr>
          <w:p w:rsidR="00F3168B" w:rsidRPr="008F421F" w:rsidRDefault="00F3168B" w:rsidP="00F3168B">
            <w:pPr>
              <w:jc w:val="center"/>
              <w:rPr>
                <w:rFonts w:asciiTheme="majorHAnsi" w:hAnsiTheme="majorHAnsi"/>
                <w:b/>
                <w:sz w:val="20"/>
                <w:szCs w:val="20"/>
              </w:rPr>
            </w:pPr>
            <w:r w:rsidRPr="008F421F">
              <w:rPr>
                <w:rFonts w:asciiTheme="majorHAnsi" w:hAnsiTheme="majorHAnsi"/>
                <w:b/>
                <w:sz w:val="20"/>
                <w:szCs w:val="20"/>
              </w:rPr>
              <w:t>PROJECT</w:t>
            </w:r>
          </w:p>
        </w:tc>
        <w:tc>
          <w:tcPr>
            <w:tcW w:w="1275" w:type="dxa"/>
            <w:shd w:val="clear" w:color="auto" w:fill="BFBFBF" w:themeFill="background1" w:themeFillShade="BF"/>
          </w:tcPr>
          <w:p w:rsidR="00F3168B" w:rsidRPr="008F421F" w:rsidRDefault="00F3168B" w:rsidP="00F3168B">
            <w:pPr>
              <w:jc w:val="center"/>
              <w:rPr>
                <w:rFonts w:asciiTheme="majorHAnsi" w:hAnsiTheme="majorHAnsi"/>
                <w:b/>
                <w:sz w:val="20"/>
                <w:szCs w:val="20"/>
              </w:rPr>
            </w:pPr>
            <w:r w:rsidRPr="008F421F">
              <w:rPr>
                <w:rFonts w:asciiTheme="majorHAnsi" w:hAnsiTheme="majorHAnsi"/>
                <w:b/>
                <w:sz w:val="20"/>
                <w:szCs w:val="20"/>
              </w:rPr>
              <w:t>ANNUAL TARGET</w:t>
            </w:r>
          </w:p>
        </w:tc>
        <w:tc>
          <w:tcPr>
            <w:tcW w:w="1134" w:type="dxa"/>
            <w:shd w:val="clear" w:color="auto" w:fill="BFBFBF" w:themeFill="background1" w:themeFillShade="BF"/>
          </w:tcPr>
          <w:p w:rsidR="00F3168B" w:rsidRPr="008F421F" w:rsidRDefault="00F3168B" w:rsidP="00F3168B">
            <w:pPr>
              <w:jc w:val="center"/>
              <w:rPr>
                <w:rFonts w:asciiTheme="majorHAnsi" w:hAnsiTheme="majorHAnsi"/>
                <w:b/>
                <w:sz w:val="20"/>
                <w:szCs w:val="20"/>
              </w:rPr>
            </w:pPr>
            <w:r w:rsidRPr="008F421F">
              <w:rPr>
                <w:rFonts w:asciiTheme="majorHAnsi" w:hAnsiTheme="majorHAnsi"/>
                <w:b/>
                <w:sz w:val="20"/>
                <w:szCs w:val="20"/>
              </w:rPr>
              <w:t>SOURCE OF FUNDING</w:t>
            </w:r>
          </w:p>
        </w:tc>
        <w:tc>
          <w:tcPr>
            <w:tcW w:w="1276" w:type="dxa"/>
            <w:shd w:val="clear" w:color="auto" w:fill="BFBFBF" w:themeFill="background1" w:themeFillShade="BF"/>
          </w:tcPr>
          <w:p w:rsidR="00F3168B" w:rsidRPr="008F421F" w:rsidRDefault="00F3168B" w:rsidP="00F3168B">
            <w:pPr>
              <w:jc w:val="center"/>
              <w:rPr>
                <w:rFonts w:asciiTheme="majorHAnsi" w:hAnsiTheme="majorHAnsi"/>
                <w:b/>
                <w:sz w:val="20"/>
                <w:szCs w:val="20"/>
              </w:rPr>
            </w:pPr>
            <w:r w:rsidRPr="008F421F">
              <w:rPr>
                <w:rFonts w:asciiTheme="majorHAnsi" w:hAnsiTheme="majorHAnsi"/>
                <w:b/>
                <w:sz w:val="20"/>
                <w:szCs w:val="20"/>
              </w:rPr>
              <w:t>BUDGET</w:t>
            </w:r>
          </w:p>
        </w:tc>
        <w:tc>
          <w:tcPr>
            <w:tcW w:w="1276" w:type="dxa"/>
            <w:shd w:val="clear" w:color="auto" w:fill="BFBFBF" w:themeFill="background1" w:themeFillShade="BF"/>
          </w:tcPr>
          <w:p w:rsidR="00F3168B" w:rsidRPr="008F421F" w:rsidRDefault="00F3168B" w:rsidP="00F3168B">
            <w:pPr>
              <w:jc w:val="center"/>
              <w:rPr>
                <w:rFonts w:asciiTheme="majorHAnsi" w:hAnsiTheme="majorHAnsi"/>
                <w:b/>
                <w:sz w:val="20"/>
                <w:szCs w:val="20"/>
              </w:rPr>
            </w:pPr>
            <w:r w:rsidRPr="008F421F">
              <w:rPr>
                <w:rFonts w:asciiTheme="majorHAnsi" w:hAnsiTheme="majorHAnsi"/>
                <w:b/>
                <w:sz w:val="20"/>
                <w:szCs w:val="20"/>
              </w:rPr>
              <w:t>1</w:t>
            </w:r>
            <w:r w:rsidRPr="008F421F">
              <w:rPr>
                <w:rFonts w:asciiTheme="majorHAnsi" w:hAnsiTheme="majorHAnsi"/>
                <w:b/>
                <w:sz w:val="20"/>
                <w:szCs w:val="20"/>
                <w:vertAlign w:val="superscript"/>
              </w:rPr>
              <w:t>ST</w:t>
            </w:r>
            <w:r w:rsidRPr="008F421F">
              <w:rPr>
                <w:rFonts w:asciiTheme="majorHAnsi" w:hAnsiTheme="majorHAnsi"/>
                <w:b/>
                <w:sz w:val="20"/>
                <w:szCs w:val="20"/>
              </w:rPr>
              <w:t xml:space="preserve"> </w:t>
            </w:r>
          </w:p>
          <w:p w:rsidR="00F3168B" w:rsidRPr="008F421F" w:rsidRDefault="00F3168B" w:rsidP="00F3168B">
            <w:pPr>
              <w:jc w:val="center"/>
              <w:rPr>
                <w:rFonts w:asciiTheme="majorHAnsi" w:hAnsiTheme="majorHAnsi"/>
                <w:b/>
                <w:sz w:val="20"/>
                <w:szCs w:val="20"/>
              </w:rPr>
            </w:pPr>
            <w:r w:rsidRPr="008F421F">
              <w:rPr>
                <w:rFonts w:asciiTheme="majorHAnsi" w:hAnsiTheme="majorHAnsi"/>
                <w:b/>
                <w:sz w:val="20"/>
                <w:szCs w:val="20"/>
              </w:rPr>
              <w:t>QUARTER</w:t>
            </w:r>
          </w:p>
        </w:tc>
        <w:tc>
          <w:tcPr>
            <w:tcW w:w="1276" w:type="dxa"/>
            <w:shd w:val="clear" w:color="auto" w:fill="BFBFBF" w:themeFill="background1" w:themeFillShade="BF"/>
          </w:tcPr>
          <w:p w:rsidR="00F3168B" w:rsidRPr="008F421F" w:rsidRDefault="00F3168B" w:rsidP="00F3168B">
            <w:pPr>
              <w:jc w:val="center"/>
              <w:rPr>
                <w:rFonts w:asciiTheme="majorHAnsi" w:hAnsiTheme="majorHAnsi"/>
                <w:b/>
                <w:sz w:val="20"/>
                <w:szCs w:val="20"/>
              </w:rPr>
            </w:pPr>
            <w:r w:rsidRPr="008F421F">
              <w:rPr>
                <w:rFonts w:asciiTheme="majorHAnsi" w:hAnsiTheme="majorHAnsi"/>
                <w:b/>
                <w:sz w:val="20"/>
                <w:szCs w:val="20"/>
              </w:rPr>
              <w:t>2</w:t>
            </w:r>
            <w:r w:rsidRPr="008F421F">
              <w:rPr>
                <w:rFonts w:asciiTheme="majorHAnsi" w:hAnsiTheme="majorHAnsi"/>
                <w:b/>
                <w:sz w:val="20"/>
                <w:szCs w:val="20"/>
                <w:vertAlign w:val="superscript"/>
              </w:rPr>
              <w:t>ND</w:t>
            </w:r>
            <w:r w:rsidRPr="008F421F">
              <w:rPr>
                <w:rFonts w:asciiTheme="majorHAnsi" w:hAnsiTheme="majorHAnsi"/>
                <w:b/>
                <w:sz w:val="20"/>
                <w:szCs w:val="20"/>
              </w:rPr>
              <w:t xml:space="preserve"> QUARTER</w:t>
            </w:r>
          </w:p>
        </w:tc>
        <w:tc>
          <w:tcPr>
            <w:tcW w:w="1275" w:type="dxa"/>
            <w:shd w:val="clear" w:color="auto" w:fill="BFBFBF" w:themeFill="background1" w:themeFillShade="BF"/>
          </w:tcPr>
          <w:p w:rsidR="00F3168B" w:rsidRPr="008F421F" w:rsidRDefault="00F3168B" w:rsidP="00F3168B">
            <w:pPr>
              <w:jc w:val="center"/>
              <w:rPr>
                <w:rFonts w:asciiTheme="majorHAnsi" w:hAnsiTheme="majorHAnsi"/>
                <w:b/>
                <w:sz w:val="20"/>
                <w:szCs w:val="20"/>
              </w:rPr>
            </w:pPr>
            <w:r w:rsidRPr="008F421F">
              <w:rPr>
                <w:rFonts w:asciiTheme="majorHAnsi" w:hAnsiTheme="majorHAnsi"/>
                <w:b/>
                <w:sz w:val="20"/>
                <w:szCs w:val="20"/>
              </w:rPr>
              <w:t>3</w:t>
            </w:r>
            <w:r w:rsidRPr="008F421F">
              <w:rPr>
                <w:rFonts w:asciiTheme="majorHAnsi" w:hAnsiTheme="majorHAnsi"/>
                <w:b/>
                <w:sz w:val="20"/>
                <w:szCs w:val="20"/>
                <w:vertAlign w:val="superscript"/>
              </w:rPr>
              <w:t>RD</w:t>
            </w:r>
            <w:r w:rsidRPr="008F421F">
              <w:rPr>
                <w:rFonts w:asciiTheme="majorHAnsi" w:hAnsiTheme="majorHAnsi"/>
                <w:b/>
                <w:sz w:val="20"/>
                <w:szCs w:val="20"/>
              </w:rPr>
              <w:t xml:space="preserve"> QUARTER</w:t>
            </w:r>
          </w:p>
        </w:tc>
        <w:tc>
          <w:tcPr>
            <w:tcW w:w="1418" w:type="dxa"/>
            <w:shd w:val="clear" w:color="auto" w:fill="BFBFBF" w:themeFill="background1" w:themeFillShade="BF"/>
          </w:tcPr>
          <w:p w:rsidR="00F3168B" w:rsidRPr="008F421F" w:rsidRDefault="00F3168B" w:rsidP="00F3168B">
            <w:pPr>
              <w:jc w:val="center"/>
              <w:rPr>
                <w:rFonts w:asciiTheme="majorHAnsi" w:hAnsiTheme="majorHAnsi"/>
                <w:b/>
                <w:sz w:val="20"/>
                <w:szCs w:val="20"/>
              </w:rPr>
            </w:pPr>
            <w:r w:rsidRPr="008F421F">
              <w:rPr>
                <w:rFonts w:asciiTheme="majorHAnsi" w:hAnsiTheme="majorHAnsi"/>
                <w:b/>
                <w:sz w:val="20"/>
                <w:szCs w:val="20"/>
              </w:rPr>
              <w:t>4</w:t>
            </w:r>
            <w:r w:rsidRPr="008F421F">
              <w:rPr>
                <w:rFonts w:asciiTheme="majorHAnsi" w:hAnsiTheme="majorHAnsi"/>
                <w:b/>
                <w:sz w:val="20"/>
                <w:szCs w:val="20"/>
                <w:vertAlign w:val="superscript"/>
              </w:rPr>
              <w:t>TH</w:t>
            </w:r>
            <w:r w:rsidRPr="008F421F">
              <w:rPr>
                <w:rFonts w:asciiTheme="majorHAnsi" w:hAnsiTheme="majorHAnsi"/>
                <w:b/>
                <w:sz w:val="20"/>
                <w:szCs w:val="20"/>
              </w:rPr>
              <w:t xml:space="preserve"> QUARETR</w:t>
            </w:r>
          </w:p>
        </w:tc>
      </w:tr>
      <w:tr w:rsidR="00F5626C" w:rsidRPr="008F421F" w:rsidTr="00396550">
        <w:trPr>
          <w:trHeight w:val="1263"/>
        </w:trPr>
        <w:tc>
          <w:tcPr>
            <w:tcW w:w="1135" w:type="dxa"/>
          </w:tcPr>
          <w:p w:rsidR="00F5626C" w:rsidRPr="008F421F" w:rsidRDefault="00F5626C" w:rsidP="005E0B9C">
            <w:pPr>
              <w:rPr>
                <w:rFonts w:asciiTheme="majorHAnsi" w:hAnsiTheme="majorHAnsi" w:cs="Tahoma"/>
                <w:b/>
                <w:sz w:val="24"/>
                <w:szCs w:val="24"/>
              </w:rPr>
            </w:pPr>
            <w:r w:rsidRPr="008F421F">
              <w:rPr>
                <w:rFonts w:asciiTheme="majorHAnsi" w:hAnsiTheme="majorHAnsi" w:cs="Tahoma"/>
                <w:b/>
                <w:sz w:val="24"/>
                <w:szCs w:val="24"/>
              </w:rPr>
              <w:t>IDP</w:t>
            </w:r>
          </w:p>
        </w:tc>
        <w:tc>
          <w:tcPr>
            <w:tcW w:w="1843" w:type="dxa"/>
          </w:tcPr>
          <w:p w:rsidR="00F5626C" w:rsidRDefault="00F5626C" w:rsidP="005E0B9C">
            <w:pPr>
              <w:rPr>
                <w:rFonts w:asciiTheme="majorHAnsi" w:hAnsiTheme="majorHAnsi" w:cs="Tahoma"/>
                <w:b/>
                <w:sz w:val="20"/>
                <w:szCs w:val="20"/>
              </w:rPr>
            </w:pPr>
            <w:r w:rsidRPr="008F421F">
              <w:rPr>
                <w:rFonts w:asciiTheme="majorHAnsi" w:hAnsiTheme="majorHAnsi" w:cs="Tahoma"/>
                <w:b/>
                <w:sz w:val="20"/>
                <w:szCs w:val="20"/>
              </w:rPr>
              <w:t>Address community need throu</w:t>
            </w:r>
            <w:r w:rsidR="00F3168B">
              <w:rPr>
                <w:rFonts w:asciiTheme="majorHAnsi" w:hAnsiTheme="majorHAnsi" w:cs="Tahoma"/>
                <w:b/>
                <w:sz w:val="20"/>
                <w:szCs w:val="20"/>
              </w:rPr>
              <w:t>gh developmental spatial &amp; inte</w:t>
            </w:r>
            <w:r w:rsidRPr="008F421F">
              <w:rPr>
                <w:rFonts w:asciiTheme="majorHAnsi" w:hAnsiTheme="majorHAnsi" w:cs="Tahoma"/>
                <w:b/>
                <w:sz w:val="20"/>
                <w:szCs w:val="20"/>
              </w:rPr>
              <w:t>grated planning</w:t>
            </w:r>
          </w:p>
          <w:p w:rsidR="00F3168B" w:rsidRDefault="00F3168B" w:rsidP="005E0B9C">
            <w:pPr>
              <w:rPr>
                <w:rFonts w:asciiTheme="majorHAnsi" w:hAnsiTheme="majorHAnsi" w:cs="Tahoma"/>
                <w:b/>
                <w:sz w:val="20"/>
                <w:szCs w:val="20"/>
              </w:rPr>
            </w:pPr>
          </w:p>
          <w:p w:rsidR="00F3168B" w:rsidRPr="008F421F" w:rsidRDefault="00F3168B" w:rsidP="005E0B9C">
            <w:pPr>
              <w:rPr>
                <w:rFonts w:asciiTheme="majorHAnsi" w:hAnsiTheme="majorHAnsi" w:cs="Tahoma"/>
                <w:b/>
                <w:sz w:val="20"/>
                <w:szCs w:val="20"/>
              </w:rPr>
            </w:pPr>
          </w:p>
        </w:tc>
        <w:tc>
          <w:tcPr>
            <w:tcW w:w="1984" w:type="dxa"/>
          </w:tcPr>
          <w:p w:rsidR="00F5626C" w:rsidRPr="008F421F" w:rsidRDefault="00262599" w:rsidP="005E0B9C">
            <w:pPr>
              <w:rPr>
                <w:rFonts w:asciiTheme="majorHAnsi" w:hAnsiTheme="majorHAnsi" w:cs="Tahoma"/>
                <w:b/>
                <w:sz w:val="20"/>
                <w:szCs w:val="20"/>
              </w:rPr>
            </w:pPr>
            <w:r>
              <w:rPr>
                <w:rFonts w:asciiTheme="majorHAnsi" w:hAnsiTheme="majorHAnsi" w:cs="Tahoma"/>
                <w:b/>
                <w:sz w:val="20"/>
                <w:szCs w:val="20"/>
              </w:rPr>
              <w:t>IDP Reviewed Draft by 31 January 2012 and final document by 31 March 2012</w:t>
            </w:r>
          </w:p>
        </w:tc>
        <w:tc>
          <w:tcPr>
            <w:tcW w:w="1985" w:type="dxa"/>
          </w:tcPr>
          <w:p w:rsidR="00F5626C" w:rsidRPr="008F421F" w:rsidRDefault="00F5626C" w:rsidP="005E0B9C">
            <w:pPr>
              <w:rPr>
                <w:rFonts w:asciiTheme="majorHAnsi" w:hAnsiTheme="majorHAnsi" w:cs="Tahoma"/>
                <w:b/>
                <w:sz w:val="20"/>
                <w:szCs w:val="20"/>
              </w:rPr>
            </w:pPr>
            <w:r w:rsidRPr="008F421F">
              <w:rPr>
                <w:rFonts w:asciiTheme="majorHAnsi" w:hAnsiTheme="majorHAnsi" w:cs="Tahoma"/>
                <w:b/>
                <w:sz w:val="20"/>
                <w:szCs w:val="20"/>
              </w:rPr>
              <w:t>IDP Review 2011/12</w:t>
            </w:r>
          </w:p>
        </w:tc>
        <w:tc>
          <w:tcPr>
            <w:tcW w:w="1275" w:type="dxa"/>
          </w:tcPr>
          <w:p w:rsidR="00F5626C" w:rsidRPr="008F421F" w:rsidRDefault="00262599" w:rsidP="005E0B9C">
            <w:pPr>
              <w:rPr>
                <w:rFonts w:asciiTheme="majorHAnsi" w:hAnsiTheme="majorHAnsi" w:cs="Tahoma"/>
                <w:b/>
                <w:sz w:val="20"/>
                <w:szCs w:val="20"/>
              </w:rPr>
            </w:pPr>
            <w:r>
              <w:rPr>
                <w:rFonts w:asciiTheme="majorHAnsi" w:hAnsiTheme="majorHAnsi" w:cs="Tahoma"/>
                <w:b/>
                <w:sz w:val="20"/>
                <w:szCs w:val="20"/>
              </w:rPr>
              <w:t>IDP document adopted by 31 March 2012</w:t>
            </w:r>
          </w:p>
        </w:tc>
        <w:tc>
          <w:tcPr>
            <w:tcW w:w="1134" w:type="dxa"/>
          </w:tcPr>
          <w:p w:rsidR="00F5626C" w:rsidRPr="008F421F" w:rsidRDefault="00F5626C" w:rsidP="005E0B9C">
            <w:pPr>
              <w:rPr>
                <w:rFonts w:asciiTheme="majorHAnsi" w:hAnsiTheme="majorHAnsi" w:cs="Tahoma"/>
                <w:b/>
                <w:sz w:val="20"/>
                <w:szCs w:val="20"/>
              </w:rPr>
            </w:pPr>
            <w:r>
              <w:rPr>
                <w:rFonts w:asciiTheme="majorHAnsi" w:hAnsiTheme="majorHAnsi" w:cs="Tahoma"/>
                <w:b/>
                <w:sz w:val="20"/>
                <w:szCs w:val="20"/>
              </w:rPr>
              <w:t>C</w:t>
            </w:r>
            <w:r w:rsidRPr="008F421F">
              <w:rPr>
                <w:rFonts w:asciiTheme="majorHAnsi" w:hAnsiTheme="majorHAnsi" w:cs="Tahoma"/>
                <w:b/>
                <w:sz w:val="20"/>
                <w:szCs w:val="20"/>
              </w:rPr>
              <w:t>ouncil</w:t>
            </w:r>
          </w:p>
        </w:tc>
        <w:tc>
          <w:tcPr>
            <w:tcW w:w="1276" w:type="dxa"/>
          </w:tcPr>
          <w:p w:rsidR="00F5626C" w:rsidRDefault="00F5626C" w:rsidP="00E43BA9">
            <w:pPr>
              <w:rPr>
                <w:rFonts w:asciiTheme="majorHAnsi" w:hAnsiTheme="majorHAnsi" w:cs="Tahoma"/>
                <w:b/>
                <w:sz w:val="20"/>
                <w:szCs w:val="20"/>
              </w:rPr>
            </w:pPr>
            <w:r w:rsidRPr="008F421F">
              <w:rPr>
                <w:rFonts w:asciiTheme="majorHAnsi" w:hAnsiTheme="majorHAnsi" w:cs="Tahoma"/>
                <w:b/>
                <w:sz w:val="20"/>
                <w:szCs w:val="20"/>
              </w:rPr>
              <w:t>R1,98</w:t>
            </w:r>
            <w:r>
              <w:rPr>
                <w:rFonts w:asciiTheme="majorHAnsi" w:hAnsiTheme="majorHAnsi" w:cs="Tahoma"/>
                <w:b/>
                <w:sz w:val="20"/>
                <w:szCs w:val="20"/>
              </w:rPr>
              <w:t>0,000</w:t>
            </w:r>
          </w:p>
          <w:p w:rsidR="00F5626C" w:rsidRPr="008F421F" w:rsidRDefault="00F5626C" w:rsidP="00E43BA9">
            <w:pPr>
              <w:rPr>
                <w:rFonts w:asciiTheme="majorHAnsi" w:hAnsiTheme="majorHAnsi" w:cs="Tahoma"/>
                <w:b/>
                <w:sz w:val="20"/>
                <w:szCs w:val="20"/>
              </w:rPr>
            </w:pPr>
            <w:r>
              <w:rPr>
                <w:rFonts w:asciiTheme="majorHAnsi" w:hAnsiTheme="majorHAnsi" w:cs="Tahoma"/>
                <w:b/>
                <w:sz w:val="20"/>
                <w:szCs w:val="20"/>
              </w:rPr>
              <w:t>116/260520</w:t>
            </w:r>
          </w:p>
        </w:tc>
        <w:tc>
          <w:tcPr>
            <w:tcW w:w="1276" w:type="dxa"/>
          </w:tcPr>
          <w:p w:rsidR="00F5626C" w:rsidRPr="008F421F" w:rsidRDefault="00F5626C" w:rsidP="005E0B9C">
            <w:pPr>
              <w:rPr>
                <w:rFonts w:asciiTheme="majorHAnsi" w:hAnsiTheme="majorHAnsi"/>
                <w:b/>
                <w:sz w:val="20"/>
                <w:szCs w:val="20"/>
              </w:rPr>
            </w:pPr>
          </w:p>
        </w:tc>
        <w:tc>
          <w:tcPr>
            <w:tcW w:w="1276" w:type="dxa"/>
          </w:tcPr>
          <w:p w:rsidR="00F5626C" w:rsidRPr="008F421F" w:rsidRDefault="00F5626C" w:rsidP="005E0B9C">
            <w:pPr>
              <w:rPr>
                <w:rFonts w:asciiTheme="majorHAnsi" w:hAnsiTheme="majorHAnsi"/>
                <w:b/>
                <w:sz w:val="20"/>
                <w:szCs w:val="20"/>
              </w:rPr>
            </w:pPr>
          </w:p>
        </w:tc>
        <w:tc>
          <w:tcPr>
            <w:tcW w:w="1275" w:type="dxa"/>
          </w:tcPr>
          <w:p w:rsidR="00F5626C" w:rsidRPr="008F421F" w:rsidRDefault="00F5626C" w:rsidP="005E0B9C">
            <w:pPr>
              <w:rPr>
                <w:rFonts w:asciiTheme="majorHAnsi" w:hAnsiTheme="majorHAnsi"/>
                <w:b/>
                <w:sz w:val="20"/>
                <w:szCs w:val="20"/>
              </w:rPr>
            </w:pPr>
            <w:r>
              <w:rPr>
                <w:rFonts w:asciiTheme="majorHAnsi" w:hAnsiTheme="majorHAnsi"/>
                <w:b/>
                <w:sz w:val="20"/>
                <w:szCs w:val="20"/>
              </w:rPr>
              <w:t>31 March 2012</w:t>
            </w:r>
          </w:p>
        </w:tc>
        <w:tc>
          <w:tcPr>
            <w:tcW w:w="1418" w:type="dxa"/>
          </w:tcPr>
          <w:p w:rsidR="00F5626C" w:rsidRPr="008F421F" w:rsidRDefault="00F5626C" w:rsidP="005E0B9C">
            <w:pPr>
              <w:rPr>
                <w:rFonts w:asciiTheme="majorHAnsi" w:hAnsiTheme="majorHAnsi"/>
                <w:b/>
                <w:sz w:val="20"/>
                <w:szCs w:val="20"/>
              </w:rPr>
            </w:pPr>
          </w:p>
        </w:tc>
      </w:tr>
      <w:tr w:rsidR="00262599" w:rsidRPr="008F421F" w:rsidTr="00E721B3">
        <w:trPr>
          <w:trHeight w:val="1550"/>
        </w:trPr>
        <w:tc>
          <w:tcPr>
            <w:tcW w:w="1135" w:type="dxa"/>
          </w:tcPr>
          <w:p w:rsidR="00262599" w:rsidRPr="008F421F" w:rsidRDefault="00262599" w:rsidP="005E0B9C">
            <w:pPr>
              <w:rPr>
                <w:rFonts w:asciiTheme="majorHAnsi" w:hAnsiTheme="majorHAnsi" w:cs="Tahoma"/>
                <w:b/>
                <w:sz w:val="24"/>
                <w:szCs w:val="24"/>
              </w:rPr>
            </w:pPr>
            <w:r w:rsidRPr="008F421F">
              <w:rPr>
                <w:rFonts w:asciiTheme="majorHAnsi" w:hAnsiTheme="majorHAnsi" w:cs="Tahoma"/>
                <w:b/>
                <w:sz w:val="24"/>
                <w:szCs w:val="24"/>
              </w:rPr>
              <w:t>OPMS</w:t>
            </w:r>
          </w:p>
        </w:tc>
        <w:tc>
          <w:tcPr>
            <w:tcW w:w="1843" w:type="dxa"/>
          </w:tcPr>
          <w:p w:rsidR="00262599" w:rsidRPr="008F421F" w:rsidRDefault="00262599" w:rsidP="00EC718B">
            <w:pPr>
              <w:rPr>
                <w:rFonts w:asciiTheme="majorHAnsi" w:hAnsiTheme="majorHAnsi" w:cs="Tahoma"/>
                <w:b/>
                <w:sz w:val="20"/>
                <w:szCs w:val="20"/>
              </w:rPr>
            </w:pPr>
            <w:r>
              <w:rPr>
                <w:rFonts w:asciiTheme="majorHAnsi" w:hAnsiTheme="majorHAnsi" w:cs="Tahoma"/>
                <w:b/>
                <w:sz w:val="20"/>
                <w:szCs w:val="20"/>
              </w:rPr>
              <w:t>The development of the organisational performance management system addressing organisational challenges and needs</w:t>
            </w:r>
          </w:p>
        </w:tc>
        <w:tc>
          <w:tcPr>
            <w:tcW w:w="1984" w:type="dxa"/>
          </w:tcPr>
          <w:p w:rsidR="00262599" w:rsidRPr="008F421F" w:rsidRDefault="00262599" w:rsidP="005E0B9C">
            <w:pPr>
              <w:rPr>
                <w:rFonts w:asciiTheme="majorHAnsi" w:hAnsiTheme="majorHAnsi" w:cs="Tahoma"/>
                <w:b/>
                <w:sz w:val="20"/>
                <w:szCs w:val="20"/>
              </w:rPr>
            </w:pPr>
            <w:r>
              <w:rPr>
                <w:rFonts w:asciiTheme="majorHAnsi" w:hAnsiTheme="majorHAnsi" w:cs="Tahoma"/>
                <w:b/>
                <w:sz w:val="20"/>
                <w:szCs w:val="20"/>
              </w:rPr>
              <w:t>Operational OPMS document</w:t>
            </w:r>
          </w:p>
        </w:tc>
        <w:tc>
          <w:tcPr>
            <w:tcW w:w="1985" w:type="dxa"/>
          </w:tcPr>
          <w:p w:rsidR="00262599" w:rsidRPr="008F421F" w:rsidRDefault="00262599" w:rsidP="005E0B9C">
            <w:pPr>
              <w:rPr>
                <w:rFonts w:asciiTheme="majorHAnsi" w:hAnsiTheme="majorHAnsi" w:cs="Tahoma"/>
                <w:b/>
                <w:sz w:val="20"/>
                <w:szCs w:val="20"/>
              </w:rPr>
            </w:pPr>
            <w:r w:rsidRPr="008F421F">
              <w:rPr>
                <w:rFonts w:asciiTheme="majorHAnsi" w:hAnsiTheme="majorHAnsi" w:cs="Tahoma"/>
                <w:b/>
                <w:sz w:val="20"/>
                <w:szCs w:val="20"/>
              </w:rPr>
              <w:t>OPMS Reports</w:t>
            </w:r>
          </w:p>
        </w:tc>
        <w:tc>
          <w:tcPr>
            <w:tcW w:w="1275" w:type="dxa"/>
          </w:tcPr>
          <w:p w:rsidR="00262599" w:rsidRPr="008F421F" w:rsidRDefault="00262599" w:rsidP="00396550">
            <w:pPr>
              <w:rPr>
                <w:rFonts w:asciiTheme="majorHAnsi" w:hAnsiTheme="majorHAnsi" w:cs="Tahoma"/>
                <w:b/>
                <w:sz w:val="20"/>
                <w:szCs w:val="20"/>
              </w:rPr>
            </w:pPr>
            <w:r w:rsidRPr="008F421F">
              <w:rPr>
                <w:rFonts w:asciiTheme="majorHAnsi" w:hAnsiTheme="majorHAnsi" w:cs="Tahoma"/>
                <w:b/>
                <w:sz w:val="20"/>
                <w:szCs w:val="20"/>
              </w:rPr>
              <w:t>Fully comply with Section 46 of MSA, MFMA</w:t>
            </w:r>
          </w:p>
        </w:tc>
        <w:tc>
          <w:tcPr>
            <w:tcW w:w="1134" w:type="dxa"/>
          </w:tcPr>
          <w:p w:rsidR="00262599" w:rsidRPr="008F421F" w:rsidRDefault="00262599" w:rsidP="005E0B9C">
            <w:pPr>
              <w:rPr>
                <w:rFonts w:asciiTheme="majorHAnsi" w:hAnsiTheme="majorHAnsi" w:cs="Tahoma"/>
                <w:b/>
                <w:sz w:val="20"/>
                <w:szCs w:val="20"/>
              </w:rPr>
            </w:pPr>
            <w:r w:rsidRPr="008F421F">
              <w:rPr>
                <w:rFonts w:asciiTheme="majorHAnsi" w:hAnsiTheme="majorHAnsi" w:cs="Tahoma"/>
                <w:b/>
                <w:sz w:val="20"/>
                <w:szCs w:val="20"/>
              </w:rPr>
              <w:t>Council</w:t>
            </w:r>
          </w:p>
        </w:tc>
        <w:tc>
          <w:tcPr>
            <w:tcW w:w="1276" w:type="dxa"/>
          </w:tcPr>
          <w:p w:rsidR="00262599" w:rsidRPr="008F421F" w:rsidRDefault="00262599" w:rsidP="005E0B9C">
            <w:pPr>
              <w:rPr>
                <w:rFonts w:asciiTheme="majorHAnsi" w:hAnsiTheme="majorHAnsi" w:cs="Tahoma"/>
                <w:b/>
                <w:sz w:val="20"/>
                <w:szCs w:val="20"/>
              </w:rPr>
            </w:pPr>
            <w:r w:rsidRPr="008F421F">
              <w:rPr>
                <w:rFonts w:asciiTheme="majorHAnsi" w:hAnsiTheme="majorHAnsi" w:cs="Tahoma"/>
                <w:b/>
                <w:sz w:val="20"/>
                <w:szCs w:val="20"/>
              </w:rPr>
              <w:t>R 220 000</w:t>
            </w:r>
          </w:p>
          <w:p w:rsidR="00262599" w:rsidRPr="008F421F" w:rsidRDefault="00262599" w:rsidP="005E0B9C">
            <w:pPr>
              <w:rPr>
                <w:rFonts w:asciiTheme="majorHAnsi" w:hAnsiTheme="majorHAnsi" w:cs="Tahoma"/>
                <w:b/>
                <w:sz w:val="20"/>
                <w:szCs w:val="20"/>
              </w:rPr>
            </w:pPr>
            <w:r>
              <w:rPr>
                <w:rFonts w:asciiTheme="majorHAnsi" w:hAnsiTheme="majorHAnsi" w:cs="Tahoma"/>
                <w:b/>
                <w:sz w:val="20"/>
                <w:szCs w:val="20"/>
              </w:rPr>
              <w:t>116/260458</w:t>
            </w:r>
          </w:p>
          <w:p w:rsidR="00262599" w:rsidRPr="008F421F" w:rsidRDefault="00262599" w:rsidP="005E0B9C">
            <w:pPr>
              <w:rPr>
                <w:rFonts w:asciiTheme="majorHAnsi" w:hAnsiTheme="majorHAnsi" w:cs="Tahoma"/>
                <w:b/>
                <w:sz w:val="20"/>
                <w:szCs w:val="20"/>
              </w:rPr>
            </w:pPr>
          </w:p>
          <w:p w:rsidR="00262599" w:rsidRPr="008F421F" w:rsidRDefault="00262599" w:rsidP="005E0B9C">
            <w:pPr>
              <w:rPr>
                <w:rFonts w:asciiTheme="majorHAnsi" w:hAnsiTheme="majorHAnsi" w:cs="Tahoma"/>
                <w:b/>
                <w:sz w:val="20"/>
                <w:szCs w:val="20"/>
              </w:rPr>
            </w:pPr>
          </w:p>
          <w:p w:rsidR="00262599" w:rsidRPr="008F421F" w:rsidRDefault="00262599" w:rsidP="005E0B9C">
            <w:pPr>
              <w:rPr>
                <w:rFonts w:asciiTheme="majorHAnsi" w:hAnsiTheme="majorHAnsi" w:cs="Tahoma"/>
                <w:b/>
                <w:sz w:val="20"/>
                <w:szCs w:val="20"/>
              </w:rPr>
            </w:pPr>
          </w:p>
          <w:p w:rsidR="00262599" w:rsidRPr="008F421F" w:rsidRDefault="00262599" w:rsidP="005E0B9C">
            <w:pPr>
              <w:rPr>
                <w:rFonts w:asciiTheme="majorHAnsi" w:hAnsiTheme="majorHAnsi" w:cs="Tahoma"/>
                <w:b/>
                <w:sz w:val="20"/>
                <w:szCs w:val="20"/>
              </w:rPr>
            </w:pPr>
          </w:p>
        </w:tc>
        <w:tc>
          <w:tcPr>
            <w:tcW w:w="1276" w:type="dxa"/>
          </w:tcPr>
          <w:p w:rsidR="00262599" w:rsidRPr="008F421F" w:rsidRDefault="00262599" w:rsidP="005E0B9C">
            <w:pPr>
              <w:rPr>
                <w:rFonts w:asciiTheme="majorHAnsi" w:hAnsiTheme="majorHAnsi"/>
                <w:b/>
                <w:sz w:val="20"/>
                <w:szCs w:val="20"/>
              </w:rPr>
            </w:pPr>
            <w:r>
              <w:rPr>
                <w:rFonts w:asciiTheme="majorHAnsi" w:hAnsiTheme="majorHAnsi"/>
                <w:b/>
                <w:sz w:val="20"/>
                <w:szCs w:val="20"/>
              </w:rPr>
              <w:t>Ongoing</w:t>
            </w:r>
          </w:p>
        </w:tc>
        <w:tc>
          <w:tcPr>
            <w:tcW w:w="1276" w:type="dxa"/>
          </w:tcPr>
          <w:p w:rsidR="00262599" w:rsidRPr="008F421F" w:rsidRDefault="00262599" w:rsidP="00976F38">
            <w:pPr>
              <w:rPr>
                <w:rFonts w:asciiTheme="majorHAnsi" w:hAnsiTheme="majorHAnsi"/>
                <w:b/>
                <w:sz w:val="20"/>
                <w:szCs w:val="20"/>
              </w:rPr>
            </w:pPr>
            <w:r>
              <w:rPr>
                <w:rFonts w:asciiTheme="majorHAnsi" w:hAnsiTheme="majorHAnsi"/>
                <w:b/>
                <w:sz w:val="20"/>
                <w:szCs w:val="20"/>
              </w:rPr>
              <w:t>Ongoing</w:t>
            </w:r>
          </w:p>
        </w:tc>
        <w:tc>
          <w:tcPr>
            <w:tcW w:w="1275" w:type="dxa"/>
          </w:tcPr>
          <w:p w:rsidR="00262599" w:rsidRPr="008F421F" w:rsidRDefault="00262599" w:rsidP="00976F38">
            <w:pPr>
              <w:rPr>
                <w:rFonts w:asciiTheme="majorHAnsi" w:hAnsiTheme="majorHAnsi"/>
                <w:b/>
                <w:sz w:val="20"/>
                <w:szCs w:val="20"/>
              </w:rPr>
            </w:pPr>
            <w:r>
              <w:rPr>
                <w:rFonts w:asciiTheme="majorHAnsi" w:hAnsiTheme="majorHAnsi"/>
                <w:b/>
                <w:sz w:val="20"/>
                <w:szCs w:val="20"/>
              </w:rPr>
              <w:t>Ongoing</w:t>
            </w:r>
          </w:p>
        </w:tc>
        <w:tc>
          <w:tcPr>
            <w:tcW w:w="1418" w:type="dxa"/>
          </w:tcPr>
          <w:p w:rsidR="00262599" w:rsidRPr="008F421F" w:rsidRDefault="00262599" w:rsidP="005E0B9C">
            <w:pPr>
              <w:rPr>
                <w:rFonts w:asciiTheme="majorHAnsi" w:hAnsiTheme="majorHAnsi"/>
                <w:b/>
                <w:sz w:val="20"/>
                <w:szCs w:val="20"/>
              </w:rPr>
            </w:pPr>
            <w:r>
              <w:rPr>
                <w:rFonts w:asciiTheme="majorHAnsi" w:hAnsiTheme="majorHAnsi"/>
                <w:b/>
                <w:sz w:val="20"/>
                <w:szCs w:val="20"/>
              </w:rPr>
              <w:t>30 June 2012</w:t>
            </w:r>
          </w:p>
        </w:tc>
      </w:tr>
    </w:tbl>
    <w:p w:rsidR="00365679" w:rsidRDefault="00365679" w:rsidP="00E721B3">
      <w:pPr>
        <w:jc w:val="center"/>
        <w:rPr>
          <w:rFonts w:asciiTheme="majorHAnsi" w:hAnsiTheme="majorHAnsi" w:cs="Tahoma"/>
          <w:b/>
          <w:sz w:val="28"/>
          <w:szCs w:val="28"/>
        </w:rPr>
      </w:pPr>
    </w:p>
    <w:p w:rsidR="00365679" w:rsidRDefault="00365679" w:rsidP="00E721B3">
      <w:pPr>
        <w:jc w:val="center"/>
        <w:rPr>
          <w:rFonts w:asciiTheme="majorHAnsi" w:hAnsiTheme="majorHAnsi" w:cs="Tahoma"/>
          <w:b/>
          <w:sz w:val="28"/>
          <w:szCs w:val="28"/>
        </w:rPr>
      </w:pPr>
    </w:p>
    <w:p w:rsidR="00365679" w:rsidRDefault="00365679" w:rsidP="00E721B3">
      <w:pPr>
        <w:jc w:val="center"/>
        <w:rPr>
          <w:rFonts w:asciiTheme="majorHAnsi" w:hAnsiTheme="majorHAnsi" w:cs="Tahoma"/>
          <w:b/>
          <w:sz w:val="28"/>
          <w:szCs w:val="28"/>
        </w:rPr>
      </w:pPr>
    </w:p>
    <w:p w:rsidR="00365679" w:rsidRDefault="00365679" w:rsidP="00E721B3">
      <w:pPr>
        <w:jc w:val="center"/>
        <w:rPr>
          <w:rFonts w:asciiTheme="majorHAnsi" w:hAnsiTheme="majorHAnsi" w:cs="Tahoma"/>
          <w:b/>
          <w:sz w:val="28"/>
          <w:szCs w:val="28"/>
        </w:rPr>
      </w:pPr>
    </w:p>
    <w:p w:rsidR="00365679" w:rsidRDefault="00365679" w:rsidP="00E721B3">
      <w:pPr>
        <w:jc w:val="center"/>
        <w:rPr>
          <w:rFonts w:asciiTheme="majorHAnsi" w:hAnsiTheme="majorHAnsi" w:cs="Tahoma"/>
          <w:b/>
          <w:sz w:val="28"/>
          <w:szCs w:val="28"/>
        </w:rPr>
      </w:pPr>
    </w:p>
    <w:p w:rsidR="00F3168B" w:rsidRDefault="00F3168B" w:rsidP="00F3168B">
      <w:pPr>
        <w:rPr>
          <w:rFonts w:asciiTheme="majorHAnsi" w:hAnsiTheme="majorHAnsi" w:cs="Tahoma"/>
          <w:b/>
          <w:sz w:val="28"/>
          <w:szCs w:val="28"/>
        </w:rPr>
      </w:pPr>
    </w:p>
    <w:p w:rsidR="008E506D" w:rsidRPr="008F421F" w:rsidRDefault="008E506D" w:rsidP="00F3168B">
      <w:pPr>
        <w:jc w:val="center"/>
        <w:rPr>
          <w:rFonts w:asciiTheme="majorHAnsi" w:hAnsiTheme="majorHAnsi" w:cs="Tahoma"/>
          <w:b/>
          <w:sz w:val="28"/>
          <w:szCs w:val="28"/>
        </w:rPr>
      </w:pPr>
      <w:r w:rsidRPr="008F421F">
        <w:rPr>
          <w:rFonts w:asciiTheme="majorHAnsi" w:hAnsiTheme="majorHAnsi" w:cs="Tahoma"/>
          <w:b/>
          <w:sz w:val="28"/>
          <w:szCs w:val="28"/>
        </w:rPr>
        <w:lastRenderedPageBreak/>
        <w:t>MUNICIPAL FINANCIAL VIABILITY AND MANAGEMENT</w:t>
      </w:r>
    </w:p>
    <w:tbl>
      <w:tblPr>
        <w:tblStyle w:val="TableGrid"/>
        <w:tblW w:w="15877" w:type="dxa"/>
        <w:tblInd w:w="-743" w:type="dxa"/>
        <w:tblLayout w:type="fixed"/>
        <w:tblLook w:val="04A0"/>
      </w:tblPr>
      <w:tblGrid>
        <w:gridCol w:w="1135"/>
        <w:gridCol w:w="1843"/>
        <w:gridCol w:w="1984"/>
        <w:gridCol w:w="1649"/>
        <w:gridCol w:w="1530"/>
        <w:gridCol w:w="1074"/>
        <w:gridCol w:w="1134"/>
        <w:gridCol w:w="1662"/>
        <w:gridCol w:w="1440"/>
        <w:gridCol w:w="1260"/>
        <w:gridCol w:w="1166"/>
      </w:tblGrid>
      <w:tr w:rsidR="008E506D" w:rsidRPr="008F421F" w:rsidTr="00AC63FA">
        <w:trPr>
          <w:trHeight w:val="1214"/>
        </w:trPr>
        <w:tc>
          <w:tcPr>
            <w:tcW w:w="1135" w:type="dxa"/>
            <w:shd w:val="clear" w:color="auto" w:fill="D9D9D9" w:themeFill="background1" w:themeFillShade="D9"/>
          </w:tcPr>
          <w:p w:rsidR="008E506D" w:rsidRPr="008F421F" w:rsidRDefault="008E506D" w:rsidP="005E0B9C">
            <w:pPr>
              <w:jc w:val="center"/>
              <w:rPr>
                <w:rFonts w:asciiTheme="majorHAnsi" w:hAnsiTheme="majorHAnsi"/>
                <w:b/>
                <w:sz w:val="20"/>
                <w:szCs w:val="20"/>
              </w:rPr>
            </w:pPr>
            <w:r w:rsidRPr="008F421F">
              <w:rPr>
                <w:rFonts w:asciiTheme="majorHAnsi" w:hAnsiTheme="majorHAnsi"/>
                <w:b/>
                <w:sz w:val="20"/>
                <w:szCs w:val="20"/>
              </w:rPr>
              <w:t>KEY PERFOMANCE AREA</w:t>
            </w:r>
          </w:p>
        </w:tc>
        <w:tc>
          <w:tcPr>
            <w:tcW w:w="1843" w:type="dxa"/>
            <w:shd w:val="clear" w:color="auto" w:fill="D9D9D9" w:themeFill="background1" w:themeFillShade="D9"/>
          </w:tcPr>
          <w:p w:rsidR="008E506D" w:rsidRPr="008F421F" w:rsidRDefault="008E506D" w:rsidP="005E0B9C">
            <w:pPr>
              <w:jc w:val="center"/>
              <w:rPr>
                <w:rFonts w:asciiTheme="majorHAnsi" w:hAnsiTheme="majorHAnsi"/>
                <w:b/>
                <w:sz w:val="20"/>
                <w:szCs w:val="20"/>
              </w:rPr>
            </w:pPr>
            <w:r w:rsidRPr="008F421F">
              <w:rPr>
                <w:rFonts w:asciiTheme="majorHAnsi" w:hAnsiTheme="majorHAnsi"/>
                <w:b/>
                <w:sz w:val="20"/>
                <w:szCs w:val="20"/>
              </w:rPr>
              <w:t>DEVELOPMENTAL OBJECTIVES</w:t>
            </w:r>
          </w:p>
        </w:tc>
        <w:tc>
          <w:tcPr>
            <w:tcW w:w="1984" w:type="dxa"/>
            <w:shd w:val="clear" w:color="auto" w:fill="D9D9D9" w:themeFill="background1" w:themeFillShade="D9"/>
          </w:tcPr>
          <w:p w:rsidR="008E506D" w:rsidRPr="008F421F" w:rsidRDefault="008E506D" w:rsidP="005E0B9C">
            <w:pPr>
              <w:jc w:val="center"/>
              <w:rPr>
                <w:rFonts w:asciiTheme="majorHAnsi" w:hAnsiTheme="majorHAnsi"/>
                <w:b/>
                <w:sz w:val="20"/>
                <w:szCs w:val="20"/>
              </w:rPr>
            </w:pPr>
            <w:r w:rsidRPr="008F421F">
              <w:rPr>
                <w:rFonts w:asciiTheme="majorHAnsi" w:hAnsiTheme="majorHAnsi"/>
                <w:b/>
                <w:sz w:val="20"/>
                <w:szCs w:val="20"/>
              </w:rPr>
              <w:t>KEY PERFORMANCE INDICATOR</w:t>
            </w:r>
          </w:p>
        </w:tc>
        <w:tc>
          <w:tcPr>
            <w:tcW w:w="1649" w:type="dxa"/>
            <w:shd w:val="clear" w:color="auto" w:fill="D9D9D9" w:themeFill="background1" w:themeFillShade="D9"/>
          </w:tcPr>
          <w:p w:rsidR="008E506D" w:rsidRPr="008F421F" w:rsidRDefault="008E506D" w:rsidP="005E0B9C">
            <w:pPr>
              <w:jc w:val="center"/>
              <w:rPr>
                <w:rFonts w:asciiTheme="majorHAnsi" w:hAnsiTheme="majorHAnsi"/>
                <w:b/>
                <w:sz w:val="20"/>
                <w:szCs w:val="20"/>
              </w:rPr>
            </w:pPr>
            <w:r w:rsidRPr="008F421F">
              <w:rPr>
                <w:rFonts w:asciiTheme="majorHAnsi" w:hAnsiTheme="majorHAnsi"/>
                <w:b/>
                <w:sz w:val="20"/>
                <w:szCs w:val="20"/>
              </w:rPr>
              <w:t>PROJECT</w:t>
            </w:r>
          </w:p>
        </w:tc>
        <w:tc>
          <w:tcPr>
            <w:tcW w:w="1530" w:type="dxa"/>
            <w:shd w:val="clear" w:color="auto" w:fill="D9D9D9" w:themeFill="background1" w:themeFillShade="D9"/>
          </w:tcPr>
          <w:p w:rsidR="008E506D" w:rsidRPr="008F421F" w:rsidRDefault="008E506D" w:rsidP="005E0B9C">
            <w:pPr>
              <w:jc w:val="center"/>
              <w:rPr>
                <w:rFonts w:asciiTheme="majorHAnsi" w:hAnsiTheme="majorHAnsi"/>
                <w:b/>
                <w:sz w:val="20"/>
                <w:szCs w:val="20"/>
              </w:rPr>
            </w:pPr>
            <w:r w:rsidRPr="008F421F">
              <w:rPr>
                <w:rFonts w:asciiTheme="majorHAnsi" w:hAnsiTheme="majorHAnsi"/>
                <w:b/>
                <w:sz w:val="20"/>
                <w:szCs w:val="20"/>
              </w:rPr>
              <w:t>ANNUAL TARGET</w:t>
            </w:r>
          </w:p>
        </w:tc>
        <w:tc>
          <w:tcPr>
            <w:tcW w:w="1074" w:type="dxa"/>
            <w:shd w:val="clear" w:color="auto" w:fill="D9D9D9" w:themeFill="background1" w:themeFillShade="D9"/>
          </w:tcPr>
          <w:p w:rsidR="008E506D" w:rsidRPr="008F421F" w:rsidRDefault="008E506D" w:rsidP="005E0B9C">
            <w:pPr>
              <w:jc w:val="center"/>
              <w:rPr>
                <w:rFonts w:asciiTheme="majorHAnsi" w:hAnsiTheme="majorHAnsi"/>
                <w:b/>
                <w:sz w:val="20"/>
                <w:szCs w:val="20"/>
              </w:rPr>
            </w:pPr>
            <w:r w:rsidRPr="008F421F">
              <w:rPr>
                <w:rFonts w:asciiTheme="majorHAnsi" w:hAnsiTheme="majorHAnsi"/>
                <w:b/>
                <w:sz w:val="20"/>
                <w:szCs w:val="20"/>
              </w:rPr>
              <w:t>SOURCE OF FUNDING</w:t>
            </w:r>
          </w:p>
        </w:tc>
        <w:tc>
          <w:tcPr>
            <w:tcW w:w="1134" w:type="dxa"/>
            <w:shd w:val="clear" w:color="auto" w:fill="D9D9D9" w:themeFill="background1" w:themeFillShade="D9"/>
          </w:tcPr>
          <w:p w:rsidR="008E506D" w:rsidRPr="008F421F" w:rsidRDefault="008E506D" w:rsidP="005E0B9C">
            <w:pPr>
              <w:jc w:val="center"/>
              <w:rPr>
                <w:rFonts w:asciiTheme="majorHAnsi" w:hAnsiTheme="majorHAnsi"/>
                <w:b/>
                <w:sz w:val="20"/>
                <w:szCs w:val="20"/>
              </w:rPr>
            </w:pPr>
            <w:r w:rsidRPr="008F421F">
              <w:rPr>
                <w:rFonts w:asciiTheme="majorHAnsi" w:hAnsiTheme="majorHAnsi"/>
                <w:b/>
                <w:sz w:val="20"/>
                <w:szCs w:val="20"/>
              </w:rPr>
              <w:t>BUDGET</w:t>
            </w:r>
          </w:p>
        </w:tc>
        <w:tc>
          <w:tcPr>
            <w:tcW w:w="1662" w:type="dxa"/>
            <w:shd w:val="clear" w:color="auto" w:fill="D9D9D9" w:themeFill="background1" w:themeFillShade="D9"/>
          </w:tcPr>
          <w:p w:rsidR="008E506D" w:rsidRPr="008F421F" w:rsidRDefault="008E506D" w:rsidP="005E0B9C">
            <w:pPr>
              <w:jc w:val="center"/>
              <w:rPr>
                <w:rFonts w:asciiTheme="majorHAnsi" w:hAnsiTheme="majorHAnsi"/>
                <w:b/>
                <w:sz w:val="20"/>
                <w:szCs w:val="20"/>
              </w:rPr>
            </w:pPr>
            <w:r w:rsidRPr="008F421F">
              <w:rPr>
                <w:rFonts w:asciiTheme="majorHAnsi" w:hAnsiTheme="majorHAnsi"/>
                <w:b/>
                <w:sz w:val="20"/>
                <w:szCs w:val="20"/>
              </w:rPr>
              <w:t>1</w:t>
            </w:r>
            <w:r w:rsidRPr="008F421F">
              <w:rPr>
                <w:rFonts w:asciiTheme="majorHAnsi" w:hAnsiTheme="majorHAnsi"/>
                <w:b/>
                <w:sz w:val="20"/>
                <w:szCs w:val="20"/>
                <w:vertAlign w:val="superscript"/>
              </w:rPr>
              <w:t>ST</w:t>
            </w:r>
            <w:r w:rsidRPr="008F421F">
              <w:rPr>
                <w:rFonts w:asciiTheme="majorHAnsi" w:hAnsiTheme="majorHAnsi"/>
                <w:b/>
                <w:sz w:val="20"/>
                <w:szCs w:val="20"/>
              </w:rPr>
              <w:t xml:space="preserve"> </w:t>
            </w:r>
          </w:p>
          <w:p w:rsidR="008E506D" w:rsidRPr="008F421F" w:rsidRDefault="008E506D" w:rsidP="005E0B9C">
            <w:pPr>
              <w:jc w:val="center"/>
              <w:rPr>
                <w:rFonts w:asciiTheme="majorHAnsi" w:hAnsiTheme="majorHAnsi"/>
                <w:b/>
                <w:sz w:val="20"/>
                <w:szCs w:val="20"/>
              </w:rPr>
            </w:pPr>
            <w:r w:rsidRPr="008F421F">
              <w:rPr>
                <w:rFonts w:asciiTheme="majorHAnsi" w:hAnsiTheme="majorHAnsi"/>
                <w:b/>
                <w:sz w:val="20"/>
                <w:szCs w:val="20"/>
              </w:rPr>
              <w:t>QUARTER</w:t>
            </w:r>
          </w:p>
        </w:tc>
        <w:tc>
          <w:tcPr>
            <w:tcW w:w="1440" w:type="dxa"/>
            <w:shd w:val="clear" w:color="auto" w:fill="D9D9D9" w:themeFill="background1" w:themeFillShade="D9"/>
          </w:tcPr>
          <w:p w:rsidR="008E506D" w:rsidRPr="008F421F" w:rsidRDefault="008E506D" w:rsidP="005E0B9C">
            <w:pPr>
              <w:jc w:val="center"/>
              <w:rPr>
                <w:rFonts w:asciiTheme="majorHAnsi" w:hAnsiTheme="majorHAnsi"/>
                <w:b/>
                <w:sz w:val="20"/>
                <w:szCs w:val="20"/>
              </w:rPr>
            </w:pPr>
            <w:r w:rsidRPr="008F421F">
              <w:rPr>
                <w:rFonts w:asciiTheme="majorHAnsi" w:hAnsiTheme="majorHAnsi"/>
                <w:b/>
                <w:sz w:val="20"/>
                <w:szCs w:val="20"/>
              </w:rPr>
              <w:t>2</w:t>
            </w:r>
            <w:r w:rsidRPr="008F421F">
              <w:rPr>
                <w:rFonts w:asciiTheme="majorHAnsi" w:hAnsiTheme="majorHAnsi"/>
                <w:b/>
                <w:sz w:val="20"/>
                <w:szCs w:val="20"/>
                <w:vertAlign w:val="superscript"/>
              </w:rPr>
              <w:t>ND</w:t>
            </w:r>
            <w:r w:rsidRPr="008F421F">
              <w:rPr>
                <w:rFonts w:asciiTheme="majorHAnsi" w:hAnsiTheme="majorHAnsi"/>
                <w:b/>
                <w:sz w:val="20"/>
                <w:szCs w:val="20"/>
              </w:rPr>
              <w:t xml:space="preserve"> QUARTER</w:t>
            </w:r>
          </w:p>
        </w:tc>
        <w:tc>
          <w:tcPr>
            <w:tcW w:w="1260" w:type="dxa"/>
            <w:shd w:val="clear" w:color="auto" w:fill="D9D9D9" w:themeFill="background1" w:themeFillShade="D9"/>
          </w:tcPr>
          <w:p w:rsidR="008E506D" w:rsidRPr="008F421F" w:rsidRDefault="008E506D" w:rsidP="005E0B9C">
            <w:pPr>
              <w:jc w:val="center"/>
              <w:rPr>
                <w:rFonts w:asciiTheme="majorHAnsi" w:hAnsiTheme="majorHAnsi"/>
                <w:b/>
                <w:sz w:val="20"/>
                <w:szCs w:val="20"/>
              </w:rPr>
            </w:pPr>
            <w:r w:rsidRPr="008F421F">
              <w:rPr>
                <w:rFonts w:asciiTheme="majorHAnsi" w:hAnsiTheme="majorHAnsi"/>
                <w:b/>
                <w:sz w:val="20"/>
                <w:szCs w:val="20"/>
              </w:rPr>
              <w:t>3</w:t>
            </w:r>
            <w:r w:rsidRPr="008F421F">
              <w:rPr>
                <w:rFonts w:asciiTheme="majorHAnsi" w:hAnsiTheme="majorHAnsi"/>
                <w:b/>
                <w:sz w:val="20"/>
                <w:szCs w:val="20"/>
                <w:vertAlign w:val="superscript"/>
              </w:rPr>
              <w:t>RD</w:t>
            </w:r>
            <w:r w:rsidRPr="008F421F">
              <w:rPr>
                <w:rFonts w:asciiTheme="majorHAnsi" w:hAnsiTheme="majorHAnsi"/>
                <w:b/>
                <w:sz w:val="20"/>
                <w:szCs w:val="20"/>
              </w:rPr>
              <w:t xml:space="preserve"> QUARTER</w:t>
            </w:r>
          </w:p>
        </w:tc>
        <w:tc>
          <w:tcPr>
            <w:tcW w:w="1166" w:type="dxa"/>
            <w:shd w:val="clear" w:color="auto" w:fill="D9D9D9" w:themeFill="background1" w:themeFillShade="D9"/>
          </w:tcPr>
          <w:p w:rsidR="006A1155" w:rsidRPr="008F421F" w:rsidRDefault="008E506D" w:rsidP="005E0B9C">
            <w:pPr>
              <w:jc w:val="center"/>
              <w:rPr>
                <w:rFonts w:asciiTheme="majorHAnsi" w:hAnsiTheme="majorHAnsi"/>
                <w:b/>
                <w:sz w:val="20"/>
                <w:szCs w:val="20"/>
                <w:vertAlign w:val="superscript"/>
              </w:rPr>
            </w:pPr>
            <w:r w:rsidRPr="008F421F">
              <w:rPr>
                <w:rFonts w:asciiTheme="majorHAnsi" w:hAnsiTheme="majorHAnsi"/>
                <w:b/>
                <w:sz w:val="20"/>
                <w:szCs w:val="20"/>
              </w:rPr>
              <w:t>4</w:t>
            </w:r>
            <w:r w:rsidRPr="008F421F">
              <w:rPr>
                <w:rFonts w:asciiTheme="majorHAnsi" w:hAnsiTheme="majorHAnsi"/>
                <w:b/>
                <w:sz w:val="20"/>
                <w:szCs w:val="20"/>
                <w:vertAlign w:val="superscript"/>
              </w:rPr>
              <w:t>TH</w:t>
            </w:r>
          </w:p>
          <w:p w:rsidR="008E506D" w:rsidRPr="008F421F" w:rsidRDefault="008E506D" w:rsidP="005E0B9C">
            <w:pPr>
              <w:jc w:val="center"/>
              <w:rPr>
                <w:rFonts w:asciiTheme="majorHAnsi" w:hAnsiTheme="majorHAnsi"/>
                <w:b/>
                <w:sz w:val="20"/>
                <w:szCs w:val="20"/>
              </w:rPr>
            </w:pPr>
            <w:r w:rsidRPr="008F421F">
              <w:rPr>
                <w:rFonts w:asciiTheme="majorHAnsi" w:hAnsiTheme="majorHAnsi"/>
                <w:b/>
                <w:sz w:val="20"/>
                <w:szCs w:val="20"/>
              </w:rPr>
              <w:t xml:space="preserve"> QUARETR</w:t>
            </w:r>
          </w:p>
        </w:tc>
      </w:tr>
      <w:tr w:rsidR="00A75E30" w:rsidRPr="008F421F" w:rsidTr="00AC63FA">
        <w:trPr>
          <w:trHeight w:val="1214"/>
        </w:trPr>
        <w:tc>
          <w:tcPr>
            <w:tcW w:w="1135" w:type="dxa"/>
            <w:shd w:val="clear" w:color="auto" w:fill="auto"/>
          </w:tcPr>
          <w:p w:rsidR="00A75E30" w:rsidRPr="00A75E30" w:rsidRDefault="00A75E30" w:rsidP="00A75E30">
            <w:pPr>
              <w:rPr>
                <w:rFonts w:asciiTheme="majorHAnsi" w:hAnsiTheme="majorHAnsi" w:cs="Tahoma"/>
                <w:b/>
                <w:sz w:val="20"/>
                <w:szCs w:val="20"/>
              </w:rPr>
            </w:pPr>
            <w:r w:rsidRPr="00A75E30">
              <w:rPr>
                <w:rFonts w:asciiTheme="majorHAnsi" w:hAnsiTheme="majorHAnsi" w:cs="Tahoma"/>
                <w:b/>
                <w:sz w:val="20"/>
                <w:szCs w:val="20"/>
              </w:rPr>
              <w:t>Budget</w:t>
            </w:r>
          </w:p>
        </w:tc>
        <w:tc>
          <w:tcPr>
            <w:tcW w:w="1843" w:type="dxa"/>
            <w:shd w:val="clear" w:color="auto" w:fill="auto"/>
          </w:tcPr>
          <w:p w:rsidR="00A75E30" w:rsidRPr="00A75E30" w:rsidRDefault="00A75E30" w:rsidP="00A75E30">
            <w:pPr>
              <w:rPr>
                <w:rFonts w:asciiTheme="majorHAnsi" w:hAnsiTheme="majorHAnsi" w:cs="Tahoma"/>
                <w:b/>
                <w:sz w:val="20"/>
                <w:szCs w:val="20"/>
              </w:rPr>
            </w:pPr>
            <w:r w:rsidRPr="00A75E30">
              <w:rPr>
                <w:rFonts w:asciiTheme="majorHAnsi" w:hAnsiTheme="majorHAnsi" w:cs="Tahoma"/>
                <w:b/>
                <w:sz w:val="20"/>
                <w:szCs w:val="20"/>
              </w:rPr>
              <w:t xml:space="preserve">To consult with community on adopted draft budget </w:t>
            </w:r>
          </w:p>
        </w:tc>
        <w:tc>
          <w:tcPr>
            <w:tcW w:w="1984" w:type="dxa"/>
            <w:shd w:val="clear" w:color="auto" w:fill="auto"/>
          </w:tcPr>
          <w:p w:rsidR="00A75E30" w:rsidRPr="00A75E30" w:rsidRDefault="00CA671F" w:rsidP="00A75E30">
            <w:pPr>
              <w:rPr>
                <w:rFonts w:asciiTheme="majorHAnsi" w:hAnsiTheme="majorHAnsi" w:cs="Tahoma"/>
                <w:b/>
                <w:sz w:val="20"/>
                <w:szCs w:val="20"/>
              </w:rPr>
            </w:pPr>
            <w:r>
              <w:rPr>
                <w:rFonts w:asciiTheme="majorHAnsi" w:hAnsiTheme="majorHAnsi" w:cs="Tahoma"/>
                <w:b/>
                <w:sz w:val="20"/>
                <w:szCs w:val="20"/>
              </w:rPr>
              <w:t>6 consultation meetings</w:t>
            </w:r>
            <w:r w:rsidR="00A75E30" w:rsidRPr="00A75E30">
              <w:rPr>
                <w:rFonts w:asciiTheme="majorHAnsi" w:hAnsiTheme="majorHAnsi" w:cs="Tahoma"/>
                <w:b/>
                <w:sz w:val="20"/>
                <w:szCs w:val="20"/>
              </w:rPr>
              <w:t xml:space="preserve"> </w:t>
            </w:r>
          </w:p>
        </w:tc>
        <w:tc>
          <w:tcPr>
            <w:tcW w:w="1649" w:type="dxa"/>
            <w:shd w:val="clear" w:color="auto" w:fill="auto"/>
          </w:tcPr>
          <w:p w:rsidR="00A75E30" w:rsidRPr="00A75E30" w:rsidRDefault="00CA671F" w:rsidP="00CA671F">
            <w:pPr>
              <w:rPr>
                <w:rFonts w:asciiTheme="majorHAnsi" w:hAnsiTheme="majorHAnsi" w:cs="Tahoma"/>
                <w:b/>
                <w:sz w:val="20"/>
                <w:szCs w:val="20"/>
              </w:rPr>
            </w:pPr>
            <w:r>
              <w:rPr>
                <w:rFonts w:asciiTheme="majorHAnsi" w:hAnsiTheme="majorHAnsi" w:cs="Tahoma"/>
                <w:b/>
                <w:sz w:val="20"/>
                <w:szCs w:val="20"/>
              </w:rPr>
              <w:t xml:space="preserve">Budget </w:t>
            </w:r>
            <w:r w:rsidR="00A75E30" w:rsidRPr="00A75E30">
              <w:rPr>
                <w:rFonts w:asciiTheme="majorHAnsi" w:hAnsiTheme="majorHAnsi" w:cs="Tahoma"/>
                <w:b/>
                <w:sz w:val="20"/>
                <w:szCs w:val="20"/>
              </w:rPr>
              <w:t xml:space="preserve">Consulting </w:t>
            </w:r>
            <w:r>
              <w:rPr>
                <w:rFonts w:asciiTheme="majorHAnsi" w:hAnsiTheme="majorHAnsi" w:cs="Tahoma"/>
                <w:b/>
                <w:sz w:val="20"/>
                <w:szCs w:val="20"/>
              </w:rPr>
              <w:t>meetings</w:t>
            </w:r>
          </w:p>
        </w:tc>
        <w:tc>
          <w:tcPr>
            <w:tcW w:w="1530" w:type="dxa"/>
            <w:shd w:val="clear" w:color="auto" w:fill="auto"/>
          </w:tcPr>
          <w:p w:rsidR="00A75E30" w:rsidRPr="00A75E30" w:rsidRDefault="00262599" w:rsidP="00A75E30">
            <w:pPr>
              <w:rPr>
                <w:rFonts w:asciiTheme="majorHAnsi" w:hAnsiTheme="majorHAnsi" w:cs="Tahoma"/>
                <w:b/>
                <w:sz w:val="20"/>
                <w:szCs w:val="20"/>
              </w:rPr>
            </w:pPr>
            <w:r>
              <w:rPr>
                <w:rFonts w:asciiTheme="majorHAnsi" w:hAnsiTheme="majorHAnsi" w:cs="Tahoma"/>
                <w:b/>
                <w:sz w:val="20"/>
                <w:szCs w:val="20"/>
              </w:rPr>
              <w:t>31</w:t>
            </w:r>
            <w:r w:rsidR="00A75E30" w:rsidRPr="00A75E30">
              <w:rPr>
                <w:rFonts w:asciiTheme="majorHAnsi" w:hAnsiTheme="majorHAnsi" w:cs="Tahoma"/>
                <w:b/>
                <w:sz w:val="20"/>
                <w:szCs w:val="20"/>
              </w:rPr>
              <w:t xml:space="preserve"> wards </w:t>
            </w:r>
          </w:p>
        </w:tc>
        <w:tc>
          <w:tcPr>
            <w:tcW w:w="1074" w:type="dxa"/>
            <w:shd w:val="clear" w:color="auto" w:fill="auto"/>
          </w:tcPr>
          <w:p w:rsidR="00A75E30" w:rsidRPr="00A75E30" w:rsidRDefault="00A75E30" w:rsidP="00A75E30">
            <w:pPr>
              <w:rPr>
                <w:rFonts w:asciiTheme="majorHAnsi" w:hAnsiTheme="majorHAnsi" w:cs="Tahoma"/>
                <w:b/>
                <w:sz w:val="20"/>
                <w:szCs w:val="20"/>
              </w:rPr>
            </w:pPr>
            <w:r w:rsidRPr="00A75E30">
              <w:rPr>
                <w:rFonts w:asciiTheme="majorHAnsi" w:hAnsiTheme="majorHAnsi" w:cs="Tahoma"/>
                <w:b/>
                <w:sz w:val="20"/>
                <w:szCs w:val="20"/>
              </w:rPr>
              <w:t xml:space="preserve">Council </w:t>
            </w:r>
          </w:p>
        </w:tc>
        <w:tc>
          <w:tcPr>
            <w:tcW w:w="1134" w:type="dxa"/>
            <w:shd w:val="clear" w:color="auto" w:fill="auto"/>
          </w:tcPr>
          <w:p w:rsidR="00A75E30" w:rsidRDefault="00E43BA9" w:rsidP="00A75E30">
            <w:pPr>
              <w:rPr>
                <w:rFonts w:asciiTheme="majorHAnsi" w:hAnsiTheme="majorHAnsi" w:cs="Tahoma"/>
                <w:b/>
                <w:sz w:val="20"/>
                <w:szCs w:val="20"/>
              </w:rPr>
            </w:pPr>
            <w:r>
              <w:rPr>
                <w:rFonts w:asciiTheme="majorHAnsi" w:hAnsiTheme="majorHAnsi" w:cs="Tahoma"/>
                <w:b/>
                <w:sz w:val="20"/>
                <w:szCs w:val="20"/>
              </w:rPr>
              <w:t>R</w:t>
            </w:r>
            <w:r w:rsidR="00A75E30" w:rsidRPr="00A75E30">
              <w:rPr>
                <w:rFonts w:asciiTheme="majorHAnsi" w:hAnsiTheme="majorHAnsi" w:cs="Tahoma"/>
                <w:b/>
                <w:sz w:val="20"/>
                <w:szCs w:val="20"/>
              </w:rPr>
              <w:t>350 000</w:t>
            </w:r>
          </w:p>
          <w:p w:rsidR="00E43BA9" w:rsidRPr="00A75E30" w:rsidRDefault="00E43BA9" w:rsidP="00A75E30">
            <w:pPr>
              <w:rPr>
                <w:rFonts w:asciiTheme="majorHAnsi" w:hAnsiTheme="majorHAnsi" w:cs="Tahoma"/>
                <w:b/>
                <w:sz w:val="20"/>
                <w:szCs w:val="20"/>
              </w:rPr>
            </w:pPr>
            <w:r>
              <w:rPr>
                <w:rFonts w:asciiTheme="majorHAnsi" w:hAnsiTheme="majorHAnsi" w:cs="Tahoma"/>
                <w:b/>
                <w:sz w:val="20"/>
                <w:szCs w:val="20"/>
              </w:rPr>
              <w:t>200/260005</w:t>
            </w:r>
          </w:p>
        </w:tc>
        <w:tc>
          <w:tcPr>
            <w:tcW w:w="1662" w:type="dxa"/>
            <w:shd w:val="clear" w:color="auto" w:fill="auto"/>
          </w:tcPr>
          <w:p w:rsidR="00A75E30" w:rsidRPr="00A75E30" w:rsidRDefault="00A75E30" w:rsidP="00A75E30">
            <w:pPr>
              <w:rPr>
                <w:rFonts w:asciiTheme="majorHAnsi" w:hAnsiTheme="majorHAnsi" w:cs="Tahoma"/>
                <w:b/>
                <w:sz w:val="20"/>
                <w:szCs w:val="20"/>
              </w:rPr>
            </w:pPr>
          </w:p>
        </w:tc>
        <w:tc>
          <w:tcPr>
            <w:tcW w:w="1440" w:type="dxa"/>
            <w:shd w:val="clear" w:color="auto" w:fill="auto"/>
          </w:tcPr>
          <w:p w:rsidR="00A75E30" w:rsidRPr="00A75E30" w:rsidRDefault="00A75E30" w:rsidP="00A75E30">
            <w:pPr>
              <w:rPr>
                <w:rFonts w:asciiTheme="majorHAnsi" w:hAnsiTheme="majorHAnsi" w:cs="Tahoma"/>
                <w:b/>
                <w:sz w:val="20"/>
                <w:szCs w:val="20"/>
              </w:rPr>
            </w:pPr>
          </w:p>
        </w:tc>
        <w:tc>
          <w:tcPr>
            <w:tcW w:w="1260" w:type="dxa"/>
            <w:shd w:val="clear" w:color="auto" w:fill="auto"/>
          </w:tcPr>
          <w:p w:rsidR="00A75E30" w:rsidRPr="00A75E30" w:rsidRDefault="00A75E30" w:rsidP="00A75E30">
            <w:pPr>
              <w:rPr>
                <w:rFonts w:asciiTheme="majorHAnsi" w:hAnsiTheme="majorHAnsi" w:cs="Tahoma"/>
                <w:b/>
                <w:sz w:val="20"/>
                <w:szCs w:val="20"/>
              </w:rPr>
            </w:pPr>
          </w:p>
        </w:tc>
        <w:tc>
          <w:tcPr>
            <w:tcW w:w="1166" w:type="dxa"/>
            <w:shd w:val="clear" w:color="auto" w:fill="auto"/>
          </w:tcPr>
          <w:p w:rsidR="00A75E30" w:rsidRPr="00A75E30" w:rsidRDefault="00A75E30" w:rsidP="00A75E30">
            <w:pPr>
              <w:rPr>
                <w:rFonts w:asciiTheme="majorHAnsi" w:hAnsiTheme="majorHAnsi" w:cs="Tahoma"/>
                <w:b/>
                <w:sz w:val="20"/>
                <w:szCs w:val="20"/>
              </w:rPr>
            </w:pPr>
            <w:r w:rsidRPr="00A75E30">
              <w:rPr>
                <w:rFonts w:asciiTheme="majorHAnsi" w:hAnsiTheme="majorHAnsi" w:cs="Tahoma"/>
                <w:b/>
                <w:sz w:val="20"/>
                <w:szCs w:val="20"/>
              </w:rPr>
              <w:t>30 April 2012</w:t>
            </w:r>
          </w:p>
        </w:tc>
      </w:tr>
      <w:tr w:rsidR="00A75E30" w:rsidRPr="008F421F" w:rsidTr="00AC63FA">
        <w:trPr>
          <w:trHeight w:val="917"/>
        </w:trPr>
        <w:tc>
          <w:tcPr>
            <w:tcW w:w="1135" w:type="dxa"/>
            <w:shd w:val="clear" w:color="auto" w:fill="auto"/>
          </w:tcPr>
          <w:p w:rsidR="00A75E30" w:rsidRPr="00A75E30" w:rsidRDefault="00A75E30" w:rsidP="00A75E30">
            <w:pPr>
              <w:rPr>
                <w:rFonts w:asciiTheme="majorHAnsi" w:hAnsiTheme="majorHAnsi" w:cs="Tahoma"/>
                <w:b/>
                <w:sz w:val="20"/>
                <w:szCs w:val="20"/>
              </w:rPr>
            </w:pPr>
          </w:p>
        </w:tc>
        <w:tc>
          <w:tcPr>
            <w:tcW w:w="1843" w:type="dxa"/>
            <w:shd w:val="clear" w:color="auto" w:fill="auto"/>
          </w:tcPr>
          <w:p w:rsidR="00A75E30" w:rsidRPr="00A75E30" w:rsidRDefault="00A75E30" w:rsidP="00A75E30">
            <w:pPr>
              <w:rPr>
                <w:rFonts w:asciiTheme="majorHAnsi" w:hAnsiTheme="majorHAnsi" w:cs="Tahoma"/>
                <w:b/>
                <w:sz w:val="20"/>
                <w:szCs w:val="20"/>
              </w:rPr>
            </w:pPr>
            <w:r w:rsidRPr="00A75E30">
              <w:rPr>
                <w:rFonts w:asciiTheme="majorHAnsi" w:hAnsiTheme="majorHAnsi" w:cs="Tahoma"/>
                <w:b/>
                <w:sz w:val="20"/>
                <w:szCs w:val="20"/>
              </w:rPr>
              <w:t xml:space="preserve">To review budget related policies </w:t>
            </w:r>
          </w:p>
        </w:tc>
        <w:tc>
          <w:tcPr>
            <w:tcW w:w="1984" w:type="dxa"/>
            <w:shd w:val="clear" w:color="auto" w:fill="auto"/>
          </w:tcPr>
          <w:p w:rsidR="00A75E30" w:rsidRPr="00A75E30" w:rsidRDefault="00A75E30" w:rsidP="00A75E30">
            <w:pPr>
              <w:rPr>
                <w:rFonts w:asciiTheme="majorHAnsi" w:hAnsiTheme="majorHAnsi" w:cs="Tahoma"/>
                <w:b/>
                <w:sz w:val="20"/>
                <w:szCs w:val="20"/>
              </w:rPr>
            </w:pPr>
            <w:r w:rsidRPr="00A75E30">
              <w:rPr>
                <w:rFonts w:asciiTheme="majorHAnsi" w:hAnsiTheme="majorHAnsi" w:cs="Tahoma"/>
                <w:b/>
                <w:sz w:val="20"/>
                <w:szCs w:val="20"/>
              </w:rPr>
              <w:t xml:space="preserve">Proper reviewed policies </w:t>
            </w:r>
          </w:p>
        </w:tc>
        <w:tc>
          <w:tcPr>
            <w:tcW w:w="1649" w:type="dxa"/>
            <w:shd w:val="clear" w:color="auto" w:fill="auto"/>
          </w:tcPr>
          <w:p w:rsidR="00A75E30" w:rsidRDefault="00A75E30" w:rsidP="00A75E30">
            <w:pPr>
              <w:jc w:val="center"/>
              <w:rPr>
                <w:rFonts w:asciiTheme="majorHAnsi" w:hAnsiTheme="majorHAnsi" w:cs="Tahoma"/>
                <w:b/>
                <w:sz w:val="20"/>
                <w:szCs w:val="20"/>
              </w:rPr>
            </w:pPr>
            <w:r w:rsidRPr="00A75E30">
              <w:rPr>
                <w:rFonts w:asciiTheme="majorHAnsi" w:hAnsiTheme="majorHAnsi" w:cs="Tahoma"/>
                <w:b/>
                <w:sz w:val="20"/>
                <w:szCs w:val="20"/>
              </w:rPr>
              <w:t xml:space="preserve">Reviewing budget related  policies </w:t>
            </w:r>
          </w:p>
          <w:p w:rsidR="00B54FC9" w:rsidRDefault="00B54FC9" w:rsidP="00A75E30">
            <w:pPr>
              <w:jc w:val="center"/>
              <w:rPr>
                <w:rFonts w:asciiTheme="majorHAnsi" w:hAnsiTheme="majorHAnsi" w:cs="Tahoma"/>
                <w:b/>
                <w:sz w:val="20"/>
                <w:szCs w:val="20"/>
              </w:rPr>
            </w:pPr>
          </w:p>
          <w:p w:rsidR="00B54FC9" w:rsidRPr="00A75E30" w:rsidRDefault="00B54FC9" w:rsidP="00A75E30">
            <w:pPr>
              <w:jc w:val="center"/>
              <w:rPr>
                <w:rFonts w:asciiTheme="majorHAnsi" w:hAnsiTheme="majorHAnsi" w:cs="Tahoma"/>
                <w:b/>
                <w:sz w:val="20"/>
                <w:szCs w:val="20"/>
              </w:rPr>
            </w:pPr>
          </w:p>
        </w:tc>
        <w:tc>
          <w:tcPr>
            <w:tcW w:w="1530" w:type="dxa"/>
            <w:shd w:val="clear" w:color="auto" w:fill="auto"/>
          </w:tcPr>
          <w:p w:rsidR="00A75E30" w:rsidRPr="00A75E30" w:rsidRDefault="00A75E30" w:rsidP="00A75E30">
            <w:pPr>
              <w:rPr>
                <w:rFonts w:asciiTheme="majorHAnsi" w:hAnsiTheme="majorHAnsi" w:cs="Tahoma"/>
                <w:b/>
                <w:sz w:val="20"/>
                <w:szCs w:val="20"/>
              </w:rPr>
            </w:pPr>
            <w:r w:rsidRPr="00A75E30">
              <w:rPr>
                <w:rFonts w:asciiTheme="majorHAnsi" w:hAnsiTheme="majorHAnsi" w:cs="Tahoma"/>
                <w:b/>
                <w:sz w:val="20"/>
                <w:szCs w:val="20"/>
              </w:rPr>
              <w:t xml:space="preserve">7 policies </w:t>
            </w:r>
          </w:p>
        </w:tc>
        <w:tc>
          <w:tcPr>
            <w:tcW w:w="1074" w:type="dxa"/>
            <w:shd w:val="clear" w:color="auto" w:fill="auto"/>
          </w:tcPr>
          <w:p w:rsidR="00A75E30" w:rsidRPr="00A75E30" w:rsidRDefault="00A75E30" w:rsidP="00A75E30">
            <w:pPr>
              <w:rPr>
                <w:rFonts w:asciiTheme="majorHAnsi" w:hAnsiTheme="majorHAnsi" w:cs="Tahoma"/>
                <w:b/>
                <w:sz w:val="20"/>
                <w:szCs w:val="20"/>
              </w:rPr>
            </w:pPr>
            <w:r w:rsidRPr="00A75E30">
              <w:rPr>
                <w:rFonts w:asciiTheme="majorHAnsi" w:hAnsiTheme="majorHAnsi" w:cs="Tahoma"/>
                <w:b/>
                <w:sz w:val="20"/>
                <w:szCs w:val="20"/>
              </w:rPr>
              <w:t xml:space="preserve">Council </w:t>
            </w:r>
          </w:p>
        </w:tc>
        <w:tc>
          <w:tcPr>
            <w:tcW w:w="1134" w:type="dxa"/>
            <w:shd w:val="clear" w:color="auto" w:fill="auto"/>
          </w:tcPr>
          <w:p w:rsidR="00A75E30" w:rsidRDefault="00E43BA9" w:rsidP="00A75E30">
            <w:pPr>
              <w:rPr>
                <w:rFonts w:asciiTheme="majorHAnsi" w:hAnsiTheme="majorHAnsi" w:cs="Tahoma"/>
                <w:b/>
                <w:sz w:val="20"/>
                <w:szCs w:val="20"/>
              </w:rPr>
            </w:pPr>
            <w:r>
              <w:rPr>
                <w:rFonts w:asciiTheme="majorHAnsi" w:hAnsiTheme="majorHAnsi" w:cs="Tahoma"/>
                <w:b/>
                <w:sz w:val="20"/>
                <w:szCs w:val="20"/>
              </w:rPr>
              <w:t>R</w:t>
            </w:r>
            <w:r w:rsidR="00A75E30" w:rsidRPr="00A75E30">
              <w:rPr>
                <w:rFonts w:asciiTheme="majorHAnsi" w:hAnsiTheme="majorHAnsi" w:cs="Tahoma"/>
                <w:b/>
                <w:sz w:val="20"/>
                <w:szCs w:val="20"/>
              </w:rPr>
              <w:t>350 000</w:t>
            </w:r>
          </w:p>
          <w:p w:rsidR="00E43BA9" w:rsidRPr="00A75E30" w:rsidRDefault="00E43BA9" w:rsidP="00A75E30">
            <w:pPr>
              <w:rPr>
                <w:rFonts w:asciiTheme="majorHAnsi" w:hAnsiTheme="majorHAnsi" w:cs="Tahoma"/>
                <w:b/>
                <w:sz w:val="20"/>
                <w:szCs w:val="20"/>
              </w:rPr>
            </w:pPr>
            <w:r>
              <w:rPr>
                <w:rFonts w:asciiTheme="majorHAnsi" w:hAnsiTheme="majorHAnsi" w:cs="Tahoma"/>
                <w:b/>
                <w:sz w:val="20"/>
                <w:szCs w:val="20"/>
              </w:rPr>
              <w:t>200/260005</w:t>
            </w:r>
          </w:p>
        </w:tc>
        <w:tc>
          <w:tcPr>
            <w:tcW w:w="1662" w:type="dxa"/>
            <w:shd w:val="clear" w:color="auto" w:fill="auto"/>
          </w:tcPr>
          <w:p w:rsidR="00A75E30" w:rsidRPr="00A75E30" w:rsidRDefault="00A75E30" w:rsidP="00A75E30">
            <w:pPr>
              <w:rPr>
                <w:rFonts w:asciiTheme="majorHAnsi" w:hAnsiTheme="majorHAnsi" w:cs="Tahoma"/>
                <w:b/>
                <w:sz w:val="20"/>
                <w:szCs w:val="20"/>
              </w:rPr>
            </w:pPr>
          </w:p>
        </w:tc>
        <w:tc>
          <w:tcPr>
            <w:tcW w:w="1440" w:type="dxa"/>
            <w:shd w:val="clear" w:color="auto" w:fill="auto"/>
          </w:tcPr>
          <w:p w:rsidR="00A75E30" w:rsidRPr="00A75E30" w:rsidRDefault="00A75E30" w:rsidP="00A75E30">
            <w:pPr>
              <w:rPr>
                <w:rFonts w:asciiTheme="majorHAnsi" w:hAnsiTheme="majorHAnsi" w:cs="Tahoma"/>
                <w:b/>
                <w:sz w:val="20"/>
                <w:szCs w:val="20"/>
              </w:rPr>
            </w:pPr>
          </w:p>
        </w:tc>
        <w:tc>
          <w:tcPr>
            <w:tcW w:w="1260" w:type="dxa"/>
            <w:shd w:val="clear" w:color="auto" w:fill="auto"/>
          </w:tcPr>
          <w:p w:rsidR="00A75E30" w:rsidRPr="00A75E30" w:rsidRDefault="00A75E30" w:rsidP="00A75E30">
            <w:pPr>
              <w:rPr>
                <w:rFonts w:asciiTheme="majorHAnsi" w:hAnsiTheme="majorHAnsi" w:cs="Tahoma"/>
                <w:b/>
                <w:sz w:val="20"/>
                <w:szCs w:val="20"/>
              </w:rPr>
            </w:pPr>
          </w:p>
        </w:tc>
        <w:tc>
          <w:tcPr>
            <w:tcW w:w="1166" w:type="dxa"/>
            <w:shd w:val="clear" w:color="auto" w:fill="auto"/>
          </w:tcPr>
          <w:p w:rsidR="00A75E30" w:rsidRPr="00A75E30" w:rsidRDefault="00A75E30" w:rsidP="00262599">
            <w:pPr>
              <w:rPr>
                <w:rFonts w:asciiTheme="majorHAnsi" w:hAnsiTheme="majorHAnsi" w:cs="Tahoma"/>
                <w:b/>
                <w:sz w:val="20"/>
                <w:szCs w:val="20"/>
              </w:rPr>
            </w:pPr>
            <w:r w:rsidRPr="00A75E30">
              <w:rPr>
                <w:rFonts w:asciiTheme="majorHAnsi" w:hAnsiTheme="majorHAnsi" w:cs="Tahoma"/>
                <w:b/>
                <w:sz w:val="20"/>
                <w:szCs w:val="20"/>
              </w:rPr>
              <w:t xml:space="preserve">30 </w:t>
            </w:r>
            <w:r w:rsidR="00262599">
              <w:rPr>
                <w:rFonts w:asciiTheme="majorHAnsi" w:hAnsiTheme="majorHAnsi" w:cs="Tahoma"/>
                <w:b/>
                <w:sz w:val="20"/>
                <w:szCs w:val="20"/>
              </w:rPr>
              <w:t>April</w:t>
            </w:r>
            <w:r w:rsidRPr="00A75E30">
              <w:rPr>
                <w:rFonts w:asciiTheme="majorHAnsi" w:hAnsiTheme="majorHAnsi" w:cs="Tahoma"/>
                <w:b/>
                <w:sz w:val="20"/>
                <w:szCs w:val="20"/>
              </w:rPr>
              <w:t xml:space="preserve"> 2012</w:t>
            </w:r>
          </w:p>
        </w:tc>
      </w:tr>
      <w:tr w:rsidR="002E3FE0" w:rsidRPr="008F421F" w:rsidTr="00AC63FA">
        <w:trPr>
          <w:trHeight w:val="1052"/>
        </w:trPr>
        <w:tc>
          <w:tcPr>
            <w:tcW w:w="1135" w:type="dxa"/>
          </w:tcPr>
          <w:p w:rsidR="002E3FE0" w:rsidRPr="008F421F" w:rsidRDefault="002E3FE0" w:rsidP="006B362B">
            <w:pPr>
              <w:rPr>
                <w:rFonts w:asciiTheme="majorHAnsi" w:hAnsiTheme="majorHAnsi" w:cs="Tahoma"/>
                <w:b/>
                <w:sz w:val="24"/>
                <w:szCs w:val="24"/>
              </w:rPr>
            </w:pPr>
            <w:r w:rsidRPr="008F421F">
              <w:rPr>
                <w:rFonts w:asciiTheme="majorHAnsi" w:hAnsiTheme="majorHAnsi" w:cs="Tahoma"/>
                <w:b/>
                <w:sz w:val="24"/>
                <w:szCs w:val="24"/>
              </w:rPr>
              <w:t>Expenditure</w:t>
            </w:r>
          </w:p>
        </w:tc>
        <w:tc>
          <w:tcPr>
            <w:tcW w:w="1843" w:type="dxa"/>
          </w:tcPr>
          <w:p w:rsidR="002E3FE0" w:rsidRPr="008F421F" w:rsidRDefault="00CA45FA" w:rsidP="006B362B">
            <w:pPr>
              <w:rPr>
                <w:rFonts w:asciiTheme="majorHAnsi" w:hAnsiTheme="majorHAnsi" w:cs="Tahoma"/>
                <w:b/>
                <w:sz w:val="20"/>
                <w:szCs w:val="20"/>
              </w:rPr>
            </w:pPr>
            <w:r>
              <w:rPr>
                <w:rFonts w:asciiTheme="majorHAnsi" w:hAnsiTheme="majorHAnsi" w:cs="Tahoma"/>
                <w:b/>
                <w:sz w:val="20"/>
                <w:szCs w:val="20"/>
              </w:rPr>
              <w:t>To compile Annual Financial Statement</w:t>
            </w:r>
            <w:r w:rsidR="002E3FE0" w:rsidRPr="008F421F">
              <w:rPr>
                <w:rFonts w:asciiTheme="majorHAnsi" w:hAnsiTheme="majorHAnsi" w:cs="Tahoma"/>
                <w:b/>
                <w:sz w:val="20"/>
                <w:szCs w:val="20"/>
              </w:rPr>
              <w:t xml:space="preserve"> </w:t>
            </w:r>
          </w:p>
        </w:tc>
        <w:tc>
          <w:tcPr>
            <w:tcW w:w="1984" w:type="dxa"/>
          </w:tcPr>
          <w:p w:rsidR="002E3FE0" w:rsidRPr="008F421F" w:rsidRDefault="00CA45FA" w:rsidP="00CA45FA">
            <w:pPr>
              <w:rPr>
                <w:rFonts w:asciiTheme="majorHAnsi" w:hAnsiTheme="majorHAnsi" w:cs="Tahoma"/>
                <w:b/>
                <w:sz w:val="20"/>
                <w:szCs w:val="20"/>
              </w:rPr>
            </w:pPr>
            <w:r>
              <w:rPr>
                <w:rFonts w:asciiTheme="majorHAnsi" w:hAnsiTheme="majorHAnsi" w:cs="Tahoma"/>
                <w:b/>
                <w:sz w:val="20"/>
                <w:szCs w:val="20"/>
              </w:rPr>
              <w:t>Annual Financial Statement</w:t>
            </w:r>
            <w:r w:rsidR="002E3FE0" w:rsidRPr="008F421F">
              <w:rPr>
                <w:rFonts w:asciiTheme="majorHAnsi" w:hAnsiTheme="majorHAnsi" w:cs="Tahoma"/>
                <w:b/>
                <w:sz w:val="20"/>
                <w:szCs w:val="20"/>
              </w:rPr>
              <w:t xml:space="preserve"> </w:t>
            </w:r>
          </w:p>
        </w:tc>
        <w:tc>
          <w:tcPr>
            <w:tcW w:w="1649" w:type="dxa"/>
          </w:tcPr>
          <w:p w:rsidR="002E3FE0" w:rsidRDefault="00CA45FA" w:rsidP="00FB4BA3">
            <w:pPr>
              <w:rPr>
                <w:rFonts w:asciiTheme="majorHAnsi" w:hAnsiTheme="majorHAnsi" w:cs="Tahoma"/>
                <w:b/>
                <w:sz w:val="20"/>
                <w:szCs w:val="20"/>
              </w:rPr>
            </w:pPr>
            <w:r>
              <w:rPr>
                <w:rFonts w:asciiTheme="majorHAnsi" w:hAnsiTheme="majorHAnsi" w:cs="Tahoma"/>
                <w:b/>
                <w:sz w:val="20"/>
                <w:szCs w:val="20"/>
              </w:rPr>
              <w:t>Compilation of Annual Financial Statement</w:t>
            </w:r>
          </w:p>
          <w:p w:rsidR="00B54FC9" w:rsidRDefault="00B54FC9" w:rsidP="00FB4BA3">
            <w:pPr>
              <w:rPr>
                <w:rFonts w:asciiTheme="majorHAnsi" w:hAnsiTheme="majorHAnsi" w:cs="Tahoma"/>
                <w:b/>
                <w:sz w:val="20"/>
                <w:szCs w:val="20"/>
              </w:rPr>
            </w:pPr>
          </w:p>
          <w:p w:rsidR="00B54FC9" w:rsidRPr="00FB4BA3" w:rsidRDefault="00B54FC9" w:rsidP="00FB4BA3">
            <w:pPr>
              <w:rPr>
                <w:rFonts w:asciiTheme="majorHAnsi" w:hAnsiTheme="majorHAnsi" w:cs="Tahoma"/>
                <w:b/>
                <w:sz w:val="20"/>
                <w:szCs w:val="20"/>
              </w:rPr>
            </w:pPr>
          </w:p>
        </w:tc>
        <w:tc>
          <w:tcPr>
            <w:tcW w:w="1530" w:type="dxa"/>
          </w:tcPr>
          <w:p w:rsidR="002E3FE0" w:rsidRPr="008F421F" w:rsidRDefault="00CA45FA" w:rsidP="006B362B">
            <w:pPr>
              <w:rPr>
                <w:rFonts w:asciiTheme="majorHAnsi" w:hAnsiTheme="majorHAnsi" w:cs="Tahoma"/>
                <w:b/>
                <w:sz w:val="20"/>
                <w:szCs w:val="20"/>
              </w:rPr>
            </w:pPr>
            <w:r>
              <w:rPr>
                <w:rFonts w:asciiTheme="majorHAnsi" w:hAnsiTheme="majorHAnsi" w:cs="Tahoma"/>
                <w:b/>
                <w:sz w:val="20"/>
                <w:szCs w:val="20"/>
              </w:rPr>
              <w:t xml:space="preserve">Financial Statement 2010/2011  </w:t>
            </w:r>
            <w:r w:rsidR="002E3FE0" w:rsidRPr="008F421F">
              <w:rPr>
                <w:rFonts w:asciiTheme="majorHAnsi" w:hAnsiTheme="majorHAnsi" w:cs="Tahoma"/>
                <w:b/>
                <w:sz w:val="20"/>
                <w:szCs w:val="20"/>
              </w:rPr>
              <w:t xml:space="preserve"> </w:t>
            </w:r>
          </w:p>
        </w:tc>
        <w:tc>
          <w:tcPr>
            <w:tcW w:w="1074" w:type="dxa"/>
          </w:tcPr>
          <w:p w:rsidR="002E3FE0" w:rsidRPr="008F421F" w:rsidRDefault="002E3FE0" w:rsidP="006B362B">
            <w:pPr>
              <w:rPr>
                <w:rFonts w:asciiTheme="majorHAnsi" w:hAnsiTheme="majorHAnsi" w:cs="Tahoma"/>
                <w:b/>
                <w:sz w:val="20"/>
                <w:szCs w:val="20"/>
              </w:rPr>
            </w:pPr>
            <w:r w:rsidRPr="008F421F">
              <w:rPr>
                <w:rFonts w:asciiTheme="majorHAnsi" w:hAnsiTheme="majorHAnsi" w:cs="Tahoma"/>
                <w:b/>
                <w:sz w:val="20"/>
                <w:szCs w:val="20"/>
              </w:rPr>
              <w:t xml:space="preserve">Council </w:t>
            </w:r>
          </w:p>
        </w:tc>
        <w:tc>
          <w:tcPr>
            <w:tcW w:w="1134" w:type="dxa"/>
          </w:tcPr>
          <w:p w:rsidR="002E3FE0" w:rsidRDefault="00E43BA9" w:rsidP="006B362B">
            <w:pPr>
              <w:rPr>
                <w:rFonts w:asciiTheme="majorHAnsi" w:hAnsiTheme="majorHAnsi" w:cs="Tahoma"/>
                <w:b/>
                <w:sz w:val="20"/>
                <w:szCs w:val="20"/>
              </w:rPr>
            </w:pPr>
            <w:r>
              <w:rPr>
                <w:rFonts w:asciiTheme="majorHAnsi" w:hAnsiTheme="majorHAnsi" w:cs="Tahoma"/>
                <w:b/>
                <w:sz w:val="20"/>
                <w:szCs w:val="20"/>
              </w:rPr>
              <w:t>R3</w:t>
            </w:r>
            <w:r w:rsidR="00CA45FA">
              <w:rPr>
                <w:rFonts w:asciiTheme="majorHAnsi" w:hAnsiTheme="majorHAnsi" w:cs="Tahoma"/>
                <w:b/>
                <w:sz w:val="20"/>
                <w:szCs w:val="20"/>
              </w:rPr>
              <w:t>00 000</w:t>
            </w:r>
          </w:p>
          <w:p w:rsidR="00E43BA9" w:rsidRPr="008F421F" w:rsidRDefault="00E43BA9" w:rsidP="006B362B">
            <w:pPr>
              <w:rPr>
                <w:rFonts w:asciiTheme="majorHAnsi" w:hAnsiTheme="majorHAnsi" w:cs="Tahoma"/>
                <w:b/>
                <w:sz w:val="20"/>
                <w:szCs w:val="20"/>
              </w:rPr>
            </w:pPr>
            <w:r>
              <w:rPr>
                <w:rFonts w:asciiTheme="majorHAnsi" w:hAnsiTheme="majorHAnsi" w:cs="Tahoma"/>
                <w:b/>
                <w:sz w:val="20"/>
                <w:szCs w:val="20"/>
              </w:rPr>
              <w:t>200/260005</w:t>
            </w:r>
          </w:p>
        </w:tc>
        <w:tc>
          <w:tcPr>
            <w:tcW w:w="1662" w:type="dxa"/>
          </w:tcPr>
          <w:p w:rsidR="002E3FE0" w:rsidRPr="008F421F" w:rsidRDefault="00CA45FA" w:rsidP="006B362B">
            <w:pPr>
              <w:rPr>
                <w:rFonts w:asciiTheme="majorHAnsi" w:hAnsiTheme="majorHAnsi" w:cs="Tahoma"/>
                <w:b/>
                <w:sz w:val="20"/>
                <w:szCs w:val="20"/>
              </w:rPr>
            </w:pPr>
            <w:r>
              <w:rPr>
                <w:rFonts w:asciiTheme="majorHAnsi" w:hAnsiTheme="majorHAnsi" w:cs="Tahoma"/>
                <w:b/>
                <w:sz w:val="20"/>
                <w:szCs w:val="20"/>
              </w:rPr>
              <w:t>31 Aug 2011</w:t>
            </w:r>
          </w:p>
        </w:tc>
        <w:tc>
          <w:tcPr>
            <w:tcW w:w="1440" w:type="dxa"/>
          </w:tcPr>
          <w:p w:rsidR="002E3FE0" w:rsidRPr="008F421F" w:rsidRDefault="002E3FE0" w:rsidP="006B362B">
            <w:pPr>
              <w:rPr>
                <w:rFonts w:asciiTheme="majorHAnsi" w:hAnsiTheme="majorHAnsi" w:cs="Tahoma"/>
                <w:b/>
                <w:sz w:val="20"/>
                <w:szCs w:val="20"/>
              </w:rPr>
            </w:pPr>
          </w:p>
        </w:tc>
        <w:tc>
          <w:tcPr>
            <w:tcW w:w="1260" w:type="dxa"/>
          </w:tcPr>
          <w:p w:rsidR="002E3FE0" w:rsidRPr="008F421F" w:rsidRDefault="002E3FE0" w:rsidP="006B362B">
            <w:pPr>
              <w:rPr>
                <w:rFonts w:asciiTheme="majorHAnsi" w:hAnsiTheme="majorHAnsi" w:cs="Tahoma"/>
                <w:b/>
                <w:sz w:val="20"/>
                <w:szCs w:val="20"/>
              </w:rPr>
            </w:pPr>
          </w:p>
        </w:tc>
        <w:tc>
          <w:tcPr>
            <w:tcW w:w="1166" w:type="dxa"/>
          </w:tcPr>
          <w:p w:rsidR="002E3FE0" w:rsidRPr="008F421F" w:rsidRDefault="002E3FE0" w:rsidP="006B362B">
            <w:pPr>
              <w:rPr>
                <w:rFonts w:asciiTheme="majorHAnsi" w:hAnsiTheme="majorHAnsi" w:cs="Tahoma"/>
                <w:b/>
                <w:sz w:val="20"/>
                <w:szCs w:val="20"/>
              </w:rPr>
            </w:pPr>
          </w:p>
        </w:tc>
      </w:tr>
      <w:tr w:rsidR="00625BB2" w:rsidRPr="008F421F" w:rsidTr="00AC63FA">
        <w:trPr>
          <w:trHeight w:val="1034"/>
        </w:trPr>
        <w:tc>
          <w:tcPr>
            <w:tcW w:w="1135" w:type="dxa"/>
          </w:tcPr>
          <w:p w:rsidR="00625BB2" w:rsidRPr="008F421F" w:rsidRDefault="00625BB2" w:rsidP="005E0B9C">
            <w:pPr>
              <w:rPr>
                <w:rFonts w:asciiTheme="majorHAnsi" w:hAnsiTheme="majorHAnsi" w:cs="Tahoma"/>
                <w:b/>
                <w:sz w:val="24"/>
                <w:szCs w:val="24"/>
              </w:rPr>
            </w:pPr>
          </w:p>
        </w:tc>
        <w:tc>
          <w:tcPr>
            <w:tcW w:w="1843" w:type="dxa"/>
          </w:tcPr>
          <w:p w:rsidR="00625BB2" w:rsidRPr="008F421F" w:rsidRDefault="00625BB2" w:rsidP="00CA45FA">
            <w:pPr>
              <w:rPr>
                <w:rFonts w:asciiTheme="majorHAnsi" w:hAnsiTheme="majorHAnsi" w:cs="Tahoma"/>
                <w:b/>
                <w:sz w:val="20"/>
                <w:szCs w:val="20"/>
              </w:rPr>
            </w:pPr>
            <w:r w:rsidRPr="008F421F">
              <w:rPr>
                <w:rFonts w:asciiTheme="majorHAnsi" w:hAnsiTheme="majorHAnsi" w:cs="Tahoma"/>
                <w:b/>
                <w:sz w:val="20"/>
                <w:szCs w:val="20"/>
              </w:rPr>
              <w:t xml:space="preserve">To </w:t>
            </w:r>
            <w:r w:rsidR="00CA45FA">
              <w:rPr>
                <w:rFonts w:asciiTheme="majorHAnsi" w:hAnsiTheme="majorHAnsi" w:cs="Tahoma"/>
                <w:b/>
                <w:sz w:val="20"/>
                <w:szCs w:val="20"/>
              </w:rPr>
              <w:t>upgrade cash management system</w:t>
            </w:r>
            <w:r w:rsidRPr="008F421F">
              <w:rPr>
                <w:rFonts w:asciiTheme="majorHAnsi" w:hAnsiTheme="majorHAnsi" w:cs="Tahoma"/>
                <w:b/>
                <w:sz w:val="20"/>
                <w:szCs w:val="20"/>
              </w:rPr>
              <w:t xml:space="preserve"> </w:t>
            </w:r>
          </w:p>
        </w:tc>
        <w:tc>
          <w:tcPr>
            <w:tcW w:w="1984" w:type="dxa"/>
          </w:tcPr>
          <w:p w:rsidR="00625BB2" w:rsidRPr="008F421F" w:rsidRDefault="00CA45FA" w:rsidP="005E0B9C">
            <w:pPr>
              <w:rPr>
                <w:rFonts w:asciiTheme="majorHAnsi" w:hAnsiTheme="majorHAnsi" w:cs="Tahoma"/>
                <w:b/>
                <w:sz w:val="20"/>
                <w:szCs w:val="20"/>
              </w:rPr>
            </w:pPr>
            <w:r>
              <w:rPr>
                <w:rFonts w:asciiTheme="majorHAnsi" w:hAnsiTheme="majorHAnsi" w:cs="Tahoma"/>
                <w:b/>
                <w:sz w:val="20"/>
                <w:szCs w:val="20"/>
              </w:rPr>
              <w:t>Upgraded cash management system</w:t>
            </w:r>
          </w:p>
        </w:tc>
        <w:tc>
          <w:tcPr>
            <w:tcW w:w="1649" w:type="dxa"/>
          </w:tcPr>
          <w:p w:rsidR="00CA45FA" w:rsidRDefault="00CA45FA" w:rsidP="00FB4BA3">
            <w:pPr>
              <w:rPr>
                <w:rFonts w:asciiTheme="majorHAnsi" w:hAnsiTheme="majorHAnsi" w:cs="Tahoma"/>
                <w:b/>
                <w:sz w:val="20"/>
                <w:szCs w:val="20"/>
              </w:rPr>
            </w:pPr>
            <w:r>
              <w:rPr>
                <w:rFonts w:asciiTheme="majorHAnsi" w:hAnsiTheme="majorHAnsi" w:cs="Tahoma"/>
                <w:b/>
                <w:sz w:val="20"/>
                <w:szCs w:val="20"/>
              </w:rPr>
              <w:t>Upgrading cash management system</w:t>
            </w:r>
          </w:p>
          <w:p w:rsidR="00B54FC9" w:rsidRDefault="00B54FC9" w:rsidP="00FB4BA3">
            <w:pPr>
              <w:rPr>
                <w:rFonts w:asciiTheme="majorHAnsi" w:hAnsiTheme="majorHAnsi" w:cs="Tahoma"/>
                <w:b/>
                <w:sz w:val="20"/>
                <w:szCs w:val="20"/>
              </w:rPr>
            </w:pPr>
          </w:p>
          <w:p w:rsidR="00B54FC9" w:rsidRPr="00FB4BA3" w:rsidRDefault="00B54FC9" w:rsidP="00FB4BA3">
            <w:pPr>
              <w:rPr>
                <w:rFonts w:asciiTheme="majorHAnsi" w:hAnsiTheme="majorHAnsi" w:cs="Tahoma"/>
                <w:b/>
                <w:sz w:val="20"/>
                <w:szCs w:val="20"/>
              </w:rPr>
            </w:pPr>
          </w:p>
        </w:tc>
        <w:tc>
          <w:tcPr>
            <w:tcW w:w="1530" w:type="dxa"/>
          </w:tcPr>
          <w:p w:rsidR="00625BB2" w:rsidRPr="008F421F" w:rsidRDefault="00CA45FA" w:rsidP="005E0B9C">
            <w:pPr>
              <w:rPr>
                <w:rFonts w:asciiTheme="majorHAnsi" w:hAnsiTheme="majorHAnsi" w:cs="Tahoma"/>
                <w:b/>
                <w:sz w:val="20"/>
                <w:szCs w:val="20"/>
              </w:rPr>
            </w:pPr>
            <w:r>
              <w:rPr>
                <w:rFonts w:asciiTheme="majorHAnsi" w:hAnsiTheme="majorHAnsi" w:cs="Tahoma"/>
                <w:b/>
                <w:sz w:val="20"/>
                <w:szCs w:val="20"/>
              </w:rPr>
              <w:t>Upgraded system</w:t>
            </w:r>
          </w:p>
        </w:tc>
        <w:tc>
          <w:tcPr>
            <w:tcW w:w="1074" w:type="dxa"/>
          </w:tcPr>
          <w:p w:rsidR="00625BB2" w:rsidRPr="008F421F" w:rsidRDefault="00625BB2" w:rsidP="005E0B9C">
            <w:pPr>
              <w:rPr>
                <w:rFonts w:asciiTheme="majorHAnsi" w:hAnsiTheme="majorHAnsi" w:cs="Tahoma"/>
                <w:b/>
                <w:sz w:val="20"/>
                <w:szCs w:val="20"/>
              </w:rPr>
            </w:pPr>
            <w:r w:rsidRPr="008F421F">
              <w:rPr>
                <w:rFonts w:asciiTheme="majorHAnsi" w:hAnsiTheme="majorHAnsi" w:cs="Tahoma"/>
                <w:b/>
                <w:sz w:val="20"/>
                <w:szCs w:val="20"/>
              </w:rPr>
              <w:t xml:space="preserve">Council </w:t>
            </w:r>
          </w:p>
        </w:tc>
        <w:tc>
          <w:tcPr>
            <w:tcW w:w="1134" w:type="dxa"/>
          </w:tcPr>
          <w:p w:rsidR="00625BB2" w:rsidRDefault="00CA45FA" w:rsidP="005E0B9C">
            <w:pPr>
              <w:rPr>
                <w:rFonts w:asciiTheme="majorHAnsi" w:hAnsiTheme="majorHAnsi" w:cs="Tahoma"/>
                <w:b/>
                <w:sz w:val="20"/>
                <w:szCs w:val="20"/>
              </w:rPr>
            </w:pPr>
            <w:r>
              <w:rPr>
                <w:rFonts w:asciiTheme="majorHAnsi" w:hAnsiTheme="majorHAnsi" w:cs="Tahoma"/>
                <w:b/>
                <w:sz w:val="20"/>
                <w:szCs w:val="20"/>
              </w:rPr>
              <w:t>R50 000</w:t>
            </w:r>
          </w:p>
          <w:p w:rsidR="00E43BA9" w:rsidRDefault="00E43BA9" w:rsidP="005E0B9C">
            <w:pPr>
              <w:rPr>
                <w:rFonts w:asciiTheme="majorHAnsi" w:hAnsiTheme="majorHAnsi" w:cs="Tahoma"/>
                <w:b/>
                <w:sz w:val="20"/>
                <w:szCs w:val="20"/>
              </w:rPr>
            </w:pPr>
            <w:r>
              <w:rPr>
                <w:rFonts w:asciiTheme="majorHAnsi" w:hAnsiTheme="majorHAnsi" w:cs="Tahoma"/>
                <w:b/>
                <w:sz w:val="20"/>
                <w:szCs w:val="20"/>
              </w:rPr>
              <w:t>200/</w:t>
            </w:r>
          </w:p>
          <w:p w:rsidR="00E43BA9" w:rsidRPr="008F421F" w:rsidRDefault="00E43BA9" w:rsidP="005E0B9C">
            <w:pPr>
              <w:rPr>
                <w:rFonts w:asciiTheme="majorHAnsi" w:hAnsiTheme="majorHAnsi" w:cs="Tahoma"/>
                <w:b/>
                <w:sz w:val="20"/>
                <w:szCs w:val="20"/>
              </w:rPr>
            </w:pPr>
            <w:r>
              <w:rPr>
                <w:rFonts w:asciiTheme="majorHAnsi" w:hAnsiTheme="majorHAnsi" w:cs="Tahoma"/>
                <w:b/>
                <w:sz w:val="20"/>
                <w:szCs w:val="20"/>
              </w:rPr>
              <w:t>260005</w:t>
            </w:r>
          </w:p>
        </w:tc>
        <w:tc>
          <w:tcPr>
            <w:tcW w:w="1662" w:type="dxa"/>
          </w:tcPr>
          <w:p w:rsidR="00625BB2" w:rsidRPr="008F421F" w:rsidRDefault="00EC718B" w:rsidP="00625BB2">
            <w:pPr>
              <w:rPr>
                <w:rFonts w:asciiTheme="majorHAnsi" w:hAnsiTheme="majorHAnsi" w:cs="Tahoma"/>
                <w:b/>
                <w:sz w:val="20"/>
                <w:szCs w:val="20"/>
              </w:rPr>
            </w:pPr>
            <w:r>
              <w:rPr>
                <w:rFonts w:asciiTheme="majorHAnsi" w:hAnsiTheme="majorHAnsi" w:cs="Tahoma"/>
                <w:b/>
                <w:sz w:val="20"/>
                <w:szCs w:val="20"/>
              </w:rPr>
              <w:t xml:space="preserve">30 </w:t>
            </w:r>
            <w:r w:rsidR="00CA45FA">
              <w:rPr>
                <w:rFonts w:asciiTheme="majorHAnsi" w:hAnsiTheme="majorHAnsi" w:cs="Tahoma"/>
                <w:b/>
                <w:sz w:val="20"/>
                <w:szCs w:val="20"/>
              </w:rPr>
              <w:t>September 2011</w:t>
            </w:r>
          </w:p>
        </w:tc>
        <w:tc>
          <w:tcPr>
            <w:tcW w:w="1440" w:type="dxa"/>
          </w:tcPr>
          <w:p w:rsidR="00625BB2" w:rsidRPr="008F421F" w:rsidRDefault="00625BB2" w:rsidP="00625BB2">
            <w:pPr>
              <w:rPr>
                <w:rFonts w:asciiTheme="majorHAnsi" w:hAnsiTheme="majorHAnsi" w:cs="Tahoma"/>
                <w:b/>
                <w:sz w:val="20"/>
                <w:szCs w:val="20"/>
              </w:rPr>
            </w:pPr>
          </w:p>
        </w:tc>
        <w:tc>
          <w:tcPr>
            <w:tcW w:w="1260" w:type="dxa"/>
          </w:tcPr>
          <w:p w:rsidR="00625BB2" w:rsidRPr="008F421F" w:rsidRDefault="00625BB2" w:rsidP="00625BB2">
            <w:pPr>
              <w:rPr>
                <w:rFonts w:asciiTheme="majorHAnsi" w:hAnsiTheme="majorHAnsi" w:cs="Tahoma"/>
                <w:b/>
                <w:sz w:val="20"/>
                <w:szCs w:val="20"/>
              </w:rPr>
            </w:pPr>
          </w:p>
        </w:tc>
        <w:tc>
          <w:tcPr>
            <w:tcW w:w="1166" w:type="dxa"/>
          </w:tcPr>
          <w:p w:rsidR="00625BB2" w:rsidRPr="008F421F" w:rsidRDefault="00625BB2" w:rsidP="005E0B9C">
            <w:pPr>
              <w:rPr>
                <w:rFonts w:asciiTheme="majorHAnsi" w:hAnsiTheme="majorHAnsi" w:cs="Tahoma"/>
                <w:b/>
                <w:sz w:val="20"/>
                <w:szCs w:val="20"/>
              </w:rPr>
            </w:pPr>
          </w:p>
        </w:tc>
      </w:tr>
      <w:tr w:rsidR="00A75E30" w:rsidRPr="008F421F" w:rsidTr="00AC63FA">
        <w:trPr>
          <w:trHeight w:val="1255"/>
        </w:trPr>
        <w:tc>
          <w:tcPr>
            <w:tcW w:w="1135" w:type="dxa"/>
          </w:tcPr>
          <w:p w:rsidR="00A75E30" w:rsidRPr="008F421F" w:rsidRDefault="00A75E30" w:rsidP="005E0B9C">
            <w:pPr>
              <w:rPr>
                <w:rFonts w:asciiTheme="majorHAnsi" w:hAnsiTheme="majorHAnsi" w:cs="Tahoma"/>
                <w:b/>
                <w:sz w:val="24"/>
                <w:szCs w:val="24"/>
              </w:rPr>
            </w:pPr>
          </w:p>
        </w:tc>
        <w:tc>
          <w:tcPr>
            <w:tcW w:w="1843" w:type="dxa"/>
          </w:tcPr>
          <w:p w:rsidR="00A75E30" w:rsidRPr="00A75E30" w:rsidRDefault="00A75E30" w:rsidP="00A75E30">
            <w:pPr>
              <w:rPr>
                <w:rFonts w:asciiTheme="majorHAnsi" w:hAnsiTheme="majorHAnsi" w:cs="Tahoma"/>
                <w:b/>
                <w:sz w:val="20"/>
                <w:szCs w:val="20"/>
              </w:rPr>
            </w:pPr>
            <w:r w:rsidRPr="00A75E30">
              <w:rPr>
                <w:rFonts w:asciiTheme="majorHAnsi" w:hAnsiTheme="majorHAnsi" w:cs="Tahoma"/>
                <w:b/>
                <w:sz w:val="20"/>
                <w:szCs w:val="20"/>
              </w:rPr>
              <w:t xml:space="preserve">To ensure proper expenditure, monitoring and control </w:t>
            </w:r>
          </w:p>
        </w:tc>
        <w:tc>
          <w:tcPr>
            <w:tcW w:w="1984" w:type="dxa"/>
          </w:tcPr>
          <w:p w:rsidR="00A75E30" w:rsidRPr="00A75E30" w:rsidRDefault="00A75E30" w:rsidP="00A75E30">
            <w:pPr>
              <w:rPr>
                <w:rFonts w:asciiTheme="majorHAnsi" w:hAnsiTheme="majorHAnsi" w:cs="Tahoma"/>
                <w:b/>
                <w:sz w:val="20"/>
                <w:szCs w:val="20"/>
              </w:rPr>
            </w:pPr>
            <w:r w:rsidRPr="00A75E30">
              <w:rPr>
                <w:rFonts w:asciiTheme="majorHAnsi" w:hAnsiTheme="majorHAnsi" w:cs="Tahoma"/>
                <w:b/>
                <w:sz w:val="20"/>
                <w:szCs w:val="20"/>
              </w:rPr>
              <w:t xml:space="preserve">Quarterly financial statements </w:t>
            </w:r>
          </w:p>
        </w:tc>
        <w:tc>
          <w:tcPr>
            <w:tcW w:w="1649" w:type="dxa"/>
          </w:tcPr>
          <w:p w:rsidR="00A75E30" w:rsidRPr="00A75E30" w:rsidRDefault="00262599" w:rsidP="00A75E30">
            <w:pPr>
              <w:rPr>
                <w:rFonts w:asciiTheme="majorHAnsi" w:hAnsiTheme="majorHAnsi" w:cs="Tahoma"/>
                <w:b/>
                <w:sz w:val="20"/>
                <w:szCs w:val="20"/>
              </w:rPr>
            </w:pPr>
            <w:r>
              <w:rPr>
                <w:rFonts w:asciiTheme="majorHAnsi" w:hAnsiTheme="majorHAnsi" w:cs="Tahoma"/>
                <w:b/>
                <w:sz w:val="20"/>
                <w:szCs w:val="20"/>
              </w:rPr>
              <w:t>Monthly financial reports</w:t>
            </w:r>
            <w:r w:rsidR="00A75E30" w:rsidRPr="00A75E30">
              <w:rPr>
                <w:rFonts w:asciiTheme="majorHAnsi" w:hAnsiTheme="majorHAnsi" w:cs="Tahoma"/>
                <w:b/>
                <w:sz w:val="20"/>
                <w:szCs w:val="20"/>
              </w:rPr>
              <w:t xml:space="preserve"> </w:t>
            </w:r>
          </w:p>
        </w:tc>
        <w:tc>
          <w:tcPr>
            <w:tcW w:w="1530" w:type="dxa"/>
          </w:tcPr>
          <w:p w:rsidR="00A75E30" w:rsidRPr="00A75E30" w:rsidRDefault="00A75E30" w:rsidP="00A75E30">
            <w:pPr>
              <w:rPr>
                <w:rFonts w:asciiTheme="majorHAnsi" w:hAnsiTheme="majorHAnsi" w:cs="Tahoma"/>
                <w:b/>
                <w:sz w:val="20"/>
                <w:szCs w:val="20"/>
              </w:rPr>
            </w:pPr>
            <w:r w:rsidRPr="00A75E30">
              <w:rPr>
                <w:rFonts w:asciiTheme="majorHAnsi" w:hAnsiTheme="majorHAnsi" w:cs="Tahoma"/>
                <w:b/>
                <w:sz w:val="20"/>
                <w:szCs w:val="20"/>
              </w:rPr>
              <w:t xml:space="preserve">4 quarterly reports </w:t>
            </w:r>
          </w:p>
        </w:tc>
        <w:tc>
          <w:tcPr>
            <w:tcW w:w="1074" w:type="dxa"/>
          </w:tcPr>
          <w:p w:rsidR="00A75E30" w:rsidRPr="00A75E30" w:rsidRDefault="00A75E30" w:rsidP="00A75E30">
            <w:pPr>
              <w:rPr>
                <w:rFonts w:asciiTheme="majorHAnsi" w:hAnsiTheme="majorHAnsi" w:cs="Tahoma"/>
                <w:b/>
                <w:sz w:val="20"/>
                <w:szCs w:val="20"/>
              </w:rPr>
            </w:pPr>
            <w:r w:rsidRPr="00A75E30">
              <w:rPr>
                <w:rFonts w:asciiTheme="majorHAnsi" w:hAnsiTheme="majorHAnsi" w:cs="Tahoma"/>
                <w:b/>
                <w:sz w:val="20"/>
                <w:szCs w:val="20"/>
              </w:rPr>
              <w:t xml:space="preserve">Council </w:t>
            </w:r>
          </w:p>
        </w:tc>
        <w:tc>
          <w:tcPr>
            <w:tcW w:w="1134" w:type="dxa"/>
          </w:tcPr>
          <w:p w:rsidR="00A75E30" w:rsidRDefault="00E43BA9" w:rsidP="00A75E30">
            <w:pPr>
              <w:rPr>
                <w:rFonts w:asciiTheme="majorHAnsi" w:hAnsiTheme="majorHAnsi" w:cs="Tahoma"/>
                <w:b/>
                <w:sz w:val="20"/>
                <w:szCs w:val="20"/>
              </w:rPr>
            </w:pPr>
            <w:r>
              <w:rPr>
                <w:rFonts w:asciiTheme="majorHAnsi" w:hAnsiTheme="majorHAnsi" w:cs="Tahoma"/>
                <w:b/>
                <w:sz w:val="20"/>
                <w:szCs w:val="20"/>
              </w:rPr>
              <w:t>R</w:t>
            </w:r>
            <w:r w:rsidR="00A75E30" w:rsidRPr="00A75E30">
              <w:rPr>
                <w:rFonts w:asciiTheme="majorHAnsi" w:hAnsiTheme="majorHAnsi" w:cs="Tahoma"/>
                <w:b/>
                <w:sz w:val="20"/>
                <w:szCs w:val="20"/>
              </w:rPr>
              <w:t>150 000</w:t>
            </w:r>
          </w:p>
          <w:p w:rsidR="00E43BA9" w:rsidRPr="00A75E30" w:rsidRDefault="00E43BA9" w:rsidP="00A75E30">
            <w:pPr>
              <w:rPr>
                <w:rFonts w:asciiTheme="majorHAnsi" w:hAnsiTheme="majorHAnsi" w:cs="Tahoma"/>
                <w:b/>
                <w:sz w:val="20"/>
                <w:szCs w:val="20"/>
              </w:rPr>
            </w:pPr>
            <w:r>
              <w:rPr>
                <w:rFonts w:asciiTheme="majorHAnsi" w:hAnsiTheme="majorHAnsi" w:cs="Tahoma"/>
                <w:b/>
                <w:sz w:val="20"/>
                <w:szCs w:val="20"/>
              </w:rPr>
              <w:t>200/260005</w:t>
            </w:r>
          </w:p>
        </w:tc>
        <w:tc>
          <w:tcPr>
            <w:tcW w:w="1662" w:type="dxa"/>
          </w:tcPr>
          <w:p w:rsidR="00A75E30" w:rsidRPr="00A75E30" w:rsidRDefault="00A75E30" w:rsidP="00A75E30">
            <w:pPr>
              <w:rPr>
                <w:rFonts w:asciiTheme="majorHAnsi" w:hAnsiTheme="majorHAnsi" w:cs="Tahoma"/>
                <w:b/>
                <w:sz w:val="20"/>
                <w:szCs w:val="20"/>
              </w:rPr>
            </w:pPr>
            <w:r w:rsidRPr="00A75E30">
              <w:rPr>
                <w:rFonts w:asciiTheme="majorHAnsi" w:hAnsiTheme="majorHAnsi" w:cs="Tahoma"/>
                <w:b/>
                <w:sz w:val="20"/>
                <w:szCs w:val="20"/>
              </w:rPr>
              <w:t>30 Sept 2011</w:t>
            </w:r>
          </w:p>
        </w:tc>
        <w:tc>
          <w:tcPr>
            <w:tcW w:w="1440" w:type="dxa"/>
          </w:tcPr>
          <w:p w:rsidR="00A75E30" w:rsidRPr="00A75E30" w:rsidRDefault="00A75E30" w:rsidP="00A75E30">
            <w:pPr>
              <w:rPr>
                <w:rFonts w:asciiTheme="majorHAnsi" w:hAnsiTheme="majorHAnsi" w:cs="Tahoma"/>
                <w:b/>
                <w:sz w:val="20"/>
                <w:szCs w:val="20"/>
              </w:rPr>
            </w:pPr>
            <w:r w:rsidRPr="00A75E30">
              <w:rPr>
                <w:rFonts w:asciiTheme="majorHAnsi" w:hAnsiTheme="majorHAnsi" w:cs="Tahoma"/>
                <w:b/>
                <w:sz w:val="20"/>
                <w:szCs w:val="20"/>
              </w:rPr>
              <w:t>31 Dec 2011</w:t>
            </w:r>
          </w:p>
        </w:tc>
        <w:tc>
          <w:tcPr>
            <w:tcW w:w="1260" w:type="dxa"/>
          </w:tcPr>
          <w:p w:rsidR="00A75E30" w:rsidRPr="00A75E30" w:rsidRDefault="00A75E30" w:rsidP="00A75E30">
            <w:pPr>
              <w:rPr>
                <w:rFonts w:asciiTheme="majorHAnsi" w:hAnsiTheme="majorHAnsi" w:cs="Tahoma"/>
                <w:b/>
                <w:sz w:val="20"/>
                <w:szCs w:val="20"/>
              </w:rPr>
            </w:pPr>
            <w:r w:rsidRPr="00A75E30">
              <w:rPr>
                <w:rFonts w:asciiTheme="majorHAnsi" w:hAnsiTheme="majorHAnsi" w:cs="Tahoma"/>
                <w:b/>
                <w:sz w:val="20"/>
                <w:szCs w:val="20"/>
              </w:rPr>
              <w:t>31 March 201</w:t>
            </w:r>
            <w:r w:rsidR="00EC718B">
              <w:rPr>
                <w:rFonts w:asciiTheme="majorHAnsi" w:hAnsiTheme="majorHAnsi" w:cs="Tahoma"/>
                <w:b/>
                <w:sz w:val="20"/>
                <w:szCs w:val="20"/>
              </w:rPr>
              <w:t>2</w:t>
            </w:r>
          </w:p>
        </w:tc>
        <w:tc>
          <w:tcPr>
            <w:tcW w:w="1166" w:type="dxa"/>
          </w:tcPr>
          <w:p w:rsidR="00FB4BA3" w:rsidRDefault="00A75E30" w:rsidP="00A75E30">
            <w:pPr>
              <w:rPr>
                <w:rFonts w:asciiTheme="majorHAnsi" w:hAnsiTheme="majorHAnsi" w:cs="Tahoma"/>
                <w:b/>
                <w:sz w:val="20"/>
                <w:szCs w:val="20"/>
              </w:rPr>
            </w:pPr>
            <w:r w:rsidRPr="00A75E30">
              <w:rPr>
                <w:rFonts w:asciiTheme="majorHAnsi" w:hAnsiTheme="majorHAnsi" w:cs="Tahoma"/>
                <w:b/>
                <w:sz w:val="20"/>
                <w:szCs w:val="20"/>
              </w:rPr>
              <w:t>30June 20</w:t>
            </w:r>
            <w:r w:rsidR="00EC718B">
              <w:rPr>
                <w:rFonts w:asciiTheme="majorHAnsi" w:hAnsiTheme="majorHAnsi" w:cs="Tahoma"/>
                <w:b/>
                <w:sz w:val="20"/>
                <w:szCs w:val="20"/>
              </w:rPr>
              <w:t>12</w:t>
            </w:r>
          </w:p>
          <w:p w:rsidR="00FB4BA3" w:rsidRDefault="00FB4BA3" w:rsidP="00FB4BA3">
            <w:pPr>
              <w:rPr>
                <w:rFonts w:asciiTheme="majorHAnsi" w:hAnsiTheme="majorHAnsi" w:cs="Tahoma"/>
                <w:sz w:val="20"/>
                <w:szCs w:val="20"/>
              </w:rPr>
            </w:pPr>
          </w:p>
          <w:p w:rsidR="00FB4BA3" w:rsidRDefault="00FB4BA3" w:rsidP="00FB4BA3">
            <w:pPr>
              <w:rPr>
                <w:rFonts w:asciiTheme="majorHAnsi" w:hAnsiTheme="majorHAnsi" w:cs="Tahoma"/>
                <w:sz w:val="20"/>
                <w:szCs w:val="20"/>
              </w:rPr>
            </w:pPr>
          </w:p>
          <w:p w:rsidR="00A75E30" w:rsidRPr="00FB4BA3" w:rsidRDefault="00A75E30" w:rsidP="00FB4BA3">
            <w:pPr>
              <w:jc w:val="center"/>
              <w:rPr>
                <w:rFonts w:asciiTheme="majorHAnsi" w:hAnsiTheme="majorHAnsi" w:cs="Tahoma"/>
                <w:sz w:val="20"/>
                <w:szCs w:val="20"/>
              </w:rPr>
            </w:pPr>
          </w:p>
        </w:tc>
      </w:tr>
      <w:tr w:rsidR="00B54FC9" w:rsidRPr="008F421F" w:rsidTr="00B54FC9">
        <w:trPr>
          <w:trHeight w:val="1070"/>
        </w:trPr>
        <w:tc>
          <w:tcPr>
            <w:tcW w:w="1135" w:type="dxa"/>
            <w:shd w:val="clear" w:color="auto" w:fill="BFBFBF" w:themeFill="background1" w:themeFillShade="BF"/>
          </w:tcPr>
          <w:p w:rsidR="00B54FC9" w:rsidRPr="008F421F" w:rsidRDefault="00B54FC9" w:rsidP="00CC2F1F">
            <w:pPr>
              <w:jc w:val="center"/>
              <w:rPr>
                <w:rFonts w:asciiTheme="majorHAnsi" w:hAnsiTheme="majorHAnsi" w:cs="Tahoma"/>
                <w:b/>
                <w:sz w:val="20"/>
                <w:szCs w:val="20"/>
              </w:rPr>
            </w:pPr>
            <w:r w:rsidRPr="008F421F">
              <w:rPr>
                <w:rFonts w:asciiTheme="majorHAnsi" w:hAnsiTheme="majorHAnsi" w:cs="Tahoma"/>
                <w:b/>
                <w:sz w:val="20"/>
                <w:szCs w:val="20"/>
              </w:rPr>
              <w:lastRenderedPageBreak/>
              <w:t>KEY PERFOMANCE AREA</w:t>
            </w:r>
          </w:p>
        </w:tc>
        <w:tc>
          <w:tcPr>
            <w:tcW w:w="1843" w:type="dxa"/>
            <w:shd w:val="clear" w:color="auto" w:fill="BFBFBF" w:themeFill="background1" w:themeFillShade="BF"/>
          </w:tcPr>
          <w:p w:rsidR="00B54FC9" w:rsidRPr="008F421F" w:rsidRDefault="00B54FC9" w:rsidP="00CC2F1F">
            <w:pPr>
              <w:jc w:val="center"/>
              <w:rPr>
                <w:rFonts w:asciiTheme="majorHAnsi" w:hAnsiTheme="majorHAnsi" w:cs="Tahoma"/>
                <w:b/>
                <w:sz w:val="20"/>
                <w:szCs w:val="20"/>
              </w:rPr>
            </w:pPr>
            <w:r w:rsidRPr="008F421F">
              <w:rPr>
                <w:rFonts w:asciiTheme="majorHAnsi" w:hAnsiTheme="majorHAnsi" w:cs="Tahoma"/>
                <w:b/>
                <w:sz w:val="20"/>
                <w:szCs w:val="20"/>
              </w:rPr>
              <w:t>DEVELOPMENTAL OBJECTIVES</w:t>
            </w:r>
          </w:p>
        </w:tc>
        <w:tc>
          <w:tcPr>
            <w:tcW w:w="1984" w:type="dxa"/>
            <w:shd w:val="clear" w:color="auto" w:fill="BFBFBF" w:themeFill="background1" w:themeFillShade="BF"/>
          </w:tcPr>
          <w:p w:rsidR="00B54FC9" w:rsidRPr="008F421F" w:rsidRDefault="00B54FC9" w:rsidP="00CC2F1F">
            <w:pPr>
              <w:jc w:val="center"/>
              <w:rPr>
                <w:rFonts w:asciiTheme="majorHAnsi" w:hAnsiTheme="majorHAnsi" w:cs="Tahoma"/>
                <w:b/>
                <w:sz w:val="20"/>
                <w:szCs w:val="20"/>
              </w:rPr>
            </w:pPr>
            <w:r w:rsidRPr="008F421F">
              <w:rPr>
                <w:rFonts w:asciiTheme="majorHAnsi" w:hAnsiTheme="majorHAnsi" w:cs="Tahoma"/>
                <w:b/>
                <w:sz w:val="20"/>
                <w:szCs w:val="20"/>
              </w:rPr>
              <w:t>KEY PERFORMANCE INDICATOR</w:t>
            </w:r>
          </w:p>
        </w:tc>
        <w:tc>
          <w:tcPr>
            <w:tcW w:w="1649" w:type="dxa"/>
            <w:shd w:val="clear" w:color="auto" w:fill="BFBFBF" w:themeFill="background1" w:themeFillShade="BF"/>
          </w:tcPr>
          <w:p w:rsidR="00B54FC9" w:rsidRPr="008F421F" w:rsidRDefault="00B54FC9" w:rsidP="00CC2F1F">
            <w:pPr>
              <w:jc w:val="center"/>
              <w:rPr>
                <w:rFonts w:asciiTheme="majorHAnsi" w:hAnsiTheme="majorHAnsi" w:cs="Tahoma"/>
                <w:b/>
                <w:sz w:val="20"/>
                <w:szCs w:val="20"/>
              </w:rPr>
            </w:pPr>
            <w:r w:rsidRPr="008F421F">
              <w:rPr>
                <w:rFonts w:asciiTheme="majorHAnsi" w:hAnsiTheme="majorHAnsi" w:cs="Tahoma"/>
                <w:b/>
                <w:sz w:val="20"/>
                <w:szCs w:val="20"/>
              </w:rPr>
              <w:t>PROJECT</w:t>
            </w:r>
          </w:p>
        </w:tc>
        <w:tc>
          <w:tcPr>
            <w:tcW w:w="1530" w:type="dxa"/>
            <w:shd w:val="clear" w:color="auto" w:fill="BFBFBF" w:themeFill="background1" w:themeFillShade="BF"/>
          </w:tcPr>
          <w:p w:rsidR="00B54FC9" w:rsidRPr="008F421F" w:rsidRDefault="00B54FC9" w:rsidP="00CC2F1F">
            <w:pPr>
              <w:jc w:val="center"/>
              <w:rPr>
                <w:rFonts w:asciiTheme="majorHAnsi" w:hAnsiTheme="majorHAnsi" w:cs="Tahoma"/>
                <w:b/>
                <w:sz w:val="20"/>
                <w:szCs w:val="20"/>
              </w:rPr>
            </w:pPr>
            <w:r w:rsidRPr="008F421F">
              <w:rPr>
                <w:rFonts w:asciiTheme="majorHAnsi" w:hAnsiTheme="majorHAnsi" w:cs="Tahoma"/>
                <w:b/>
                <w:sz w:val="20"/>
                <w:szCs w:val="20"/>
              </w:rPr>
              <w:t>ANNUAL TARGET</w:t>
            </w:r>
          </w:p>
        </w:tc>
        <w:tc>
          <w:tcPr>
            <w:tcW w:w="1074" w:type="dxa"/>
            <w:shd w:val="clear" w:color="auto" w:fill="BFBFBF" w:themeFill="background1" w:themeFillShade="BF"/>
          </w:tcPr>
          <w:p w:rsidR="00B54FC9" w:rsidRPr="008F421F" w:rsidRDefault="00B54FC9" w:rsidP="00CC2F1F">
            <w:pPr>
              <w:jc w:val="center"/>
              <w:rPr>
                <w:rFonts w:asciiTheme="majorHAnsi" w:hAnsiTheme="majorHAnsi" w:cs="Tahoma"/>
                <w:b/>
                <w:sz w:val="20"/>
                <w:szCs w:val="20"/>
              </w:rPr>
            </w:pPr>
            <w:r w:rsidRPr="008F421F">
              <w:rPr>
                <w:rFonts w:asciiTheme="majorHAnsi" w:hAnsiTheme="majorHAnsi" w:cs="Tahoma"/>
                <w:b/>
                <w:sz w:val="20"/>
                <w:szCs w:val="20"/>
              </w:rPr>
              <w:t>SOURCE OF FUND</w:t>
            </w:r>
          </w:p>
        </w:tc>
        <w:tc>
          <w:tcPr>
            <w:tcW w:w="1134" w:type="dxa"/>
            <w:shd w:val="clear" w:color="auto" w:fill="BFBFBF" w:themeFill="background1" w:themeFillShade="BF"/>
          </w:tcPr>
          <w:p w:rsidR="00B54FC9" w:rsidRPr="008F421F" w:rsidRDefault="00B54FC9" w:rsidP="00CC2F1F">
            <w:pPr>
              <w:jc w:val="center"/>
              <w:rPr>
                <w:rFonts w:asciiTheme="majorHAnsi" w:hAnsiTheme="majorHAnsi" w:cs="Tahoma"/>
                <w:b/>
                <w:sz w:val="20"/>
                <w:szCs w:val="20"/>
              </w:rPr>
            </w:pPr>
            <w:r w:rsidRPr="008F421F">
              <w:rPr>
                <w:rFonts w:asciiTheme="majorHAnsi" w:hAnsiTheme="majorHAnsi" w:cs="Tahoma"/>
                <w:b/>
                <w:sz w:val="20"/>
                <w:szCs w:val="20"/>
              </w:rPr>
              <w:t>BUDGET</w:t>
            </w:r>
          </w:p>
        </w:tc>
        <w:tc>
          <w:tcPr>
            <w:tcW w:w="1662" w:type="dxa"/>
            <w:shd w:val="clear" w:color="auto" w:fill="BFBFBF" w:themeFill="background1" w:themeFillShade="BF"/>
          </w:tcPr>
          <w:p w:rsidR="00B54FC9" w:rsidRPr="008F421F" w:rsidRDefault="00B54FC9" w:rsidP="00CC2F1F">
            <w:pPr>
              <w:jc w:val="center"/>
              <w:rPr>
                <w:rFonts w:asciiTheme="majorHAnsi" w:hAnsiTheme="majorHAnsi" w:cs="Tahoma"/>
                <w:b/>
                <w:sz w:val="20"/>
                <w:szCs w:val="20"/>
              </w:rPr>
            </w:pPr>
            <w:r w:rsidRPr="008F421F">
              <w:rPr>
                <w:rFonts w:asciiTheme="majorHAnsi" w:hAnsiTheme="majorHAnsi" w:cs="Tahoma"/>
                <w:b/>
                <w:sz w:val="20"/>
                <w:szCs w:val="20"/>
              </w:rPr>
              <w:t>1</w:t>
            </w:r>
            <w:r w:rsidRPr="008F421F">
              <w:rPr>
                <w:rFonts w:asciiTheme="majorHAnsi" w:hAnsiTheme="majorHAnsi" w:cs="Tahoma"/>
                <w:b/>
                <w:sz w:val="20"/>
                <w:szCs w:val="20"/>
                <w:vertAlign w:val="superscript"/>
              </w:rPr>
              <w:t>ST</w:t>
            </w:r>
            <w:r w:rsidRPr="008F421F">
              <w:rPr>
                <w:rFonts w:asciiTheme="majorHAnsi" w:hAnsiTheme="majorHAnsi" w:cs="Tahoma"/>
                <w:b/>
                <w:sz w:val="20"/>
                <w:szCs w:val="20"/>
              </w:rPr>
              <w:t xml:space="preserve"> QUARTER</w:t>
            </w:r>
          </w:p>
        </w:tc>
        <w:tc>
          <w:tcPr>
            <w:tcW w:w="1440" w:type="dxa"/>
            <w:shd w:val="clear" w:color="auto" w:fill="BFBFBF" w:themeFill="background1" w:themeFillShade="BF"/>
          </w:tcPr>
          <w:p w:rsidR="00B54FC9" w:rsidRPr="008F421F" w:rsidRDefault="00B54FC9" w:rsidP="00CC2F1F">
            <w:pPr>
              <w:jc w:val="center"/>
              <w:rPr>
                <w:rFonts w:asciiTheme="majorHAnsi" w:hAnsiTheme="majorHAnsi" w:cs="Tahoma"/>
                <w:b/>
                <w:sz w:val="20"/>
                <w:szCs w:val="20"/>
              </w:rPr>
            </w:pPr>
            <w:r w:rsidRPr="008F421F">
              <w:rPr>
                <w:rFonts w:asciiTheme="majorHAnsi" w:hAnsiTheme="majorHAnsi" w:cs="Tahoma"/>
                <w:b/>
                <w:sz w:val="20"/>
                <w:szCs w:val="20"/>
              </w:rPr>
              <w:t>2</w:t>
            </w:r>
            <w:r w:rsidRPr="008F421F">
              <w:rPr>
                <w:rFonts w:asciiTheme="majorHAnsi" w:hAnsiTheme="majorHAnsi" w:cs="Tahoma"/>
                <w:b/>
                <w:sz w:val="20"/>
                <w:szCs w:val="20"/>
                <w:vertAlign w:val="superscript"/>
              </w:rPr>
              <w:t>ND</w:t>
            </w:r>
            <w:r w:rsidRPr="008F421F">
              <w:rPr>
                <w:rFonts w:asciiTheme="majorHAnsi" w:hAnsiTheme="majorHAnsi" w:cs="Tahoma"/>
                <w:b/>
                <w:sz w:val="20"/>
                <w:szCs w:val="20"/>
              </w:rPr>
              <w:t xml:space="preserve"> QUARTER</w:t>
            </w:r>
          </w:p>
        </w:tc>
        <w:tc>
          <w:tcPr>
            <w:tcW w:w="1260" w:type="dxa"/>
            <w:shd w:val="clear" w:color="auto" w:fill="BFBFBF" w:themeFill="background1" w:themeFillShade="BF"/>
          </w:tcPr>
          <w:p w:rsidR="00B54FC9" w:rsidRPr="008F421F" w:rsidRDefault="00B54FC9" w:rsidP="00CC2F1F">
            <w:pPr>
              <w:jc w:val="center"/>
              <w:rPr>
                <w:rFonts w:asciiTheme="majorHAnsi" w:hAnsiTheme="majorHAnsi" w:cs="Tahoma"/>
                <w:b/>
                <w:sz w:val="20"/>
                <w:szCs w:val="20"/>
              </w:rPr>
            </w:pPr>
            <w:r w:rsidRPr="008F421F">
              <w:rPr>
                <w:rFonts w:asciiTheme="majorHAnsi" w:hAnsiTheme="majorHAnsi" w:cs="Tahoma"/>
                <w:b/>
                <w:sz w:val="20"/>
                <w:szCs w:val="20"/>
              </w:rPr>
              <w:t>3</w:t>
            </w:r>
            <w:r w:rsidRPr="008F421F">
              <w:rPr>
                <w:rFonts w:asciiTheme="majorHAnsi" w:hAnsiTheme="majorHAnsi" w:cs="Tahoma"/>
                <w:b/>
                <w:sz w:val="20"/>
                <w:szCs w:val="20"/>
                <w:vertAlign w:val="superscript"/>
              </w:rPr>
              <w:t>RD</w:t>
            </w:r>
            <w:r w:rsidRPr="008F421F">
              <w:rPr>
                <w:rFonts w:asciiTheme="majorHAnsi" w:hAnsiTheme="majorHAnsi" w:cs="Tahoma"/>
                <w:b/>
                <w:sz w:val="20"/>
                <w:szCs w:val="20"/>
              </w:rPr>
              <w:t xml:space="preserve"> QUARTER</w:t>
            </w:r>
          </w:p>
        </w:tc>
        <w:tc>
          <w:tcPr>
            <w:tcW w:w="1166" w:type="dxa"/>
            <w:shd w:val="clear" w:color="auto" w:fill="BFBFBF" w:themeFill="background1" w:themeFillShade="BF"/>
          </w:tcPr>
          <w:p w:rsidR="00B54FC9" w:rsidRPr="008F421F" w:rsidRDefault="00B54FC9" w:rsidP="00CC2F1F">
            <w:pPr>
              <w:jc w:val="center"/>
              <w:rPr>
                <w:rFonts w:asciiTheme="majorHAnsi" w:hAnsiTheme="majorHAnsi" w:cs="Tahoma"/>
                <w:b/>
                <w:sz w:val="20"/>
                <w:szCs w:val="20"/>
              </w:rPr>
            </w:pPr>
            <w:r w:rsidRPr="008F421F">
              <w:rPr>
                <w:rFonts w:asciiTheme="majorHAnsi" w:hAnsiTheme="majorHAnsi" w:cs="Tahoma"/>
                <w:b/>
                <w:sz w:val="20"/>
                <w:szCs w:val="20"/>
              </w:rPr>
              <w:t>4</w:t>
            </w:r>
            <w:r w:rsidRPr="008F421F">
              <w:rPr>
                <w:rFonts w:asciiTheme="majorHAnsi" w:hAnsiTheme="majorHAnsi" w:cs="Tahoma"/>
                <w:b/>
                <w:sz w:val="20"/>
                <w:szCs w:val="20"/>
                <w:vertAlign w:val="superscript"/>
              </w:rPr>
              <w:t>TH</w:t>
            </w:r>
            <w:r w:rsidRPr="008F421F">
              <w:rPr>
                <w:rFonts w:asciiTheme="majorHAnsi" w:hAnsiTheme="majorHAnsi" w:cs="Tahoma"/>
                <w:b/>
                <w:sz w:val="20"/>
                <w:szCs w:val="20"/>
              </w:rPr>
              <w:t xml:space="preserve"> QUARETR</w:t>
            </w:r>
          </w:p>
        </w:tc>
      </w:tr>
      <w:tr w:rsidR="00FB4BA3" w:rsidRPr="008F421F" w:rsidTr="00AC63FA">
        <w:trPr>
          <w:trHeight w:val="1255"/>
        </w:trPr>
        <w:tc>
          <w:tcPr>
            <w:tcW w:w="1135" w:type="dxa"/>
          </w:tcPr>
          <w:p w:rsidR="00FB4BA3" w:rsidRPr="00A75E30" w:rsidRDefault="00FB4BA3" w:rsidP="00CA671F">
            <w:pPr>
              <w:rPr>
                <w:rFonts w:asciiTheme="majorHAnsi" w:hAnsiTheme="majorHAnsi" w:cs="Tahoma"/>
                <w:b/>
                <w:sz w:val="20"/>
                <w:szCs w:val="20"/>
              </w:rPr>
            </w:pPr>
            <w:r w:rsidRPr="00A75E30">
              <w:rPr>
                <w:rFonts w:asciiTheme="majorHAnsi" w:hAnsiTheme="majorHAnsi" w:cs="Tahoma"/>
                <w:b/>
                <w:sz w:val="20"/>
                <w:szCs w:val="20"/>
              </w:rPr>
              <w:t>Revenue</w:t>
            </w:r>
          </w:p>
        </w:tc>
        <w:tc>
          <w:tcPr>
            <w:tcW w:w="1843" w:type="dxa"/>
          </w:tcPr>
          <w:p w:rsidR="00FB4BA3" w:rsidRPr="00A75E30" w:rsidRDefault="00FB4BA3" w:rsidP="00CA671F">
            <w:pPr>
              <w:rPr>
                <w:rFonts w:asciiTheme="majorHAnsi" w:hAnsiTheme="majorHAnsi" w:cs="Tahoma"/>
                <w:b/>
                <w:sz w:val="20"/>
                <w:szCs w:val="20"/>
              </w:rPr>
            </w:pPr>
            <w:r w:rsidRPr="00A75E30">
              <w:rPr>
                <w:rFonts w:asciiTheme="majorHAnsi" w:hAnsiTheme="majorHAnsi" w:cs="Tahoma"/>
                <w:b/>
                <w:sz w:val="20"/>
                <w:szCs w:val="20"/>
              </w:rPr>
              <w:t xml:space="preserve">To </w:t>
            </w:r>
            <w:r>
              <w:rPr>
                <w:rFonts w:asciiTheme="majorHAnsi" w:hAnsiTheme="majorHAnsi" w:cs="Tahoma"/>
                <w:b/>
                <w:sz w:val="20"/>
                <w:szCs w:val="20"/>
              </w:rPr>
              <w:t>construct new pay points</w:t>
            </w:r>
            <w:r w:rsidRPr="00A75E30">
              <w:rPr>
                <w:rFonts w:asciiTheme="majorHAnsi" w:hAnsiTheme="majorHAnsi" w:cs="Tahoma"/>
                <w:b/>
                <w:sz w:val="20"/>
                <w:szCs w:val="20"/>
              </w:rPr>
              <w:t xml:space="preserve"> and maintain existing </w:t>
            </w:r>
            <w:r>
              <w:rPr>
                <w:rFonts w:asciiTheme="majorHAnsi" w:hAnsiTheme="majorHAnsi" w:cs="Tahoma"/>
                <w:b/>
                <w:sz w:val="20"/>
                <w:szCs w:val="20"/>
              </w:rPr>
              <w:t>ones</w:t>
            </w:r>
            <w:r w:rsidRPr="00A75E30">
              <w:rPr>
                <w:rFonts w:asciiTheme="majorHAnsi" w:hAnsiTheme="majorHAnsi" w:cs="Tahoma"/>
                <w:b/>
                <w:sz w:val="20"/>
                <w:szCs w:val="20"/>
              </w:rPr>
              <w:t xml:space="preserve"> </w:t>
            </w:r>
          </w:p>
        </w:tc>
        <w:tc>
          <w:tcPr>
            <w:tcW w:w="1984" w:type="dxa"/>
          </w:tcPr>
          <w:p w:rsidR="00FB4BA3" w:rsidRPr="00A75E30" w:rsidRDefault="00FB4BA3" w:rsidP="00CA671F">
            <w:pPr>
              <w:rPr>
                <w:rFonts w:asciiTheme="majorHAnsi" w:hAnsiTheme="majorHAnsi" w:cs="Tahoma"/>
                <w:b/>
                <w:sz w:val="20"/>
                <w:szCs w:val="20"/>
              </w:rPr>
            </w:pPr>
            <w:r>
              <w:rPr>
                <w:rFonts w:asciiTheme="majorHAnsi" w:hAnsiTheme="majorHAnsi" w:cs="Tahoma"/>
                <w:b/>
                <w:sz w:val="20"/>
                <w:szCs w:val="20"/>
              </w:rPr>
              <w:t>No. Of Pay-points  constructed and maintained</w:t>
            </w:r>
          </w:p>
        </w:tc>
        <w:tc>
          <w:tcPr>
            <w:tcW w:w="1649" w:type="dxa"/>
          </w:tcPr>
          <w:p w:rsidR="00FB4BA3" w:rsidRPr="00A75E30" w:rsidRDefault="00FB4BA3" w:rsidP="00CA671F">
            <w:pPr>
              <w:rPr>
                <w:rFonts w:asciiTheme="majorHAnsi" w:hAnsiTheme="majorHAnsi" w:cs="Tahoma"/>
                <w:b/>
                <w:sz w:val="20"/>
                <w:szCs w:val="20"/>
              </w:rPr>
            </w:pPr>
            <w:r>
              <w:rPr>
                <w:rFonts w:asciiTheme="majorHAnsi" w:hAnsiTheme="majorHAnsi" w:cs="Tahoma"/>
                <w:b/>
                <w:sz w:val="20"/>
                <w:szCs w:val="20"/>
              </w:rPr>
              <w:t xml:space="preserve">Construction  of pay points and maintenance of </w:t>
            </w:r>
            <w:r w:rsidRPr="00A75E30">
              <w:rPr>
                <w:rFonts w:asciiTheme="majorHAnsi" w:hAnsiTheme="majorHAnsi" w:cs="Tahoma"/>
                <w:b/>
                <w:sz w:val="20"/>
                <w:szCs w:val="20"/>
              </w:rPr>
              <w:t xml:space="preserve"> existing </w:t>
            </w:r>
            <w:r>
              <w:rPr>
                <w:rFonts w:asciiTheme="majorHAnsi" w:hAnsiTheme="majorHAnsi" w:cs="Tahoma"/>
                <w:b/>
                <w:sz w:val="20"/>
                <w:szCs w:val="20"/>
              </w:rPr>
              <w:t>ones</w:t>
            </w:r>
            <w:r w:rsidRPr="00A75E30">
              <w:rPr>
                <w:rFonts w:asciiTheme="majorHAnsi" w:hAnsiTheme="majorHAnsi" w:cs="Tahoma"/>
                <w:b/>
                <w:sz w:val="20"/>
                <w:szCs w:val="20"/>
              </w:rPr>
              <w:t xml:space="preserve"> </w:t>
            </w:r>
          </w:p>
        </w:tc>
        <w:tc>
          <w:tcPr>
            <w:tcW w:w="1530" w:type="dxa"/>
            <w:shd w:val="clear" w:color="auto" w:fill="auto"/>
          </w:tcPr>
          <w:p w:rsidR="00FB4BA3" w:rsidRPr="00A75E30" w:rsidRDefault="00C26E5E" w:rsidP="00CA671F">
            <w:pPr>
              <w:rPr>
                <w:rFonts w:asciiTheme="majorHAnsi" w:hAnsiTheme="majorHAnsi" w:cs="Tahoma"/>
                <w:b/>
                <w:sz w:val="20"/>
                <w:szCs w:val="20"/>
              </w:rPr>
            </w:pPr>
            <w:r>
              <w:rPr>
                <w:rFonts w:asciiTheme="majorHAnsi" w:hAnsiTheme="majorHAnsi" w:cs="Tahoma"/>
                <w:b/>
                <w:sz w:val="20"/>
                <w:szCs w:val="20"/>
              </w:rPr>
              <w:t>5 Pay points</w:t>
            </w:r>
          </w:p>
        </w:tc>
        <w:tc>
          <w:tcPr>
            <w:tcW w:w="1074" w:type="dxa"/>
          </w:tcPr>
          <w:p w:rsidR="00FB4BA3" w:rsidRPr="00A75E30" w:rsidRDefault="00FB4BA3" w:rsidP="00CA671F">
            <w:pPr>
              <w:rPr>
                <w:rFonts w:asciiTheme="majorHAnsi" w:hAnsiTheme="majorHAnsi" w:cs="Tahoma"/>
                <w:b/>
                <w:sz w:val="20"/>
                <w:szCs w:val="20"/>
              </w:rPr>
            </w:pPr>
            <w:r w:rsidRPr="00A75E30">
              <w:rPr>
                <w:rFonts w:asciiTheme="majorHAnsi" w:hAnsiTheme="majorHAnsi" w:cs="Tahoma"/>
                <w:b/>
                <w:sz w:val="20"/>
                <w:szCs w:val="20"/>
              </w:rPr>
              <w:t xml:space="preserve">Council </w:t>
            </w:r>
          </w:p>
        </w:tc>
        <w:tc>
          <w:tcPr>
            <w:tcW w:w="1134" w:type="dxa"/>
            <w:shd w:val="clear" w:color="auto" w:fill="auto"/>
          </w:tcPr>
          <w:p w:rsidR="00FB4BA3" w:rsidRDefault="00FB4BA3" w:rsidP="00CA671F">
            <w:pPr>
              <w:rPr>
                <w:rFonts w:asciiTheme="majorHAnsi" w:hAnsiTheme="majorHAnsi" w:cs="Tahoma"/>
                <w:b/>
                <w:sz w:val="20"/>
                <w:szCs w:val="20"/>
              </w:rPr>
            </w:pPr>
            <w:r>
              <w:rPr>
                <w:rFonts w:asciiTheme="majorHAnsi" w:hAnsiTheme="majorHAnsi" w:cs="Tahoma"/>
                <w:b/>
                <w:sz w:val="20"/>
                <w:szCs w:val="20"/>
              </w:rPr>
              <w:t>R</w:t>
            </w:r>
            <w:r w:rsidRPr="00A75E30">
              <w:rPr>
                <w:rFonts w:asciiTheme="majorHAnsi" w:hAnsiTheme="majorHAnsi" w:cs="Tahoma"/>
                <w:b/>
                <w:sz w:val="20"/>
                <w:szCs w:val="20"/>
              </w:rPr>
              <w:t>2</w:t>
            </w:r>
            <w:r>
              <w:rPr>
                <w:rFonts w:asciiTheme="majorHAnsi" w:hAnsiTheme="majorHAnsi" w:cs="Tahoma"/>
                <w:b/>
                <w:sz w:val="20"/>
                <w:szCs w:val="20"/>
              </w:rPr>
              <w:t>,7</w:t>
            </w:r>
            <w:r w:rsidRPr="00A75E30">
              <w:rPr>
                <w:rFonts w:asciiTheme="majorHAnsi" w:hAnsiTheme="majorHAnsi" w:cs="Tahoma"/>
                <w:b/>
                <w:sz w:val="20"/>
                <w:szCs w:val="20"/>
              </w:rPr>
              <w:t>50</w:t>
            </w:r>
            <w:r>
              <w:rPr>
                <w:rFonts w:asciiTheme="majorHAnsi" w:hAnsiTheme="majorHAnsi" w:cs="Tahoma"/>
                <w:b/>
                <w:sz w:val="20"/>
                <w:szCs w:val="20"/>
              </w:rPr>
              <w:t>,000</w:t>
            </w:r>
          </w:p>
          <w:p w:rsidR="00FB4BA3" w:rsidRPr="00A75E30" w:rsidRDefault="00FB4BA3" w:rsidP="00CA671F">
            <w:pPr>
              <w:rPr>
                <w:rFonts w:asciiTheme="majorHAnsi" w:hAnsiTheme="majorHAnsi" w:cs="Tahoma"/>
                <w:b/>
                <w:sz w:val="20"/>
                <w:szCs w:val="20"/>
              </w:rPr>
            </w:pPr>
            <w:r>
              <w:rPr>
                <w:rFonts w:asciiTheme="majorHAnsi" w:hAnsiTheme="majorHAnsi" w:cs="Tahoma"/>
                <w:b/>
                <w:sz w:val="20"/>
                <w:szCs w:val="20"/>
              </w:rPr>
              <w:t>203/306192</w:t>
            </w:r>
          </w:p>
        </w:tc>
        <w:tc>
          <w:tcPr>
            <w:tcW w:w="1662" w:type="dxa"/>
          </w:tcPr>
          <w:p w:rsidR="00FB4BA3" w:rsidRPr="00A75E30" w:rsidRDefault="00FB4BA3" w:rsidP="00CA671F">
            <w:pPr>
              <w:rPr>
                <w:rFonts w:asciiTheme="majorHAnsi" w:hAnsiTheme="majorHAnsi" w:cs="Tahoma"/>
                <w:b/>
                <w:sz w:val="20"/>
                <w:szCs w:val="20"/>
              </w:rPr>
            </w:pPr>
          </w:p>
        </w:tc>
        <w:tc>
          <w:tcPr>
            <w:tcW w:w="1440" w:type="dxa"/>
          </w:tcPr>
          <w:p w:rsidR="00FB4BA3" w:rsidRPr="00A75E30" w:rsidRDefault="00FB4BA3" w:rsidP="00CA671F">
            <w:pPr>
              <w:rPr>
                <w:rFonts w:asciiTheme="majorHAnsi" w:hAnsiTheme="majorHAnsi" w:cs="Tahoma"/>
                <w:b/>
                <w:sz w:val="20"/>
                <w:szCs w:val="20"/>
              </w:rPr>
            </w:pPr>
            <w:r w:rsidRPr="00A75E30">
              <w:rPr>
                <w:rFonts w:asciiTheme="majorHAnsi" w:hAnsiTheme="majorHAnsi" w:cs="Tahoma"/>
                <w:b/>
                <w:sz w:val="20"/>
                <w:szCs w:val="20"/>
              </w:rPr>
              <w:t>250 000</w:t>
            </w:r>
          </w:p>
          <w:p w:rsidR="00FB4BA3" w:rsidRPr="00A75E30" w:rsidRDefault="00FB4BA3" w:rsidP="00CA671F">
            <w:pPr>
              <w:rPr>
                <w:rFonts w:asciiTheme="majorHAnsi" w:hAnsiTheme="majorHAnsi" w:cs="Tahoma"/>
                <w:b/>
                <w:sz w:val="20"/>
                <w:szCs w:val="20"/>
              </w:rPr>
            </w:pPr>
          </w:p>
          <w:p w:rsidR="00FB4BA3" w:rsidRPr="00A75E30" w:rsidRDefault="00FB4BA3" w:rsidP="00CA671F">
            <w:pPr>
              <w:rPr>
                <w:rFonts w:asciiTheme="majorHAnsi" w:hAnsiTheme="majorHAnsi" w:cs="Tahoma"/>
                <w:b/>
                <w:sz w:val="20"/>
                <w:szCs w:val="20"/>
              </w:rPr>
            </w:pPr>
            <w:r w:rsidRPr="00A75E30">
              <w:rPr>
                <w:rFonts w:asciiTheme="majorHAnsi" w:hAnsiTheme="majorHAnsi" w:cs="Tahoma"/>
                <w:b/>
                <w:sz w:val="20"/>
                <w:szCs w:val="20"/>
              </w:rPr>
              <w:t>Advertisement of the Tender</w:t>
            </w:r>
          </w:p>
        </w:tc>
        <w:tc>
          <w:tcPr>
            <w:tcW w:w="1260" w:type="dxa"/>
          </w:tcPr>
          <w:p w:rsidR="00FB4BA3" w:rsidRPr="00A75E30" w:rsidRDefault="00C26E5E" w:rsidP="00CA671F">
            <w:pPr>
              <w:rPr>
                <w:rFonts w:asciiTheme="majorHAnsi" w:hAnsiTheme="majorHAnsi" w:cs="Tahoma"/>
                <w:b/>
                <w:sz w:val="20"/>
                <w:szCs w:val="20"/>
              </w:rPr>
            </w:pPr>
            <w:r>
              <w:rPr>
                <w:rFonts w:asciiTheme="majorHAnsi" w:hAnsiTheme="majorHAnsi" w:cs="Tahoma"/>
                <w:b/>
                <w:sz w:val="20"/>
                <w:szCs w:val="20"/>
              </w:rPr>
              <w:t>1 75</w:t>
            </w:r>
            <w:r w:rsidR="00FB4BA3" w:rsidRPr="00A75E30">
              <w:rPr>
                <w:rFonts w:asciiTheme="majorHAnsi" w:hAnsiTheme="majorHAnsi" w:cs="Tahoma"/>
                <w:b/>
                <w:sz w:val="20"/>
                <w:szCs w:val="20"/>
              </w:rPr>
              <w:t>0 000</w:t>
            </w:r>
          </w:p>
          <w:p w:rsidR="00FB4BA3" w:rsidRPr="00A75E30" w:rsidRDefault="00FB4BA3" w:rsidP="00CA671F">
            <w:pPr>
              <w:rPr>
                <w:rFonts w:asciiTheme="majorHAnsi" w:hAnsiTheme="majorHAnsi" w:cs="Tahoma"/>
                <w:b/>
                <w:sz w:val="20"/>
                <w:szCs w:val="20"/>
              </w:rPr>
            </w:pPr>
          </w:p>
          <w:p w:rsidR="00FB4BA3" w:rsidRDefault="00FB4BA3" w:rsidP="00CA671F">
            <w:pPr>
              <w:rPr>
                <w:rFonts w:asciiTheme="majorHAnsi" w:hAnsiTheme="majorHAnsi" w:cs="Tahoma"/>
                <w:b/>
                <w:sz w:val="20"/>
                <w:szCs w:val="20"/>
              </w:rPr>
            </w:pPr>
            <w:r w:rsidRPr="00A75E30">
              <w:rPr>
                <w:rFonts w:asciiTheme="majorHAnsi" w:hAnsiTheme="majorHAnsi" w:cs="Tahoma"/>
                <w:b/>
                <w:sz w:val="20"/>
                <w:szCs w:val="20"/>
              </w:rPr>
              <w:t>Appointment of the service provider</w:t>
            </w:r>
          </w:p>
          <w:p w:rsidR="00FB4BA3" w:rsidRPr="00A75E30" w:rsidRDefault="00FB4BA3" w:rsidP="00CA671F">
            <w:pPr>
              <w:rPr>
                <w:rFonts w:asciiTheme="majorHAnsi" w:hAnsiTheme="majorHAnsi" w:cs="Tahoma"/>
                <w:b/>
                <w:sz w:val="20"/>
                <w:szCs w:val="20"/>
              </w:rPr>
            </w:pPr>
          </w:p>
        </w:tc>
        <w:tc>
          <w:tcPr>
            <w:tcW w:w="1166" w:type="dxa"/>
          </w:tcPr>
          <w:p w:rsidR="00FB4BA3" w:rsidRPr="00A75E30" w:rsidRDefault="00FB4BA3" w:rsidP="00CA671F">
            <w:pPr>
              <w:rPr>
                <w:rFonts w:asciiTheme="majorHAnsi" w:hAnsiTheme="majorHAnsi" w:cs="Tahoma"/>
                <w:b/>
                <w:sz w:val="20"/>
                <w:szCs w:val="20"/>
              </w:rPr>
            </w:pPr>
            <w:r w:rsidRPr="00A75E30">
              <w:rPr>
                <w:rFonts w:asciiTheme="majorHAnsi" w:hAnsiTheme="majorHAnsi" w:cs="Tahoma"/>
                <w:b/>
                <w:sz w:val="20"/>
                <w:szCs w:val="20"/>
              </w:rPr>
              <w:t>750 000</w:t>
            </w:r>
          </w:p>
          <w:p w:rsidR="00FB4BA3" w:rsidRPr="00A75E30" w:rsidRDefault="00FB4BA3" w:rsidP="00CA671F">
            <w:pPr>
              <w:rPr>
                <w:rFonts w:asciiTheme="majorHAnsi" w:hAnsiTheme="majorHAnsi" w:cs="Tahoma"/>
                <w:b/>
                <w:sz w:val="20"/>
                <w:szCs w:val="20"/>
              </w:rPr>
            </w:pPr>
          </w:p>
          <w:p w:rsidR="00FB4BA3" w:rsidRPr="00A75E30" w:rsidRDefault="00FB4BA3" w:rsidP="00CA671F">
            <w:pPr>
              <w:rPr>
                <w:rFonts w:asciiTheme="majorHAnsi" w:hAnsiTheme="majorHAnsi" w:cs="Tahoma"/>
                <w:b/>
                <w:sz w:val="20"/>
                <w:szCs w:val="20"/>
              </w:rPr>
            </w:pPr>
            <w:r w:rsidRPr="00A75E30">
              <w:rPr>
                <w:rFonts w:asciiTheme="majorHAnsi" w:hAnsiTheme="majorHAnsi" w:cs="Tahoma"/>
                <w:b/>
                <w:sz w:val="20"/>
                <w:szCs w:val="20"/>
              </w:rPr>
              <w:t>The maintenance of the pay-points</w:t>
            </w:r>
          </w:p>
        </w:tc>
      </w:tr>
      <w:tr w:rsidR="00FB4BA3" w:rsidRPr="008F421F" w:rsidTr="00AC63FA">
        <w:trPr>
          <w:trHeight w:val="1808"/>
        </w:trPr>
        <w:tc>
          <w:tcPr>
            <w:tcW w:w="1135" w:type="dxa"/>
            <w:shd w:val="clear" w:color="auto" w:fill="auto"/>
          </w:tcPr>
          <w:p w:rsidR="00FB4BA3" w:rsidRPr="00A75E30" w:rsidRDefault="00FB4BA3" w:rsidP="00CA671F">
            <w:pPr>
              <w:rPr>
                <w:rFonts w:asciiTheme="majorHAnsi" w:hAnsiTheme="majorHAnsi" w:cs="Tahoma"/>
                <w:b/>
                <w:sz w:val="20"/>
                <w:szCs w:val="20"/>
              </w:rPr>
            </w:pPr>
            <w:r>
              <w:rPr>
                <w:rFonts w:asciiTheme="majorHAnsi" w:hAnsiTheme="majorHAnsi" w:cs="Tahoma"/>
                <w:b/>
                <w:sz w:val="20"/>
                <w:szCs w:val="20"/>
              </w:rPr>
              <w:t>Revenue</w:t>
            </w:r>
          </w:p>
        </w:tc>
        <w:tc>
          <w:tcPr>
            <w:tcW w:w="1843" w:type="dxa"/>
            <w:shd w:val="clear" w:color="auto" w:fill="auto"/>
          </w:tcPr>
          <w:p w:rsidR="00F67190" w:rsidRDefault="00FB4BA3" w:rsidP="00C26E5E">
            <w:pPr>
              <w:rPr>
                <w:rFonts w:asciiTheme="majorHAnsi" w:hAnsiTheme="majorHAnsi" w:cs="Tahoma"/>
                <w:b/>
                <w:sz w:val="20"/>
                <w:szCs w:val="20"/>
              </w:rPr>
            </w:pPr>
            <w:r w:rsidRPr="00A75E30">
              <w:rPr>
                <w:rFonts w:asciiTheme="majorHAnsi" w:hAnsiTheme="majorHAnsi" w:cs="Tahoma"/>
                <w:b/>
                <w:sz w:val="20"/>
                <w:szCs w:val="20"/>
              </w:rPr>
              <w:t>To procure programmable</w:t>
            </w:r>
            <w:r w:rsidR="00C26E5E">
              <w:rPr>
                <w:rFonts w:asciiTheme="majorHAnsi" w:hAnsiTheme="majorHAnsi" w:cs="Tahoma"/>
                <w:b/>
                <w:sz w:val="20"/>
                <w:szCs w:val="20"/>
              </w:rPr>
              <w:t xml:space="preserve"> bulk </w:t>
            </w:r>
            <w:r w:rsidRPr="00A75E30">
              <w:rPr>
                <w:rFonts w:asciiTheme="majorHAnsi" w:hAnsiTheme="majorHAnsi" w:cs="Tahoma"/>
                <w:b/>
                <w:sz w:val="20"/>
                <w:szCs w:val="20"/>
              </w:rPr>
              <w:t xml:space="preserve"> water meters &amp; activation </w:t>
            </w:r>
            <w:r w:rsidR="00C26E5E">
              <w:rPr>
                <w:rFonts w:asciiTheme="majorHAnsi" w:hAnsiTheme="majorHAnsi" w:cs="Tahoma"/>
                <w:b/>
                <w:sz w:val="20"/>
                <w:szCs w:val="20"/>
              </w:rPr>
              <w:t>hereof in big business</w:t>
            </w:r>
            <w:r w:rsidR="00F67190">
              <w:rPr>
                <w:rFonts w:asciiTheme="majorHAnsi" w:hAnsiTheme="majorHAnsi" w:cs="Tahoma"/>
                <w:b/>
                <w:sz w:val="20"/>
                <w:szCs w:val="20"/>
              </w:rPr>
              <w:t>es &amp; Government Departments</w:t>
            </w:r>
          </w:p>
          <w:p w:rsidR="00F67190" w:rsidRDefault="00F67190" w:rsidP="00C26E5E">
            <w:pPr>
              <w:rPr>
                <w:rFonts w:asciiTheme="majorHAnsi" w:hAnsiTheme="majorHAnsi" w:cs="Tahoma"/>
                <w:b/>
                <w:sz w:val="20"/>
                <w:szCs w:val="20"/>
              </w:rPr>
            </w:pPr>
          </w:p>
          <w:p w:rsidR="00FB4BA3" w:rsidRPr="00F3168B" w:rsidRDefault="00F67190" w:rsidP="00C26E5E">
            <w:pPr>
              <w:rPr>
                <w:rFonts w:asciiTheme="majorHAnsi" w:hAnsiTheme="majorHAnsi" w:cs="Tahoma"/>
                <w:b/>
                <w:sz w:val="20"/>
                <w:szCs w:val="20"/>
              </w:rPr>
            </w:pPr>
            <w:r>
              <w:rPr>
                <w:rFonts w:asciiTheme="majorHAnsi" w:hAnsiTheme="majorHAnsi" w:cs="Tahoma"/>
                <w:b/>
                <w:sz w:val="20"/>
                <w:szCs w:val="20"/>
              </w:rPr>
              <w:t xml:space="preserve">Activation of water meters in  </w:t>
            </w:r>
            <w:r w:rsidR="00C26E5E">
              <w:rPr>
                <w:rFonts w:asciiTheme="majorHAnsi" w:hAnsiTheme="majorHAnsi" w:cs="Tahoma"/>
                <w:b/>
                <w:sz w:val="20"/>
                <w:szCs w:val="20"/>
              </w:rPr>
              <w:t>Siyabuswa</w:t>
            </w:r>
            <w:r>
              <w:rPr>
                <w:rFonts w:asciiTheme="majorHAnsi" w:hAnsiTheme="majorHAnsi" w:cs="Tahoma"/>
                <w:b/>
                <w:sz w:val="20"/>
                <w:szCs w:val="20"/>
              </w:rPr>
              <w:t xml:space="preserve"> A</w:t>
            </w:r>
            <w:r w:rsidR="00C26E5E">
              <w:rPr>
                <w:rFonts w:asciiTheme="majorHAnsi" w:hAnsiTheme="majorHAnsi" w:cs="Tahoma"/>
                <w:b/>
                <w:sz w:val="20"/>
                <w:szCs w:val="20"/>
              </w:rPr>
              <w:t xml:space="preserve">, Libangeni &amp; </w:t>
            </w:r>
            <w:proofErr w:type="spellStart"/>
            <w:r w:rsidR="00C26E5E">
              <w:rPr>
                <w:rFonts w:asciiTheme="majorHAnsi" w:hAnsiTheme="majorHAnsi" w:cs="Tahoma"/>
                <w:b/>
                <w:sz w:val="20"/>
                <w:szCs w:val="20"/>
              </w:rPr>
              <w:t>Digwale</w:t>
            </w:r>
            <w:proofErr w:type="spellEnd"/>
            <w:r w:rsidR="00C26E5E">
              <w:rPr>
                <w:rFonts w:asciiTheme="majorHAnsi" w:hAnsiTheme="majorHAnsi" w:cs="Tahoma"/>
                <w:b/>
                <w:sz w:val="20"/>
                <w:szCs w:val="20"/>
              </w:rPr>
              <w:t>)</w:t>
            </w:r>
            <w:r w:rsidR="00FB4BA3" w:rsidRPr="00A75E30">
              <w:rPr>
                <w:rFonts w:asciiTheme="majorHAnsi" w:hAnsiTheme="majorHAnsi" w:cs="Tahoma"/>
                <w:b/>
                <w:sz w:val="20"/>
                <w:szCs w:val="20"/>
              </w:rPr>
              <w:t xml:space="preserve"> </w:t>
            </w:r>
          </w:p>
        </w:tc>
        <w:tc>
          <w:tcPr>
            <w:tcW w:w="1984" w:type="dxa"/>
            <w:shd w:val="clear" w:color="auto" w:fill="auto"/>
          </w:tcPr>
          <w:p w:rsidR="00FB4BA3" w:rsidRPr="00FB4BA3" w:rsidRDefault="00FB4BA3" w:rsidP="00FB4BA3">
            <w:pPr>
              <w:rPr>
                <w:rFonts w:asciiTheme="majorHAnsi" w:hAnsiTheme="majorHAnsi" w:cs="Tahoma"/>
                <w:b/>
                <w:sz w:val="20"/>
                <w:szCs w:val="20"/>
              </w:rPr>
            </w:pPr>
            <w:r w:rsidRPr="00A75E30">
              <w:rPr>
                <w:rFonts w:asciiTheme="majorHAnsi" w:hAnsiTheme="majorHAnsi" w:cs="Tahoma"/>
                <w:b/>
                <w:sz w:val="20"/>
                <w:szCs w:val="20"/>
              </w:rPr>
              <w:t xml:space="preserve">Increase of the revenue base &amp; ability to restrict water live on the billing system </w:t>
            </w:r>
          </w:p>
        </w:tc>
        <w:tc>
          <w:tcPr>
            <w:tcW w:w="1649" w:type="dxa"/>
            <w:shd w:val="clear" w:color="auto" w:fill="auto"/>
          </w:tcPr>
          <w:p w:rsidR="00FB4BA3" w:rsidRPr="00A75E30" w:rsidRDefault="00FB4BA3" w:rsidP="00A75E30">
            <w:pPr>
              <w:rPr>
                <w:rFonts w:asciiTheme="majorHAnsi" w:hAnsiTheme="majorHAnsi" w:cs="Tahoma"/>
                <w:b/>
                <w:sz w:val="20"/>
                <w:szCs w:val="20"/>
              </w:rPr>
            </w:pPr>
            <w:r w:rsidRPr="00A75E30">
              <w:rPr>
                <w:rFonts w:asciiTheme="majorHAnsi" w:hAnsiTheme="majorHAnsi" w:cs="Tahoma"/>
                <w:b/>
                <w:sz w:val="20"/>
                <w:szCs w:val="20"/>
              </w:rPr>
              <w:t xml:space="preserve">Procurement of programmable water metres </w:t>
            </w:r>
          </w:p>
          <w:p w:rsidR="00FB4BA3" w:rsidRPr="00A75E30" w:rsidRDefault="00FB4BA3" w:rsidP="00A75E30">
            <w:pPr>
              <w:rPr>
                <w:rFonts w:asciiTheme="majorHAnsi" w:hAnsiTheme="majorHAnsi" w:cs="Tahoma"/>
                <w:b/>
                <w:sz w:val="20"/>
                <w:szCs w:val="20"/>
              </w:rPr>
            </w:pPr>
          </w:p>
        </w:tc>
        <w:tc>
          <w:tcPr>
            <w:tcW w:w="1530" w:type="dxa"/>
            <w:shd w:val="clear" w:color="auto" w:fill="auto"/>
          </w:tcPr>
          <w:p w:rsidR="00F67190" w:rsidRDefault="00C26E5E" w:rsidP="00C26E5E">
            <w:pPr>
              <w:rPr>
                <w:rFonts w:asciiTheme="majorHAnsi" w:hAnsiTheme="majorHAnsi" w:cs="Tahoma"/>
                <w:b/>
                <w:sz w:val="20"/>
                <w:szCs w:val="20"/>
              </w:rPr>
            </w:pPr>
            <w:r>
              <w:rPr>
                <w:rFonts w:asciiTheme="majorHAnsi" w:hAnsiTheme="majorHAnsi" w:cs="Tahoma"/>
                <w:b/>
                <w:sz w:val="20"/>
                <w:szCs w:val="20"/>
              </w:rPr>
              <w:t xml:space="preserve">Installation of programmable water meters in </w:t>
            </w:r>
            <w:r w:rsidR="00F67190">
              <w:rPr>
                <w:rFonts w:asciiTheme="majorHAnsi" w:hAnsiTheme="majorHAnsi" w:cs="Tahoma"/>
                <w:b/>
                <w:sz w:val="20"/>
                <w:szCs w:val="20"/>
              </w:rPr>
              <w:t xml:space="preserve">big businesses &amp; government departments </w:t>
            </w:r>
          </w:p>
          <w:p w:rsidR="00F67190" w:rsidRDefault="00F67190" w:rsidP="00C26E5E">
            <w:pPr>
              <w:rPr>
                <w:rFonts w:asciiTheme="majorHAnsi" w:hAnsiTheme="majorHAnsi" w:cs="Tahoma"/>
                <w:b/>
                <w:sz w:val="20"/>
                <w:szCs w:val="20"/>
              </w:rPr>
            </w:pPr>
          </w:p>
          <w:p w:rsidR="00F67190" w:rsidRDefault="00F67190" w:rsidP="00C26E5E">
            <w:pPr>
              <w:rPr>
                <w:rFonts w:asciiTheme="majorHAnsi" w:hAnsiTheme="majorHAnsi" w:cs="Tahoma"/>
                <w:b/>
                <w:sz w:val="20"/>
                <w:szCs w:val="20"/>
              </w:rPr>
            </w:pPr>
          </w:p>
          <w:p w:rsidR="00FB4BA3" w:rsidRDefault="00F67190" w:rsidP="00A75E30">
            <w:pPr>
              <w:rPr>
                <w:rFonts w:asciiTheme="majorHAnsi" w:hAnsiTheme="majorHAnsi" w:cs="Tahoma"/>
                <w:b/>
                <w:sz w:val="20"/>
                <w:szCs w:val="20"/>
              </w:rPr>
            </w:pPr>
            <w:r>
              <w:rPr>
                <w:rFonts w:asciiTheme="majorHAnsi" w:hAnsiTheme="majorHAnsi" w:cs="Tahoma"/>
                <w:b/>
                <w:sz w:val="20"/>
                <w:szCs w:val="20"/>
              </w:rPr>
              <w:t xml:space="preserve">Activating water meters </w:t>
            </w:r>
            <w:r w:rsidR="00C26E5E">
              <w:rPr>
                <w:rFonts w:asciiTheme="majorHAnsi" w:hAnsiTheme="majorHAnsi" w:cs="Tahoma"/>
                <w:b/>
                <w:sz w:val="20"/>
                <w:szCs w:val="20"/>
              </w:rPr>
              <w:t xml:space="preserve">3 villages i.e Siyabuswa, Libangeni &amp; </w:t>
            </w:r>
            <w:proofErr w:type="spellStart"/>
            <w:r w:rsidR="00C26E5E">
              <w:rPr>
                <w:rFonts w:asciiTheme="majorHAnsi" w:hAnsiTheme="majorHAnsi" w:cs="Tahoma"/>
                <w:b/>
                <w:sz w:val="20"/>
                <w:szCs w:val="20"/>
              </w:rPr>
              <w:t>Digwale</w:t>
            </w:r>
            <w:proofErr w:type="spellEnd"/>
          </w:p>
          <w:p w:rsidR="00B54FC9" w:rsidRPr="00A75E30" w:rsidRDefault="00B54FC9" w:rsidP="00A75E30">
            <w:pPr>
              <w:rPr>
                <w:rFonts w:asciiTheme="majorHAnsi" w:hAnsiTheme="majorHAnsi" w:cs="Tahoma"/>
                <w:b/>
                <w:sz w:val="20"/>
                <w:szCs w:val="20"/>
              </w:rPr>
            </w:pPr>
          </w:p>
        </w:tc>
        <w:tc>
          <w:tcPr>
            <w:tcW w:w="1074" w:type="dxa"/>
            <w:shd w:val="clear" w:color="auto" w:fill="auto"/>
          </w:tcPr>
          <w:p w:rsidR="00FB4BA3" w:rsidRPr="00A75E30" w:rsidRDefault="00FB4BA3" w:rsidP="00A75E30">
            <w:pPr>
              <w:rPr>
                <w:rFonts w:asciiTheme="majorHAnsi" w:hAnsiTheme="majorHAnsi" w:cs="Tahoma"/>
                <w:b/>
                <w:sz w:val="20"/>
                <w:szCs w:val="20"/>
              </w:rPr>
            </w:pPr>
            <w:r w:rsidRPr="00A75E30">
              <w:rPr>
                <w:rFonts w:asciiTheme="majorHAnsi" w:hAnsiTheme="majorHAnsi" w:cs="Tahoma"/>
                <w:b/>
                <w:sz w:val="20"/>
                <w:szCs w:val="20"/>
              </w:rPr>
              <w:t xml:space="preserve">Council </w:t>
            </w:r>
          </w:p>
          <w:p w:rsidR="00FB4BA3" w:rsidRPr="00A75E30" w:rsidRDefault="00FB4BA3" w:rsidP="00A75E30">
            <w:pPr>
              <w:rPr>
                <w:rFonts w:asciiTheme="majorHAnsi" w:hAnsiTheme="majorHAnsi" w:cs="Tahoma"/>
                <w:b/>
                <w:sz w:val="20"/>
                <w:szCs w:val="20"/>
              </w:rPr>
            </w:pPr>
          </w:p>
          <w:p w:rsidR="00FB4BA3" w:rsidRPr="00A75E30" w:rsidRDefault="00FB4BA3" w:rsidP="00A75E30">
            <w:pPr>
              <w:rPr>
                <w:rFonts w:asciiTheme="majorHAnsi" w:hAnsiTheme="majorHAnsi" w:cs="Tahoma"/>
                <w:b/>
                <w:sz w:val="20"/>
                <w:szCs w:val="20"/>
              </w:rPr>
            </w:pPr>
          </w:p>
          <w:p w:rsidR="00FB4BA3" w:rsidRPr="00A75E30" w:rsidRDefault="00FB4BA3" w:rsidP="00A75E30">
            <w:pPr>
              <w:rPr>
                <w:rFonts w:asciiTheme="majorHAnsi" w:hAnsiTheme="majorHAnsi" w:cs="Tahoma"/>
                <w:b/>
                <w:sz w:val="20"/>
                <w:szCs w:val="20"/>
              </w:rPr>
            </w:pPr>
          </w:p>
          <w:p w:rsidR="00FB4BA3" w:rsidRPr="00A75E30" w:rsidRDefault="00FB4BA3" w:rsidP="00A75E30">
            <w:pPr>
              <w:rPr>
                <w:rFonts w:asciiTheme="majorHAnsi" w:hAnsiTheme="majorHAnsi" w:cs="Tahoma"/>
                <w:b/>
                <w:sz w:val="20"/>
                <w:szCs w:val="20"/>
              </w:rPr>
            </w:pPr>
          </w:p>
          <w:p w:rsidR="00FB4BA3" w:rsidRPr="00A75E30" w:rsidRDefault="00FB4BA3" w:rsidP="00A75E30">
            <w:pPr>
              <w:rPr>
                <w:rFonts w:asciiTheme="majorHAnsi" w:hAnsiTheme="majorHAnsi" w:cs="Tahoma"/>
                <w:b/>
                <w:sz w:val="20"/>
                <w:szCs w:val="20"/>
              </w:rPr>
            </w:pPr>
          </w:p>
        </w:tc>
        <w:tc>
          <w:tcPr>
            <w:tcW w:w="1134" w:type="dxa"/>
            <w:shd w:val="clear" w:color="auto" w:fill="auto"/>
          </w:tcPr>
          <w:p w:rsidR="00FB4BA3" w:rsidRPr="00AC63FA" w:rsidRDefault="003E37F5" w:rsidP="00C26E5E">
            <w:pPr>
              <w:rPr>
                <w:rFonts w:asciiTheme="majorHAnsi" w:hAnsiTheme="majorHAnsi" w:cs="Tahoma"/>
                <w:b/>
                <w:sz w:val="20"/>
                <w:szCs w:val="20"/>
              </w:rPr>
            </w:pPr>
            <w:r>
              <w:rPr>
                <w:rFonts w:asciiTheme="majorHAnsi" w:hAnsiTheme="majorHAnsi" w:cs="Tahoma"/>
                <w:b/>
                <w:sz w:val="20"/>
                <w:szCs w:val="20"/>
              </w:rPr>
              <w:t>R2</w:t>
            </w:r>
            <w:r w:rsidR="00FB4BA3" w:rsidRPr="00AC63FA">
              <w:rPr>
                <w:rFonts w:asciiTheme="majorHAnsi" w:hAnsiTheme="majorHAnsi" w:cs="Tahoma"/>
                <w:b/>
                <w:sz w:val="20"/>
                <w:szCs w:val="20"/>
              </w:rPr>
              <w:t>,</w:t>
            </w:r>
            <w:r>
              <w:rPr>
                <w:rFonts w:asciiTheme="majorHAnsi" w:hAnsiTheme="majorHAnsi" w:cs="Tahoma"/>
                <w:b/>
                <w:sz w:val="20"/>
                <w:szCs w:val="20"/>
              </w:rPr>
              <w:t>2</w:t>
            </w:r>
            <w:r w:rsidR="00FB4BA3" w:rsidRPr="00AC63FA">
              <w:rPr>
                <w:rFonts w:asciiTheme="majorHAnsi" w:hAnsiTheme="majorHAnsi" w:cs="Tahoma"/>
                <w:b/>
                <w:sz w:val="20"/>
                <w:szCs w:val="20"/>
              </w:rPr>
              <w:t>00,000</w:t>
            </w:r>
          </w:p>
          <w:p w:rsidR="00FB4BA3" w:rsidRPr="00AC63FA" w:rsidRDefault="00FB4BA3" w:rsidP="00C26E5E">
            <w:pPr>
              <w:rPr>
                <w:rFonts w:asciiTheme="majorHAnsi" w:hAnsiTheme="majorHAnsi" w:cs="Tahoma"/>
                <w:b/>
                <w:sz w:val="20"/>
                <w:szCs w:val="20"/>
              </w:rPr>
            </w:pPr>
            <w:r w:rsidRPr="00AC63FA">
              <w:rPr>
                <w:rFonts w:asciiTheme="majorHAnsi" w:hAnsiTheme="majorHAnsi" w:cs="Tahoma"/>
                <w:b/>
                <w:sz w:val="20"/>
                <w:szCs w:val="20"/>
              </w:rPr>
              <w:t>203/306185</w:t>
            </w:r>
          </w:p>
          <w:p w:rsidR="00FB4BA3" w:rsidRPr="00AC63FA" w:rsidRDefault="00FB4BA3" w:rsidP="00A75E30">
            <w:pPr>
              <w:rPr>
                <w:rFonts w:asciiTheme="majorHAnsi" w:hAnsiTheme="majorHAnsi" w:cs="Tahoma"/>
                <w:b/>
                <w:sz w:val="20"/>
                <w:szCs w:val="20"/>
              </w:rPr>
            </w:pPr>
          </w:p>
          <w:p w:rsidR="00FB4BA3" w:rsidRPr="00AC63FA" w:rsidRDefault="00FB4BA3" w:rsidP="00A75E30">
            <w:pPr>
              <w:rPr>
                <w:rFonts w:asciiTheme="majorHAnsi" w:hAnsiTheme="majorHAnsi" w:cs="Tahoma"/>
                <w:b/>
                <w:sz w:val="20"/>
                <w:szCs w:val="20"/>
              </w:rPr>
            </w:pPr>
          </w:p>
          <w:p w:rsidR="00AC63FA" w:rsidRPr="00AC63FA" w:rsidRDefault="00AC63FA" w:rsidP="00A75E30">
            <w:pPr>
              <w:rPr>
                <w:rFonts w:asciiTheme="majorHAnsi" w:hAnsiTheme="majorHAnsi" w:cs="Tahoma"/>
                <w:b/>
                <w:sz w:val="20"/>
                <w:szCs w:val="20"/>
              </w:rPr>
            </w:pPr>
          </w:p>
          <w:p w:rsidR="00AC63FA" w:rsidRPr="00AC63FA" w:rsidRDefault="00AC63FA" w:rsidP="00AC63FA">
            <w:pPr>
              <w:rPr>
                <w:rFonts w:asciiTheme="majorHAnsi" w:hAnsiTheme="majorHAnsi" w:cs="Tahoma"/>
                <w:b/>
                <w:sz w:val="20"/>
                <w:szCs w:val="20"/>
              </w:rPr>
            </w:pPr>
          </w:p>
          <w:p w:rsidR="00AC63FA" w:rsidRPr="00AC63FA" w:rsidRDefault="00AC63FA" w:rsidP="00AC63FA">
            <w:pPr>
              <w:rPr>
                <w:rFonts w:asciiTheme="majorHAnsi" w:hAnsiTheme="majorHAnsi" w:cs="Tahoma"/>
                <w:b/>
                <w:sz w:val="20"/>
                <w:szCs w:val="20"/>
              </w:rPr>
            </w:pPr>
          </w:p>
          <w:p w:rsidR="00AC63FA" w:rsidRPr="00AC63FA" w:rsidRDefault="00AC63FA" w:rsidP="00AC63FA">
            <w:pPr>
              <w:rPr>
                <w:rFonts w:asciiTheme="majorHAnsi" w:hAnsiTheme="majorHAnsi" w:cs="Tahoma"/>
                <w:b/>
                <w:sz w:val="20"/>
                <w:szCs w:val="20"/>
              </w:rPr>
            </w:pPr>
          </w:p>
          <w:p w:rsidR="00FB4BA3" w:rsidRPr="00AC63FA" w:rsidRDefault="00AC63FA" w:rsidP="00AC63FA">
            <w:pPr>
              <w:rPr>
                <w:rFonts w:asciiTheme="majorHAnsi" w:hAnsiTheme="majorHAnsi" w:cs="Tahoma"/>
                <w:b/>
                <w:sz w:val="20"/>
                <w:szCs w:val="20"/>
              </w:rPr>
            </w:pPr>
            <w:r w:rsidRPr="00AC63FA">
              <w:rPr>
                <w:rFonts w:asciiTheme="majorHAnsi" w:hAnsiTheme="majorHAnsi" w:cs="Tahoma"/>
                <w:b/>
                <w:sz w:val="20"/>
                <w:szCs w:val="20"/>
              </w:rPr>
              <w:t>R2,000,000 203/306185</w:t>
            </w:r>
          </w:p>
        </w:tc>
        <w:tc>
          <w:tcPr>
            <w:tcW w:w="1662" w:type="dxa"/>
            <w:shd w:val="clear" w:color="auto" w:fill="auto"/>
          </w:tcPr>
          <w:p w:rsidR="00FB4BA3" w:rsidRPr="00AC63FA" w:rsidRDefault="003E37F5" w:rsidP="00A75E30">
            <w:pPr>
              <w:rPr>
                <w:rFonts w:asciiTheme="majorHAnsi" w:hAnsiTheme="majorHAnsi" w:cs="Tahoma"/>
                <w:b/>
                <w:sz w:val="20"/>
                <w:szCs w:val="20"/>
              </w:rPr>
            </w:pPr>
            <w:r>
              <w:rPr>
                <w:rFonts w:asciiTheme="majorHAnsi" w:hAnsiTheme="majorHAnsi" w:cs="Tahoma"/>
                <w:b/>
                <w:sz w:val="20"/>
                <w:szCs w:val="20"/>
              </w:rPr>
              <w:t>R</w:t>
            </w:r>
            <w:r w:rsidR="00FB4BA3" w:rsidRPr="00AC63FA">
              <w:rPr>
                <w:rFonts w:asciiTheme="majorHAnsi" w:hAnsiTheme="majorHAnsi" w:cs="Tahoma"/>
                <w:b/>
                <w:sz w:val="20"/>
                <w:szCs w:val="20"/>
              </w:rPr>
              <w:t>200,000</w:t>
            </w:r>
          </w:p>
          <w:p w:rsidR="00FB4BA3" w:rsidRPr="00AC63FA" w:rsidRDefault="00FB4BA3" w:rsidP="00A75E30">
            <w:pPr>
              <w:rPr>
                <w:rFonts w:asciiTheme="majorHAnsi" w:hAnsiTheme="majorHAnsi" w:cs="Tahoma"/>
                <w:b/>
                <w:sz w:val="20"/>
                <w:szCs w:val="20"/>
              </w:rPr>
            </w:pPr>
          </w:p>
          <w:p w:rsidR="00FB4BA3" w:rsidRPr="00AC63FA" w:rsidRDefault="00FB4BA3" w:rsidP="00A75E30">
            <w:pPr>
              <w:rPr>
                <w:rFonts w:asciiTheme="majorHAnsi" w:hAnsiTheme="majorHAnsi" w:cs="Tahoma"/>
                <w:b/>
                <w:sz w:val="20"/>
                <w:szCs w:val="20"/>
              </w:rPr>
            </w:pPr>
            <w:r w:rsidRPr="00AC63FA">
              <w:rPr>
                <w:rFonts w:asciiTheme="majorHAnsi" w:hAnsiTheme="majorHAnsi" w:cs="Tahoma"/>
                <w:b/>
                <w:sz w:val="20"/>
                <w:szCs w:val="20"/>
              </w:rPr>
              <w:t>Advertisement of the Tender</w:t>
            </w:r>
          </w:p>
          <w:p w:rsidR="00FB4BA3" w:rsidRPr="00AC63FA" w:rsidRDefault="00FB4BA3" w:rsidP="00A75E30">
            <w:pPr>
              <w:rPr>
                <w:rFonts w:asciiTheme="majorHAnsi" w:hAnsiTheme="majorHAnsi" w:cs="Tahoma"/>
                <w:b/>
                <w:sz w:val="20"/>
                <w:szCs w:val="20"/>
              </w:rPr>
            </w:pPr>
          </w:p>
        </w:tc>
        <w:tc>
          <w:tcPr>
            <w:tcW w:w="1440" w:type="dxa"/>
            <w:shd w:val="clear" w:color="auto" w:fill="auto"/>
          </w:tcPr>
          <w:p w:rsidR="00FB4BA3" w:rsidRPr="00AC63FA" w:rsidRDefault="003E37F5" w:rsidP="00A75E30">
            <w:pPr>
              <w:rPr>
                <w:rFonts w:asciiTheme="majorHAnsi" w:hAnsiTheme="majorHAnsi" w:cs="Tahoma"/>
                <w:b/>
                <w:sz w:val="20"/>
                <w:szCs w:val="20"/>
              </w:rPr>
            </w:pPr>
            <w:r>
              <w:rPr>
                <w:rFonts w:asciiTheme="majorHAnsi" w:hAnsiTheme="majorHAnsi" w:cs="Tahoma"/>
                <w:b/>
                <w:sz w:val="20"/>
                <w:szCs w:val="20"/>
              </w:rPr>
              <w:t>R1’600,</w:t>
            </w:r>
            <w:r w:rsidR="00FB4BA3" w:rsidRPr="00AC63FA">
              <w:rPr>
                <w:rFonts w:asciiTheme="majorHAnsi" w:hAnsiTheme="majorHAnsi" w:cs="Tahoma"/>
                <w:b/>
                <w:sz w:val="20"/>
                <w:szCs w:val="20"/>
              </w:rPr>
              <w:t>000</w:t>
            </w:r>
          </w:p>
          <w:p w:rsidR="00FB4BA3" w:rsidRPr="00AC63FA" w:rsidRDefault="00FB4BA3" w:rsidP="00A75E30">
            <w:pPr>
              <w:rPr>
                <w:rFonts w:asciiTheme="majorHAnsi" w:hAnsiTheme="majorHAnsi" w:cs="Tahoma"/>
                <w:b/>
                <w:sz w:val="20"/>
                <w:szCs w:val="20"/>
              </w:rPr>
            </w:pPr>
            <w:r w:rsidRPr="00AC63FA">
              <w:rPr>
                <w:rFonts w:asciiTheme="majorHAnsi" w:hAnsiTheme="majorHAnsi" w:cs="Tahoma"/>
                <w:b/>
                <w:sz w:val="20"/>
                <w:szCs w:val="20"/>
              </w:rPr>
              <w:t>Procurement of the water meters</w:t>
            </w:r>
          </w:p>
        </w:tc>
        <w:tc>
          <w:tcPr>
            <w:tcW w:w="1260" w:type="dxa"/>
            <w:shd w:val="clear" w:color="auto" w:fill="auto"/>
          </w:tcPr>
          <w:p w:rsidR="00FB4BA3" w:rsidRPr="00AC63FA" w:rsidRDefault="00FB4BA3" w:rsidP="00A75E30">
            <w:pPr>
              <w:rPr>
                <w:rFonts w:asciiTheme="majorHAnsi" w:hAnsiTheme="majorHAnsi" w:cs="Tahoma"/>
                <w:b/>
                <w:sz w:val="20"/>
                <w:szCs w:val="20"/>
              </w:rPr>
            </w:pPr>
            <w:r w:rsidRPr="00AC63FA">
              <w:rPr>
                <w:rFonts w:asciiTheme="majorHAnsi" w:hAnsiTheme="majorHAnsi" w:cs="Tahoma"/>
                <w:b/>
                <w:sz w:val="20"/>
                <w:szCs w:val="20"/>
              </w:rPr>
              <w:t>400 000</w:t>
            </w:r>
          </w:p>
          <w:p w:rsidR="00FB4BA3" w:rsidRPr="00AC63FA" w:rsidRDefault="00FB4BA3" w:rsidP="00A75E30">
            <w:pPr>
              <w:rPr>
                <w:rFonts w:asciiTheme="majorHAnsi" w:hAnsiTheme="majorHAnsi" w:cs="Tahoma"/>
                <w:b/>
                <w:sz w:val="20"/>
                <w:szCs w:val="20"/>
              </w:rPr>
            </w:pPr>
          </w:p>
          <w:p w:rsidR="00AC63FA" w:rsidRPr="00AC63FA" w:rsidRDefault="00FB4BA3" w:rsidP="00A75E30">
            <w:pPr>
              <w:rPr>
                <w:rFonts w:asciiTheme="majorHAnsi" w:hAnsiTheme="majorHAnsi" w:cs="Tahoma"/>
                <w:b/>
                <w:sz w:val="20"/>
                <w:szCs w:val="20"/>
              </w:rPr>
            </w:pPr>
            <w:r w:rsidRPr="00AC63FA">
              <w:rPr>
                <w:rFonts w:asciiTheme="majorHAnsi" w:hAnsiTheme="majorHAnsi" w:cs="Tahoma"/>
                <w:b/>
                <w:sz w:val="20"/>
                <w:szCs w:val="20"/>
              </w:rPr>
              <w:t>Procurement of the other meters</w:t>
            </w:r>
          </w:p>
          <w:p w:rsidR="00AC63FA" w:rsidRPr="00AC63FA" w:rsidRDefault="00AC63FA" w:rsidP="00AC63FA">
            <w:pPr>
              <w:rPr>
                <w:rFonts w:asciiTheme="majorHAnsi" w:hAnsiTheme="majorHAnsi" w:cs="Tahoma"/>
                <w:b/>
                <w:sz w:val="20"/>
                <w:szCs w:val="20"/>
              </w:rPr>
            </w:pPr>
          </w:p>
          <w:p w:rsidR="00AC63FA" w:rsidRPr="00AC63FA" w:rsidRDefault="00AC63FA" w:rsidP="00AC63FA">
            <w:pPr>
              <w:rPr>
                <w:rFonts w:asciiTheme="majorHAnsi" w:hAnsiTheme="majorHAnsi" w:cs="Tahoma"/>
                <w:b/>
                <w:sz w:val="20"/>
                <w:szCs w:val="20"/>
              </w:rPr>
            </w:pPr>
          </w:p>
          <w:p w:rsidR="00AC63FA" w:rsidRPr="00AC63FA" w:rsidRDefault="00AC63FA" w:rsidP="00AC63FA">
            <w:pPr>
              <w:rPr>
                <w:rFonts w:asciiTheme="majorHAnsi" w:hAnsiTheme="majorHAnsi" w:cs="Tahoma"/>
                <w:b/>
                <w:sz w:val="20"/>
                <w:szCs w:val="20"/>
              </w:rPr>
            </w:pPr>
          </w:p>
          <w:p w:rsidR="00AC63FA" w:rsidRPr="00AC63FA" w:rsidRDefault="00AC63FA" w:rsidP="00AC63FA">
            <w:pPr>
              <w:rPr>
                <w:rFonts w:asciiTheme="majorHAnsi" w:hAnsiTheme="majorHAnsi" w:cs="Tahoma"/>
                <w:b/>
                <w:sz w:val="20"/>
                <w:szCs w:val="20"/>
              </w:rPr>
            </w:pPr>
          </w:p>
          <w:p w:rsidR="00FB4BA3" w:rsidRPr="00AC63FA" w:rsidRDefault="00AC63FA" w:rsidP="00AC63FA">
            <w:pPr>
              <w:rPr>
                <w:rFonts w:asciiTheme="majorHAnsi" w:hAnsiTheme="majorHAnsi" w:cs="Tahoma"/>
                <w:b/>
                <w:sz w:val="20"/>
                <w:szCs w:val="20"/>
              </w:rPr>
            </w:pPr>
            <w:r w:rsidRPr="00AC63FA">
              <w:rPr>
                <w:rFonts w:asciiTheme="majorHAnsi" w:hAnsiTheme="majorHAnsi" w:cs="Tahoma"/>
                <w:b/>
                <w:sz w:val="20"/>
                <w:szCs w:val="20"/>
              </w:rPr>
              <w:t>31 March 2012</w:t>
            </w:r>
          </w:p>
        </w:tc>
        <w:tc>
          <w:tcPr>
            <w:tcW w:w="1166" w:type="dxa"/>
            <w:shd w:val="clear" w:color="auto" w:fill="auto"/>
          </w:tcPr>
          <w:p w:rsidR="00AC63FA" w:rsidRPr="00AC63FA" w:rsidRDefault="00AC63FA" w:rsidP="00A75E30">
            <w:pPr>
              <w:rPr>
                <w:rFonts w:asciiTheme="majorHAnsi" w:hAnsiTheme="majorHAnsi" w:cs="Tahoma"/>
                <w:b/>
                <w:sz w:val="20"/>
                <w:szCs w:val="20"/>
              </w:rPr>
            </w:pPr>
          </w:p>
          <w:p w:rsidR="00AC63FA" w:rsidRPr="00AC63FA" w:rsidRDefault="00AC63FA" w:rsidP="00AC63FA">
            <w:pPr>
              <w:rPr>
                <w:rFonts w:asciiTheme="majorHAnsi" w:hAnsiTheme="majorHAnsi" w:cs="Tahoma"/>
                <w:b/>
                <w:sz w:val="20"/>
                <w:szCs w:val="20"/>
              </w:rPr>
            </w:pPr>
          </w:p>
          <w:p w:rsidR="00AC63FA" w:rsidRPr="00AC63FA" w:rsidRDefault="00AC63FA" w:rsidP="00AC63FA">
            <w:pPr>
              <w:rPr>
                <w:rFonts w:asciiTheme="majorHAnsi" w:hAnsiTheme="majorHAnsi" w:cs="Tahoma"/>
                <w:b/>
                <w:sz w:val="20"/>
                <w:szCs w:val="20"/>
              </w:rPr>
            </w:pPr>
          </w:p>
          <w:p w:rsidR="00AC63FA" w:rsidRPr="00AC63FA" w:rsidRDefault="00AC63FA" w:rsidP="00AC63FA">
            <w:pPr>
              <w:rPr>
                <w:rFonts w:asciiTheme="majorHAnsi" w:hAnsiTheme="majorHAnsi" w:cs="Tahoma"/>
                <w:b/>
                <w:sz w:val="20"/>
                <w:szCs w:val="20"/>
              </w:rPr>
            </w:pPr>
          </w:p>
          <w:p w:rsidR="00AC63FA" w:rsidRPr="00AC63FA" w:rsidRDefault="00AC63FA" w:rsidP="00AC63FA">
            <w:pPr>
              <w:rPr>
                <w:rFonts w:asciiTheme="majorHAnsi" w:hAnsiTheme="majorHAnsi" w:cs="Tahoma"/>
                <w:b/>
                <w:sz w:val="20"/>
                <w:szCs w:val="20"/>
              </w:rPr>
            </w:pPr>
          </w:p>
          <w:p w:rsidR="00AC63FA" w:rsidRPr="00AC63FA" w:rsidRDefault="00AC63FA" w:rsidP="00AC63FA">
            <w:pPr>
              <w:rPr>
                <w:rFonts w:asciiTheme="majorHAnsi" w:hAnsiTheme="majorHAnsi" w:cs="Tahoma"/>
                <w:b/>
                <w:sz w:val="20"/>
                <w:szCs w:val="20"/>
              </w:rPr>
            </w:pPr>
          </w:p>
          <w:p w:rsidR="00AC63FA" w:rsidRPr="00AC63FA" w:rsidRDefault="00AC63FA" w:rsidP="00AC63FA">
            <w:pPr>
              <w:rPr>
                <w:rFonts w:asciiTheme="majorHAnsi" w:hAnsiTheme="majorHAnsi" w:cs="Tahoma"/>
                <w:b/>
                <w:sz w:val="20"/>
                <w:szCs w:val="20"/>
              </w:rPr>
            </w:pPr>
          </w:p>
          <w:p w:rsidR="00AC63FA" w:rsidRPr="00AC63FA" w:rsidRDefault="00AC63FA" w:rsidP="00AC63FA">
            <w:pPr>
              <w:rPr>
                <w:rFonts w:asciiTheme="majorHAnsi" w:hAnsiTheme="majorHAnsi" w:cs="Tahoma"/>
                <w:b/>
                <w:sz w:val="20"/>
                <w:szCs w:val="20"/>
              </w:rPr>
            </w:pPr>
          </w:p>
          <w:p w:rsidR="00AC63FA" w:rsidRPr="00AC63FA" w:rsidRDefault="00AC63FA" w:rsidP="00AC63FA">
            <w:pPr>
              <w:rPr>
                <w:rFonts w:asciiTheme="majorHAnsi" w:hAnsiTheme="majorHAnsi" w:cs="Tahoma"/>
                <w:b/>
                <w:sz w:val="20"/>
                <w:szCs w:val="20"/>
              </w:rPr>
            </w:pPr>
          </w:p>
          <w:p w:rsidR="00AC63FA" w:rsidRPr="00AC63FA" w:rsidRDefault="00AC63FA" w:rsidP="00AC63FA">
            <w:pPr>
              <w:rPr>
                <w:rFonts w:asciiTheme="majorHAnsi" w:hAnsiTheme="majorHAnsi" w:cs="Tahoma"/>
                <w:b/>
                <w:sz w:val="20"/>
                <w:szCs w:val="20"/>
              </w:rPr>
            </w:pPr>
          </w:p>
          <w:p w:rsidR="00FB4BA3" w:rsidRPr="00AC63FA" w:rsidRDefault="00AC63FA" w:rsidP="00AC63FA">
            <w:pPr>
              <w:jc w:val="center"/>
              <w:rPr>
                <w:rFonts w:asciiTheme="majorHAnsi" w:hAnsiTheme="majorHAnsi" w:cs="Tahoma"/>
                <w:b/>
                <w:sz w:val="20"/>
                <w:szCs w:val="20"/>
              </w:rPr>
            </w:pPr>
            <w:r w:rsidRPr="00AC63FA">
              <w:rPr>
                <w:rFonts w:asciiTheme="majorHAnsi" w:hAnsiTheme="majorHAnsi" w:cs="Tahoma"/>
                <w:b/>
                <w:sz w:val="20"/>
                <w:szCs w:val="20"/>
              </w:rPr>
              <w:t>30 June 2012</w:t>
            </w:r>
          </w:p>
        </w:tc>
      </w:tr>
      <w:tr w:rsidR="00FB4BA3" w:rsidRPr="008F421F" w:rsidTr="00AC63FA">
        <w:trPr>
          <w:trHeight w:val="1255"/>
        </w:trPr>
        <w:tc>
          <w:tcPr>
            <w:tcW w:w="1135" w:type="dxa"/>
          </w:tcPr>
          <w:p w:rsidR="00FB4BA3" w:rsidRPr="00A75E30" w:rsidRDefault="00FB4BA3" w:rsidP="00A75E30">
            <w:pPr>
              <w:rPr>
                <w:rFonts w:asciiTheme="majorHAnsi" w:hAnsiTheme="majorHAnsi" w:cs="Tahoma"/>
                <w:b/>
                <w:color w:val="000000" w:themeColor="text1"/>
                <w:sz w:val="20"/>
                <w:szCs w:val="20"/>
              </w:rPr>
            </w:pPr>
          </w:p>
        </w:tc>
        <w:tc>
          <w:tcPr>
            <w:tcW w:w="1843" w:type="dxa"/>
          </w:tcPr>
          <w:p w:rsidR="00FB4BA3" w:rsidRPr="00A75E30" w:rsidRDefault="00FB4BA3" w:rsidP="00A75E30">
            <w:pPr>
              <w:rPr>
                <w:rFonts w:asciiTheme="majorHAnsi" w:hAnsiTheme="majorHAnsi" w:cs="Tahoma"/>
                <w:b/>
                <w:color w:val="000000" w:themeColor="text1"/>
                <w:sz w:val="20"/>
                <w:szCs w:val="20"/>
              </w:rPr>
            </w:pPr>
            <w:r w:rsidRPr="00A75E30">
              <w:rPr>
                <w:rFonts w:asciiTheme="majorHAnsi" w:hAnsiTheme="majorHAnsi" w:cs="Tahoma"/>
                <w:b/>
                <w:color w:val="000000" w:themeColor="text1"/>
                <w:sz w:val="20"/>
                <w:szCs w:val="20"/>
              </w:rPr>
              <w:t xml:space="preserve">Request Bulk Deeds Search from Deeds Office and Implement the MPRA in Napier and </w:t>
            </w:r>
            <w:r>
              <w:rPr>
                <w:rFonts w:asciiTheme="majorHAnsi" w:hAnsiTheme="majorHAnsi" w:cs="Tahoma"/>
                <w:b/>
                <w:color w:val="000000" w:themeColor="text1"/>
                <w:sz w:val="20"/>
                <w:szCs w:val="20"/>
              </w:rPr>
              <w:t>Ga-Mmakola</w:t>
            </w:r>
            <w:r w:rsidRPr="00A75E30">
              <w:rPr>
                <w:rFonts w:asciiTheme="majorHAnsi" w:hAnsiTheme="majorHAnsi" w:cs="Tahoma"/>
                <w:b/>
                <w:color w:val="000000" w:themeColor="text1"/>
                <w:sz w:val="20"/>
                <w:szCs w:val="20"/>
              </w:rPr>
              <w:t xml:space="preserve"> Township</w:t>
            </w:r>
          </w:p>
          <w:p w:rsidR="00FB4BA3" w:rsidRPr="00A75E30" w:rsidRDefault="00FB4BA3" w:rsidP="00A75E30">
            <w:pPr>
              <w:rPr>
                <w:rFonts w:asciiTheme="majorHAnsi" w:hAnsiTheme="majorHAnsi" w:cs="Tahoma"/>
                <w:b/>
                <w:color w:val="000000" w:themeColor="text1"/>
                <w:sz w:val="20"/>
                <w:szCs w:val="20"/>
              </w:rPr>
            </w:pPr>
          </w:p>
          <w:p w:rsidR="00FB4BA3" w:rsidRPr="00A75E30" w:rsidRDefault="00FB4BA3" w:rsidP="00A75E30">
            <w:pPr>
              <w:rPr>
                <w:rFonts w:asciiTheme="majorHAnsi" w:hAnsiTheme="majorHAnsi" w:cs="Tahoma"/>
                <w:b/>
                <w:color w:val="000000" w:themeColor="text1"/>
                <w:sz w:val="20"/>
                <w:szCs w:val="20"/>
              </w:rPr>
            </w:pPr>
          </w:p>
        </w:tc>
        <w:tc>
          <w:tcPr>
            <w:tcW w:w="1984" w:type="dxa"/>
          </w:tcPr>
          <w:p w:rsidR="00FB4BA3" w:rsidRPr="00A75E30" w:rsidRDefault="00FB4BA3" w:rsidP="00A75E30">
            <w:pPr>
              <w:rPr>
                <w:rFonts w:asciiTheme="majorHAnsi" w:hAnsiTheme="majorHAnsi" w:cs="Tahoma"/>
                <w:b/>
                <w:color w:val="000000" w:themeColor="text1"/>
                <w:sz w:val="20"/>
                <w:szCs w:val="20"/>
              </w:rPr>
            </w:pPr>
            <w:r w:rsidRPr="00A75E30">
              <w:rPr>
                <w:rFonts w:asciiTheme="majorHAnsi" w:hAnsiTheme="majorHAnsi" w:cs="Tahoma"/>
                <w:b/>
                <w:color w:val="000000" w:themeColor="text1"/>
                <w:sz w:val="20"/>
                <w:szCs w:val="20"/>
              </w:rPr>
              <w:t>Bulk Deeds document /File from the Deeds Office and the Rates Recon</w:t>
            </w:r>
            <w:r>
              <w:rPr>
                <w:rFonts w:asciiTheme="majorHAnsi" w:hAnsiTheme="majorHAnsi" w:cs="Tahoma"/>
                <w:b/>
                <w:color w:val="000000" w:themeColor="text1"/>
                <w:sz w:val="20"/>
                <w:szCs w:val="20"/>
              </w:rPr>
              <w:t>ciliation</w:t>
            </w:r>
            <w:r w:rsidRPr="00A75E30">
              <w:rPr>
                <w:rFonts w:asciiTheme="majorHAnsi" w:hAnsiTheme="majorHAnsi" w:cs="Tahoma"/>
                <w:b/>
                <w:color w:val="000000" w:themeColor="text1"/>
                <w:sz w:val="20"/>
                <w:szCs w:val="20"/>
              </w:rPr>
              <w:t xml:space="preserve"> Register</w:t>
            </w:r>
          </w:p>
        </w:tc>
        <w:tc>
          <w:tcPr>
            <w:tcW w:w="1649" w:type="dxa"/>
          </w:tcPr>
          <w:p w:rsidR="00FB4BA3" w:rsidRPr="00A75E30" w:rsidRDefault="00FB4BA3" w:rsidP="00A75E30">
            <w:pPr>
              <w:rPr>
                <w:rFonts w:asciiTheme="majorHAnsi" w:hAnsiTheme="majorHAnsi" w:cs="Tahoma"/>
                <w:b/>
                <w:color w:val="000000" w:themeColor="text1"/>
                <w:sz w:val="20"/>
                <w:szCs w:val="20"/>
              </w:rPr>
            </w:pPr>
            <w:r w:rsidRPr="00A75E30">
              <w:rPr>
                <w:rFonts w:asciiTheme="majorHAnsi" w:hAnsiTheme="majorHAnsi" w:cs="Tahoma"/>
                <w:b/>
                <w:color w:val="000000" w:themeColor="text1"/>
                <w:sz w:val="20"/>
                <w:szCs w:val="20"/>
              </w:rPr>
              <w:t>Proper levying of the Rates accounts</w:t>
            </w:r>
          </w:p>
        </w:tc>
        <w:tc>
          <w:tcPr>
            <w:tcW w:w="1530" w:type="dxa"/>
          </w:tcPr>
          <w:p w:rsidR="00FB4BA3" w:rsidRPr="00A75E30" w:rsidRDefault="00FB4BA3" w:rsidP="00A75E30">
            <w:pPr>
              <w:rPr>
                <w:rFonts w:asciiTheme="majorHAnsi" w:hAnsiTheme="majorHAnsi" w:cs="Tahoma"/>
                <w:b/>
                <w:color w:val="000000" w:themeColor="text1"/>
                <w:sz w:val="20"/>
                <w:szCs w:val="20"/>
              </w:rPr>
            </w:pPr>
            <w:r w:rsidRPr="00A75E30">
              <w:rPr>
                <w:rFonts w:asciiTheme="majorHAnsi" w:hAnsiTheme="majorHAnsi" w:cs="Tahoma"/>
                <w:b/>
                <w:color w:val="000000" w:themeColor="text1"/>
                <w:sz w:val="20"/>
                <w:szCs w:val="20"/>
              </w:rPr>
              <w:t>(June-2012)</w:t>
            </w:r>
          </w:p>
          <w:p w:rsidR="00FB4BA3" w:rsidRPr="00A75E30" w:rsidRDefault="00FB4BA3" w:rsidP="00A75E30">
            <w:pPr>
              <w:rPr>
                <w:rFonts w:asciiTheme="majorHAnsi" w:hAnsiTheme="majorHAnsi" w:cs="Tahoma"/>
                <w:b/>
                <w:color w:val="000000" w:themeColor="text1"/>
                <w:sz w:val="20"/>
                <w:szCs w:val="20"/>
              </w:rPr>
            </w:pPr>
            <w:r w:rsidRPr="00A75E30">
              <w:rPr>
                <w:rFonts w:asciiTheme="majorHAnsi" w:hAnsiTheme="majorHAnsi" w:cs="Tahoma"/>
                <w:b/>
                <w:color w:val="000000" w:themeColor="text1"/>
                <w:sz w:val="20"/>
                <w:szCs w:val="20"/>
              </w:rPr>
              <w:t>All properties which are registered within Dr J S Moroka Municipality should be obtained</w:t>
            </w:r>
          </w:p>
        </w:tc>
        <w:tc>
          <w:tcPr>
            <w:tcW w:w="1074" w:type="dxa"/>
          </w:tcPr>
          <w:p w:rsidR="00FB4BA3" w:rsidRPr="00A75E30" w:rsidRDefault="00FB4BA3" w:rsidP="00A75E30">
            <w:pPr>
              <w:rPr>
                <w:rFonts w:asciiTheme="majorHAnsi" w:hAnsiTheme="majorHAnsi" w:cs="Tahoma"/>
                <w:b/>
                <w:color w:val="000000" w:themeColor="text1"/>
                <w:sz w:val="20"/>
                <w:szCs w:val="20"/>
              </w:rPr>
            </w:pPr>
            <w:r w:rsidRPr="00A75E30">
              <w:rPr>
                <w:rFonts w:asciiTheme="majorHAnsi" w:hAnsiTheme="majorHAnsi" w:cs="Tahoma"/>
                <w:b/>
                <w:color w:val="000000" w:themeColor="text1"/>
                <w:sz w:val="20"/>
                <w:szCs w:val="20"/>
              </w:rPr>
              <w:t>Council</w:t>
            </w:r>
          </w:p>
        </w:tc>
        <w:tc>
          <w:tcPr>
            <w:tcW w:w="1134" w:type="dxa"/>
          </w:tcPr>
          <w:p w:rsidR="00FB4BA3" w:rsidRPr="00A75E30" w:rsidRDefault="00FB4BA3" w:rsidP="00AE4C99">
            <w:pPr>
              <w:rPr>
                <w:rFonts w:asciiTheme="majorHAnsi" w:hAnsiTheme="majorHAnsi" w:cs="Tahoma"/>
                <w:b/>
                <w:color w:val="000000" w:themeColor="text1"/>
                <w:sz w:val="20"/>
                <w:szCs w:val="20"/>
              </w:rPr>
            </w:pPr>
          </w:p>
        </w:tc>
        <w:tc>
          <w:tcPr>
            <w:tcW w:w="1662" w:type="dxa"/>
          </w:tcPr>
          <w:p w:rsidR="00FB4BA3" w:rsidRPr="00A75E30" w:rsidRDefault="00FB4BA3" w:rsidP="00A75E30">
            <w:pPr>
              <w:rPr>
                <w:rFonts w:asciiTheme="majorHAnsi" w:hAnsiTheme="majorHAnsi" w:cs="Tahoma"/>
                <w:b/>
                <w:color w:val="000000" w:themeColor="text1"/>
                <w:sz w:val="20"/>
                <w:szCs w:val="20"/>
              </w:rPr>
            </w:pPr>
          </w:p>
        </w:tc>
        <w:tc>
          <w:tcPr>
            <w:tcW w:w="1440" w:type="dxa"/>
          </w:tcPr>
          <w:p w:rsidR="00FB4BA3" w:rsidRPr="00A75E30" w:rsidRDefault="00FB4BA3" w:rsidP="00A75E30">
            <w:pPr>
              <w:rPr>
                <w:rFonts w:asciiTheme="majorHAnsi" w:hAnsiTheme="majorHAnsi" w:cs="Tahoma"/>
                <w:b/>
                <w:color w:val="000000" w:themeColor="text1"/>
                <w:sz w:val="20"/>
                <w:szCs w:val="20"/>
              </w:rPr>
            </w:pPr>
          </w:p>
        </w:tc>
        <w:tc>
          <w:tcPr>
            <w:tcW w:w="1260" w:type="dxa"/>
          </w:tcPr>
          <w:p w:rsidR="00FB4BA3" w:rsidRPr="00A75E30" w:rsidRDefault="00FB4BA3" w:rsidP="00A75E30">
            <w:pPr>
              <w:rPr>
                <w:rFonts w:asciiTheme="majorHAnsi" w:hAnsiTheme="majorHAnsi" w:cs="Tahoma"/>
                <w:b/>
                <w:color w:val="000000" w:themeColor="text1"/>
                <w:sz w:val="20"/>
                <w:szCs w:val="20"/>
              </w:rPr>
            </w:pPr>
          </w:p>
        </w:tc>
        <w:tc>
          <w:tcPr>
            <w:tcW w:w="1166" w:type="dxa"/>
          </w:tcPr>
          <w:p w:rsidR="00FB4BA3" w:rsidRPr="00A75E30" w:rsidRDefault="00FB4BA3" w:rsidP="00A75E30">
            <w:pPr>
              <w:rPr>
                <w:rFonts w:asciiTheme="majorHAnsi" w:hAnsiTheme="majorHAnsi" w:cs="Tahoma"/>
                <w:b/>
                <w:color w:val="000000" w:themeColor="text1"/>
                <w:sz w:val="20"/>
                <w:szCs w:val="20"/>
              </w:rPr>
            </w:pPr>
            <w:r>
              <w:rPr>
                <w:rFonts w:asciiTheme="majorHAnsi" w:hAnsiTheme="majorHAnsi" w:cs="Tahoma"/>
                <w:b/>
                <w:color w:val="000000" w:themeColor="text1"/>
                <w:sz w:val="20"/>
                <w:szCs w:val="20"/>
              </w:rPr>
              <w:t>30 June 2012</w:t>
            </w:r>
          </w:p>
        </w:tc>
      </w:tr>
      <w:tr w:rsidR="00B54FC9" w:rsidRPr="008F421F" w:rsidTr="00B54FC9">
        <w:trPr>
          <w:trHeight w:val="890"/>
        </w:trPr>
        <w:tc>
          <w:tcPr>
            <w:tcW w:w="1135" w:type="dxa"/>
            <w:shd w:val="clear" w:color="auto" w:fill="BFBFBF" w:themeFill="background1" w:themeFillShade="BF"/>
          </w:tcPr>
          <w:p w:rsidR="00B54FC9" w:rsidRPr="008F421F" w:rsidRDefault="00B54FC9" w:rsidP="00CC2F1F">
            <w:pPr>
              <w:jc w:val="center"/>
              <w:rPr>
                <w:rFonts w:asciiTheme="majorHAnsi" w:hAnsiTheme="majorHAnsi" w:cs="Tahoma"/>
                <w:b/>
                <w:sz w:val="20"/>
                <w:szCs w:val="20"/>
              </w:rPr>
            </w:pPr>
            <w:r w:rsidRPr="008F421F">
              <w:rPr>
                <w:rFonts w:asciiTheme="majorHAnsi" w:hAnsiTheme="majorHAnsi" w:cs="Tahoma"/>
                <w:b/>
                <w:sz w:val="20"/>
                <w:szCs w:val="20"/>
              </w:rPr>
              <w:lastRenderedPageBreak/>
              <w:t>KEY PERFOMANCE AREA</w:t>
            </w:r>
          </w:p>
        </w:tc>
        <w:tc>
          <w:tcPr>
            <w:tcW w:w="1843" w:type="dxa"/>
            <w:shd w:val="clear" w:color="auto" w:fill="BFBFBF" w:themeFill="background1" w:themeFillShade="BF"/>
          </w:tcPr>
          <w:p w:rsidR="00B54FC9" w:rsidRPr="008F421F" w:rsidRDefault="00B54FC9" w:rsidP="00CC2F1F">
            <w:pPr>
              <w:jc w:val="center"/>
              <w:rPr>
                <w:rFonts w:asciiTheme="majorHAnsi" w:hAnsiTheme="majorHAnsi" w:cs="Tahoma"/>
                <w:b/>
                <w:sz w:val="20"/>
                <w:szCs w:val="20"/>
              </w:rPr>
            </w:pPr>
            <w:r w:rsidRPr="008F421F">
              <w:rPr>
                <w:rFonts w:asciiTheme="majorHAnsi" w:hAnsiTheme="majorHAnsi" w:cs="Tahoma"/>
                <w:b/>
                <w:sz w:val="20"/>
                <w:szCs w:val="20"/>
              </w:rPr>
              <w:t>DEVELOPMENTAL OBJECTIVES</w:t>
            </w:r>
          </w:p>
        </w:tc>
        <w:tc>
          <w:tcPr>
            <w:tcW w:w="1984" w:type="dxa"/>
            <w:shd w:val="clear" w:color="auto" w:fill="BFBFBF" w:themeFill="background1" w:themeFillShade="BF"/>
          </w:tcPr>
          <w:p w:rsidR="00B54FC9" w:rsidRPr="008F421F" w:rsidRDefault="00B54FC9" w:rsidP="00CC2F1F">
            <w:pPr>
              <w:jc w:val="center"/>
              <w:rPr>
                <w:rFonts w:asciiTheme="majorHAnsi" w:hAnsiTheme="majorHAnsi" w:cs="Tahoma"/>
                <w:b/>
                <w:sz w:val="20"/>
                <w:szCs w:val="20"/>
              </w:rPr>
            </w:pPr>
            <w:r w:rsidRPr="008F421F">
              <w:rPr>
                <w:rFonts w:asciiTheme="majorHAnsi" w:hAnsiTheme="majorHAnsi" w:cs="Tahoma"/>
                <w:b/>
                <w:sz w:val="20"/>
                <w:szCs w:val="20"/>
              </w:rPr>
              <w:t>KEY PERFORMANCE INDICATOR</w:t>
            </w:r>
          </w:p>
        </w:tc>
        <w:tc>
          <w:tcPr>
            <w:tcW w:w="1649" w:type="dxa"/>
            <w:shd w:val="clear" w:color="auto" w:fill="BFBFBF" w:themeFill="background1" w:themeFillShade="BF"/>
          </w:tcPr>
          <w:p w:rsidR="00B54FC9" w:rsidRPr="008F421F" w:rsidRDefault="00B54FC9" w:rsidP="00CC2F1F">
            <w:pPr>
              <w:jc w:val="center"/>
              <w:rPr>
                <w:rFonts w:asciiTheme="majorHAnsi" w:hAnsiTheme="majorHAnsi" w:cs="Tahoma"/>
                <w:b/>
                <w:sz w:val="20"/>
                <w:szCs w:val="20"/>
              </w:rPr>
            </w:pPr>
            <w:r w:rsidRPr="008F421F">
              <w:rPr>
                <w:rFonts w:asciiTheme="majorHAnsi" w:hAnsiTheme="majorHAnsi" w:cs="Tahoma"/>
                <w:b/>
                <w:sz w:val="20"/>
                <w:szCs w:val="20"/>
              </w:rPr>
              <w:t>PROJECT</w:t>
            </w:r>
          </w:p>
        </w:tc>
        <w:tc>
          <w:tcPr>
            <w:tcW w:w="1530" w:type="dxa"/>
            <w:shd w:val="clear" w:color="auto" w:fill="BFBFBF" w:themeFill="background1" w:themeFillShade="BF"/>
          </w:tcPr>
          <w:p w:rsidR="00B54FC9" w:rsidRPr="008F421F" w:rsidRDefault="00B54FC9" w:rsidP="00CC2F1F">
            <w:pPr>
              <w:jc w:val="center"/>
              <w:rPr>
                <w:rFonts w:asciiTheme="majorHAnsi" w:hAnsiTheme="majorHAnsi" w:cs="Tahoma"/>
                <w:b/>
                <w:sz w:val="20"/>
                <w:szCs w:val="20"/>
              </w:rPr>
            </w:pPr>
            <w:r w:rsidRPr="008F421F">
              <w:rPr>
                <w:rFonts w:asciiTheme="majorHAnsi" w:hAnsiTheme="majorHAnsi" w:cs="Tahoma"/>
                <w:b/>
                <w:sz w:val="20"/>
                <w:szCs w:val="20"/>
              </w:rPr>
              <w:t>ANNUAL TARGET</w:t>
            </w:r>
          </w:p>
        </w:tc>
        <w:tc>
          <w:tcPr>
            <w:tcW w:w="1074" w:type="dxa"/>
            <w:shd w:val="clear" w:color="auto" w:fill="BFBFBF" w:themeFill="background1" w:themeFillShade="BF"/>
          </w:tcPr>
          <w:p w:rsidR="00B54FC9" w:rsidRPr="008F421F" w:rsidRDefault="00B54FC9" w:rsidP="00CC2F1F">
            <w:pPr>
              <w:jc w:val="center"/>
              <w:rPr>
                <w:rFonts w:asciiTheme="majorHAnsi" w:hAnsiTheme="majorHAnsi" w:cs="Tahoma"/>
                <w:b/>
                <w:sz w:val="20"/>
                <w:szCs w:val="20"/>
              </w:rPr>
            </w:pPr>
            <w:r w:rsidRPr="008F421F">
              <w:rPr>
                <w:rFonts w:asciiTheme="majorHAnsi" w:hAnsiTheme="majorHAnsi" w:cs="Tahoma"/>
                <w:b/>
                <w:sz w:val="20"/>
                <w:szCs w:val="20"/>
              </w:rPr>
              <w:t>SOURCE OF FUND</w:t>
            </w:r>
          </w:p>
        </w:tc>
        <w:tc>
          <w:tcPr>
            <w:tcW w:w="1134" w:type="dxa"/>
            <w:shd w:val="clear" w:color="auto" w:fill="BFBFBF" w:themeFill="background1" w:themeFillShade="BF"/>
          </w:tcPr>
          <w:p w:rsidR="00B54FC9" w:rsidRPr="008F421F" w:rsidRDefault="00B54FC9" w:rsidP="00CC2F1F">
            <w:pPr>
              <w:jc w:val="center"/>
              <w:rPr>
                <w:rFonts w:asciiTheme="majorHAnsi" w:hAnsiTheme="majorHAnsi" w:cs="Tahoma"/>
                <w:b/>
                <w:sz w:val="20"/>
                <w:szCs w:val="20"/>
              </w:rPr>
            </w:pPr>
            <w:r w:rsidRPr="008F421F">
              <w:rPr>
                <w:rFonts w:asciiTheme="majorHAnsi" w:hAnsiTheme="majorHAnsi" w:cs="Tahoma"/>
                <w:b/>
                <w:sz w:val="20"/>
                <w:szCs w:val="20"/>
              </w:rPr>
              <w:t>BUDGET</w:t>
            </w:r>
          </w:p>
        </w:tc>
        <w:tc>
          <w:tcPr>
            <w:tcW w:w="1662" w:type="dxa"/>
            <w:shd w:val="clear" w:color="auto" w:fill="BFBFBF" w:themeFill="background1" w:themeFillShade="BF"/>
          </w:tcPr>
          <w:p w:rsidR="00B54FC9" w:rsidRPr="008F421F" w:rsidRDefault="00B54FC9" w:rsidP="00CC2F1F">
            <w:pPr>
              <w:jc w:val="center"/>
              <w:rPr>
                <w:rFonts w:asciiTheme="majorHAnsi" w:hAnsiTheme="majorHAnsi" w:cs="Tahoma"/>
                <w:b/>
                <w:sz w:val="20"/>
                <w:szCs w:val="20"/>
              </w:rPr>
            </w:pPr>
            <w:r w:rsidRPr="008F421F">
              <w:rPr>
                <w:rFonts w:asciiTheme="majorHAnsi" w:hAnsiTheme="majorHAnsi" w:cs="Tahoma"/>
                <w:b/>
                <w:sz w:val="20"/>
                <w:szCs w:val="20"/>
              </w:rPr>
              <w:t>1</w:t>
            </w:r>
            <w:r w:rsidRPr="008F421F">
              <w:rPr>
                <w:rFonts w:asciiTheme="majorHAnsi" w:hAnsiTheme="majorHAnsi" w:cs="Tahoma"/>
                <w:b/>
                <w:sz w:val="20"/>
                <w:szCs w:val="20"/>
                <w:vertAlign w:val="superscript"/>
              </w:rPr>
              <w:t>ST</w:t>
            </w:r>
            <w:r w:rsidRPr="008F421F">
              <w:rPr>
                <w:rFonts w:asciiTheme="majorHAnsi" w:hAnsiTheme="majorHAnsi" w:cs="Tahoma"/>
                <w:b/>
                <w:sz w:val="20"/>
                <w:szCs w:val="20"/>
              </w:rPr>
              <w:t xml:space="preserve"> QUARTER</w:t>
            </w:r>
          </w:p>
        </w:tc>
        <w:tc>
          <w:tcPr>
            <w:tcW w:w="1440" w:type="dxa"/>
            <w:shd w:val="clear" w:color="auto" w:fill="BFBFBF" w:themeFill="background1" w:themeFillShade="BF"/>
          </w:tcPr>
          <w:p w:rsidR="00B54FC9" w:rsidRPr="008F421F" w:rsidRDefault="00B54FC9" w:rsidP="00CC2F1F">
            <w:pPr>
              <w:jc w:val="center"/>
              <w:rPr>
                <w:rFonts w:asciiTheme="majorHAnsi" w:hAnsiTheme="majorHAnsi" w:cs="Tahoma"/>
                <w:b/>
                <w:sz w:val="20"/>
                <w:szCs w:val="20"/>
              </w:rPr>
            </w:pPr>
            <w:r w:rsidRPr="008F421F">
              <w:rPr>
                <w:rFonts w:asciiTheme="majorHAnsi" w:hAnsiTheme="majorHAnsi" w:cs="Tahoma"/>
                <w:b/>
                <w:sz w:val="20"/>
                <w:szCs w:val="20"/>
              </w:rPr>
              <w:t>2</w:t>
            </w:r>
            <w:r w:rsidRPr="008F421F">
              <w:rPr>
                <w:rFonts w:asciiTheme="majorHAnsi" w:hAnsiTheme="majorHAnsi" w:cs="Tahoma"/>
                <w:b/>
                <w:sz w:val="20"/>
                <w:szCs w:val="20"/>
                <w:vertAlign w:val="superscript"/>
              </w:rPr>
              <w:t>ND</w:t>
            </w:r>
            <w:r w:rsidRPr="008F421F">
              <w:rPr>
                <w:rFonts w:asciiTheme="majorHAnsi" w:hAnsiTheme="majorHAnsi" w:cs="Tahoma"/>
                <w:b/>
                <w:sz w:val="20"/>
                <w:szCs w:val="20"/>
              </w:rPr>
              <w:t xml:space="preserve"> QUARTER</w:t>
            </w:r>
          </w:p>
        </w:tc>
        <w:tc>
          <w:tcPr>
            <w:tcW w:w="1260" w:type="dxa"/>
            <w:shd w:val="clear" w:color="auto" w:fill="BFBFBF" w:themeFill="background1" w:themeFillShade="BF"/>
          </w:tcPr>
          <w:p w:rsidR="00B54FC9" w:rsidRPr="008F421F" w:rsidRDefault="00B54FC9" w:rsidP="00CC2F1F">
            <w:pPr>
              <w:jc w:val="center"/>
              <w:rPr>
                <w:rFonts w:asciiTheme="majorHAnsi" w:hAnsiTheme="majorHAnsi" w:cs="Tahoma"/>
                <w:b/>
                <w:sz w:val="20"/>
                <w:szCs w:val="20"/>
              </w:rPr>
            </w:pPr>
            <w:r w:rsidRPr="008F421F">
              <w:rPr>
                <w:rFonts w:asciiTheme="majorHAnsi" w:hAnsiTheme="majorHAnsi" w:cs="Tahoma"/>
                <w:b/>
                <w:sz w:val="20"/>
                <w:szCs w:val="20"/>
              </w:rPr>
              <w:t>3</w:t>
            </w:r>
            <w:r w:rsidRPr="008F421F">
              <w:rPr>
                <w:rFonts w:asciiTheme="majorHAnsi" w:hAnsiTheme="majorHAnsi" w:cs="Tahoma"/>
                <w:b/>
                <w:sz w:val="20"/>
                <w:szCs w:val="20"/>
                <w:vertAlign w:val="superscript"/>
              </w:rPr>
              <w:t>RD</w:t>
            </w:r>
            <w:r w:rsidRPr="008F421F">
              <w:rPr>
                <w:rFonts w:asciiTheme="majorHAnsi" w:hAnsiTheme="majorHAnsi" w:cs="Tahoma"/>
                <w:b/>
                <w:sz w:val="20"/>
                <w:szCs w:val="20"/>
              </w:rPr>
              <w:t xml:space="preserve"> QUARTER</w:t>
            </w:r>
          </w:p>
        </w:tc>
        <w:tc>
          <w:tcPr>
            <w:tcW w:w="1166" w:type="dxa"/>
            <w:shd w:val="clear" w:color="auto" w:fill="BFBFBF" w:themeFill="background1" w:themeFillShade="BF"/>
          </w:tcPr>
          <w:p w:rsidR="00B54FC9" w:rsidRPr="008F421F" w:rsidRDefault="00B54FC9" w:rsidP="00CC2F1F">
            <w:pPr>
              <w:jc w:val="center"/>
              <w:rPr>
                <w:rFonts w:asciiTheme="majorHAnsi" w:hAnsiTheme="majorHAnsi" w:cs="Tahoma"/>
                <w:b/>
                <w:sz w:val="20"/>
                <w:szCs w:val="20"/>
              </w:rPr>
            </w:pPr>
            <w:r w:rsidRPr="008F421F">
              <w:rPr>
                <w:rFonts w:asciiTheme="majorHAnsi" w:hAnsiTheme="majorHAnsi" w:cs="Tahoma"/>
                <w:b/>
                <w:sz w:val="20"/>
                <w:szCs w:val="20"/>
              </w:rPr>
              <w:t>4</w:t>
            </w:r>
            <w:r w:rsidRPr="008F421F">
              <w:rPr>
                <w:rFonts w:asciiTheme="majorHAnsi" w:hAnsiTheme="majorHAnsi" w:cs="Tahoma"/>
                <w:b/>
                <w:sz w:val="20"/>
                <w:szCs w:val="20"/>
                <w:vertAlign w:val="superscript"/>
              </w:rPr>
              <w:t>TH</w:t>
            </w:r>
            <w:r w:rsidRPr="008F421F">
              <w:rPr>
                <w:rFonts w:asciiTheme="majorHAnsi" w:hAnsiTheme="majorHAnsi" w:cs="Tahoma"/>
                <w:b/>
                <w:sz w:val="20"/>
                <w:szCs w:val="20"/>
              </w:rPr>
              <w:t xml:space="preserve"> QUARETR</w:t>
            </w:r>
          </w:p>
        </w:tc>
      </w:tr>
      <w:tr w:rsidR="00FB4BA3" w:rsidRPr="008F421F" w:rsidTr="00AC63FA">
        <w:trPr>
          <w:trHeight w:val="1255"/>
        </w:trPr>
        <w:tc>
          <w:tcPr>
            <w:tcW w:w="1135" w:type="dxa"/>
          </w:tcPr>
          <w:p w:rsidR="00FB4BA3" w:rsidRPr="008F421F" w:rsidRDefault="00FB4BA3" w:rsidP="00A75E30">
            <w:pPr>
              <w:rPr>
                <w:rFonts w:asciiTheme="majorHAnsi" w:hAnsiTheme="majorHAnsi" w:cs="Tahoma"/>
                <w:b/>
                <w:sz w:val="24"/>
                <w:szCs w:val="24"/>
              </w:rPr>
            </w:pPr>
            <w:r w:rsidRPr="008F421F">
              <w:rPr>
                <w:rFonts w:asciiTheme="majorHAnsi" w:hAnsiTheme="majorHAnsi" w:cs="Tahoma"/>
                <w:b/>
                <w:sz w:val="24"/>
                <w:szCs w:val="24"/>
              </w:rPr>
              <w:t>Supply chain</w:t>
            </w:r>
            <w:r>
              <w:rPr>
                <w:rFonts w:asciiTheme="majorHAnsi" w:hAnsiTheme="majorHAnsi" w:cs="Tahoma"/>
                <w:b/>
                <w:sz w:val="24"/>
                <w:szCs w:val="24"/>
              </w:rPr>
              <w:t xml:space="preserve"> </w:t>
            </w:r>
          </w:p>
        </w:tc>
        <w:tc>
          <w:tcPr>
            <w:tcW w:w="1843" w:type="dxa"/>
          </w:tcPr>
          <w:p w:rsidR="00FB4BA3" w:rsidRPr="008F421F" w:rsidRDefault="00FB4BA3" w:rsidP="00A75E30">
            <w:pPr>
              <w:rPr>
                <w:rFonts w:asciiTheme="majorHAnsi" w:hAnsiTheme="majorHAnsi" w:cs="Tahoma"/>
                <w:b/>
                <w:sz w:val="20"/>
                <w:szCs w:val="20"/>
              </w:rPr>
            </w:pPr>
            <w:r w:rsidRPr="008F421F">
              <w:rPr>
                <w:rFonts w:asciiTheme="majorHAnsi" w:hAnsiTheme="majorHAnsi" w:cs="Tahoma"/>
                <w:b/>
                <w:sz w:val="20"/>
                <w:szCs w:val="20"/>
              </w:rPr>
              <w:t>To workshop service providers on bidding processes</w:t>
            </w:r>
          </w:p>
          <w:p w:rsidR="00FB4BA3" w:rsidRPr="008F421F" w:rsidRDefault="00FB4BA3" w:rsidP="00A75E30">
            <w:pPr>
              <w:rPr>
                <w:rFonts w:asciiTheme="majorHAnsi" w:hAnsiTheme="majorHAnsi" w:cs="Tahoma"/>
                <w:b/>
                <w:sz w:val="20"/>
                <w:szCs w:val="20"/>
              </w:rPr>
            </w:pPr>
          </w:p>
          <w:p w:rsidR="00FB4BA3" w:rsidRPr="008F421F" w:rsidRDefault="00FB4BA3" w:rsidP="00A75E30">
            <w:pPr>
              <w:rPr>
                <w:rFonts w:asciiTheme="majorHAnsi" w:hAnsiTheme="majorHAnsi" w:cs="Tahoma"/>
                <w:b/>
                <w:sz w:val="20"/>
                <w:szCs w:val="20"/>
              </w:rPr>
            </w:pPr>
          </w:p>
          <w:p w:rsidR="00FB4BA3" w:rsidRPr="008F421F" w:rsidRDefault="00FB4BA3" w:rsidP="00A75E30">
            <w:pPr>
              <w:rPr>
                <w:rFonts w:asciiTheme="majorHAnsi" w:hAnsiTheme="majorHAnsi" w:cs="Tahoma"/>
                <w:b/>
                <w:sz w:val="20"/>
                <w:szCs w:val="20"/>
              </w:rPr>
            </w:pPr>
          </w:p>
        </w:tc>
        <w:tc>
          <w:tcPr>
            <w:tcW w:w="1984" w:type="dxa"/>
          </w:tcPr>
          <w:p w:rsidR="00FB4BA3" w:rsidRPr="008F421F" w:rsidRDefault="00FB4BA3" w:rsidP="00976F38">
            <w:pPr>
              <w:rPr>
                <w:rFonts w:asciiTheme="majorHAnsi" w:hAnsiTheme="majorHAnsi" w:cs="Tahoma"/>
                <w:b/>
                <w:sz w:val="20"/>
                <w:szCs w:val="20"/>
              </w:rPr>
            </w:pPr>
            <w:r>
              <w:rPr>
                <w:rFonts w:asciiTheme="majorHAnsi" w:hAnsiTheme="majorHAnsi" w:cs="Tahoma"/>
                <w:b/>
                <w:sz w:val="20"/>
                <w:szCs w:val="20"/>
              </w:rPr>
              <w:t xml:space="preserve">No. Of Service providers </w:t>
            </w:r>
            <w:proofErr w:type="spellStart"/>
            <w:r>
              <w:rPr>
                <w:rFonts w:asciiTheme="majorHAnsi" w:hAnsiTheme="majorHAnsi" w:cs="Tahoma"/>
                <w:b/>
                <w:sz w:val="20"/>
                <w:szCs w:val="20"/>
              </w:rPr>
              <w:t>workshopped</w:t>
            </w:r>
            <w:proofErr w:type="spellEnd"/>
            <w:r>
              <w:rPr>
                <w:rFonts w:asciiTheme="majorHAnsi" w:hAnsiTheme="majorHAnsi" w:cs="Tahoma"/>
                <w:b/>
                <w:sz w:val="20"/>
                <w:szCs w:val="20"/>
              </w:rPr>
              <w:t xml:space="preserve"> on Procurement processes</w:t>
            </w:r>
          </w:p>
        </w:tc>
        <w:tc>
          <w:tcPr>
            <w:tcW w:w="1649" w:type="dxa"/>
          </w:tcPr>
          <w:p w:rsidR="00FB4BA3" w:rsidRPr="008F421F" w:rsidRDefault="00FB4BA3" w:rsidP="00A75E30">
            <w:pPr>
              <w:rPr>
                <w:rFonts w:asciiTheme="majorHAnsi" w:hAnsiTheme="majorHAnsi" w:cs="Tahoma"/>
                <w:b/>
                <w:sz w:val="20"/>
                <w:szCs w:val="20"/>
              </w:rPr>
            </w:pPr>
            <w:proofErr w:type="spellStart"/>
            <w:r w:rsidRPr="008F421F">
              <w:rPr>
                <w:rFonts w:asciiTheme="majorHAnsi" w:hAnsiTheme="majorHAnsi" w:cs="Tahoma"/>
                <w:b/>
                <w:sz w:val="20"/>
                <w:szCs w:val="20"/>
              </w:rPr>
              <w:t>Workshopping</w:t>
            </w:r>
            <w:proofErr w:type="spellEnd"/>
            <w:r w:rsidRPr="008F421F">
              <w:rPr>
                <w:rFonts w:asciiTheme="majorHAnsi" w:hAnsiTheme="majorHAnsi" w:cs="Tahoma"/>
                <w:b/>
                <w:sz w:val="20"/>
                <w:szCs w:val="20"/>
              </w:rPr>
              <w:t xml:space="preserve"> service providers on bidding processes</w:t>
            </w:r>
          </w:p>
        </w:tc>
        <w:tc>
          <w:tcPr>
            <w:tcW w:w="1530" w:type="dxa"/>
          </w:tcPr>
          <w:p w:rsidR="00FB4BA3" w:rsidRPr="008F421F" w:rsidRDefault="00FB4BA3" w:rsidP="00A75E30">
            <w:pPr>
              <w:rPr>
                <w:rFonts w:asciiTheme="majorHAnsi" w:hAnsiTheme="majorHAnsi" w:cs="Tahoma"/>
                <w:b/>
                <w:sz w:val="20"/>
                <w:szCs w:val="20"/>
              </w:rPr>
            </w:pPr>
            <w:r w:rsidRPr="008F421F">
              <w:rPr>
                <w:rFonts w:asciiTheme="majorHAnsi" w:hAnsiTheme="majorHAnsi" w:cs="Tahoma"/>
                <w:b/>
                <w:sz w:val="20"/>
                <w:szCs w:val="20"/>
              </w:rPr>
              <w:t>85 service providers trained 2010/2011</w:t>
            </w:r>
          </w:p>
          <w:p w:rsidR="00FB4BA3" w:rsidRPr="00B7176C" w:rsidRDefault="00FB4BA3" w:rsidP="00B7176C">
            <w:pPr>
              <w:rPr>
                <w:rFonts w:asciiTheme="majorHAnsi" w:hAnsiTheme="majorHAnsi" w:cs="Tahoma"/>
                <w:sz w:val="20"/>
                <w:szCs w:val="20"/>
              </w:rPr>
            </w:pPr>
          </w:p>
        </w:tc>
        <w:tc>
          <w:tcPr>
            <w:tcW w:w="1074" w:type="dxa"/>
          </w:tcPr>
          <w:p w:rsidR="00FB4BA3" w:rsidRPr="008F421F" w:rsidRDefault="00FB4BA3" w:rsidP="00A75E30">
            <w:pPr>
              <w:rPr>
                <w:rFonts w:asciiTheme="majorHAnsi" w:hAnsiTheme="majorHAnsi" w:cs="Tahoma"/>
                <w:b/>
                <w:sz w:val="20"/>
                <w:szCs w:val="20"/>
              </w:rPr>
            </w:pPr>
            <w:r>
              <w:rPr>
                <w:rFonts w:asciiTheme="majorHAnsi" w:hAnsiTheme="majorHAnsi" w:cs="Tahoma"/>
                <w:b/>
                <w:sz w:val="20"/>
                <w:szCs w:val="20"/>
              </w:rPr>
              <w:t>Council</w:t>
            </w:r>
            <w:r w:rsidRPr="008F421F">
              <w:rPr>
                <w:rFonts w:asciiTheme="majorHAnsi" w:hAnsiTheme="majorHAnsi" w:cs="Tahoma"/>
                <w:b/>
                <w:sz w:val="20"/>
                <w:szCs w:val="20"/>
              </w:rPr>
              <w:t xml:space="preserve"> </w:t>
            </w:r>
          </w:p>
        </w:tc>
        <w:tc>
          <w:tcPr>
            <w:tcW w:w="1134" w:type="dxa"/>
          </w:tcPr>
          <w:p w:rsidR="00FB4BA3" w:rsidRDefault="00FB4BA3" w:rsidP="00A75E30">
            <w:pPr>
              <w:rPr>
                <w:rFonts w:asciiTheme="majorHAnsi" w:hAnsiTheme="majorHAnsi" w:cs="Tahoma"/>
                <w:b/>
                <w:sz w:val="20"/>
                <w:szCs w:val="20"/>
              </w:rPr>
            </w:pPr>
            <w:r>
              <w:rPr>
                <w:rFonts w:asciiTheme="majorHAnsi" w:hAnsiTheme="majorHAnsi" w:cs="Tahoma"/>
                <w:b/>
                <w:sz w:val="20"/>
                <w:szCs w:val="20"/>
              </w:rPr>
              <w:t>R</w:t>
            </w:r>
            <w:r w:rsidRPr="008F421F">
              <w:rPr>
                <w:rFonts w:asciiTheme="majorHAnsi" w:hAnsiTheme="majorHAnsi" w:cs="Tahoma"/>
                <w:b/>
                <w:sz w:val="20"/>
                <w:szCs w:val="20"/>
              </w:rPr>
              <w:t>100</w:t>
            </w:r>
            <w:r>
              <w:rPr>
                <w:rFonts w:asciiTheme="majorHAnsi" w:hAnsiTheme="majorHAnsi" w:cs="Tahoma"/>
                <w:b/>
                <w:sz w:val="20"/>
                <w:szCs w:val="20"/>
              </w:rPr>
              <w:t>,</w:t>
            </w:r>
            <w:r w:rsidRPr="008F421F">
              <w:rPr>
                <w:rFonts w:asciiTheme="majorHAnsi" w:hAnsiTheme="majorHAnsi" w:cs="Tahoma"/>
                <w:b/>
                <w:sz w:val="20"/>
                <w:szCs w:val="20"/>
              </w:rPr>
              <w:t>000</w:t>
            </w:r>
          </w:p>
          <w:p w:rsidR="00FB4BA3" w:rsidRDefault="00FB4BA3" w:rsidP="00A75E30">
            <w:pPr>
              <w:rPr>
                <w:rFonts w:asciiTheme="majorHAnsi" w:hAnsiTheme="majorHAnsi" w:cs="Tahoma"/>
                <w:b/>
                <w:sz w:val="20"/>
                <w:szCs w:val="20"/>
              </w:rPr>
            </w:pPr>
            <w:r>
              <w:rPr>
                <w:rFonts w:asciiTheme="majorHAnsi" w:hAnsiTheme="majorHAnsi" w:cs="Tahoma"/>
                <w:b/>
                <w:sz w:val="20"/>
                <w:szCs w:val="20"/>
              </w:rPr>
              <w:t>202/260280</w:t>
            </w:r>
          </w:p>
          <w:p w:rsidR="00FB4BA3" w:rsidRPr="00B7176C" w:rsidRDefault="00FB4BA3" w:rsidP="00B7176C">
            <w:pPr>
              <w:rPr>
                <w:rFonts w:asciiTheme="majorHAnsi" w:hAnsiTheme="majorHAnsi" w:cs="Tahoma"/>
                <w:sz w:val="20"/>
                <w:szCs w:val="20"/>
              </w:rPr>
            </w:pPr>
          </w:p>
        </w:tc>
        <w:tc>
          <w:tcPr>
            <w:tcW w:w="1662" w:type="dxa"/>
          </w:tcPr>
          <w:p w:rsidR="00FB4BA3" w:rsidRPr="008F421F" w:rsidRDefault="00FB4BA3" w:rsidP="00A75E30">
            <w:pPr>
              <w:rPr>
                <w:rFonts w:asciiTheme="majorHAnsi" w:hAnsiTheme="majorHAnsi" w:cs="Tahoma"/>
                <w:b/>
                <w:sz w:val="20"/>
                <w:szCs w:val="20"/>
              </w:rPr>
            </w:pPr>
          </w:p>
        </w:tc>
        <w:tc>
          <w:tcPr>
            <w:tcW w:w="1440" w:type="dxa"/>
          </w:tcPr>
          <w:p w:rsidR="00FB4BA3" w:rsidRPr="008F421F" w:rsidRDefault="00FB4BA3" w:rsidP="00A75E30">
            <w:pPr>
              <w:rPr>
                <w:rFonts w:asciiTheme="majorHAnsi" w:hAnsiTheme="majorHAnsi" w:cs="Tahoma"/>
                <w:b/>
                <w:sz w:val="20"/>
                <w:szCs w:val="20"/>
              </w:rPr>
            </w:pPr>
            <w:r w:rsidRPr="008F421F">
              <w:rPr>
                <w:rFonts w:asciiTheme="majorHAnsi" w:hAnsiTheme="majorHAnsi" w:cs="Tahoma"/>
                <w:b/>
                <w:sz w:val="20"/>
                <w:szCs w:val="20"/>
              </w:rPr>
              <w:t>31 March 2012</w:t>
            </w:r>
          </w:p>
        </w:tc>
        <w:tc>
          <w:tcPr>
            <w:tcW w:w="1260" w:type="dxa"/>
          </w:tcPr>
          <w:p w:rsidR="00FB4BA3" w:rsidRPr="008F421F" w:rsidRDefault="00FB4BA3" w:rsidP="00A75E30">
            <w:pPr>
              <w:rPr>
                <w:rFonts w:asciiTheme="majorHAnsi" w:hAnsiTheme="majorHAnsi" w:cs="Tahoma"/>
                <w:b/>
                <w:sz w:val="24"/>
                <w:szCs w:val="24"/>
              </w:rPr>
            </w:pPr>
          </w:p>
        </w:tc>
        <w:tc>
          <w:tcPr>
            <w:tcW w:w="1166" w:type="dxa"/>
          </w:tcPr>
          <w:p w:rsidR="00FB4BA3" w:rsidRPr="008F421F" w:rsidRDefault="00FB4BA3" w:rsidP="00A75E30">
            <w:pPr>
              <w:rPr>
                <w:rFonts w:asciiTheme="majorHAnsi" w:hAnsiTheme="majorHAnsi" w:cs="Tahoma"/>
                <w:b/>
                <w:sz w:val="20"/>
                <w:szCs w:val="20"/>
              </w:rPr>
            </w:pPr>
          </w:p>
        </w:tc>
      </w:tr>
      <w:tr w:rsidR="00FB4BA3" w:rsidRPr="008F421F" w:rsidTr="00AC63FA">
        <w:trPr>
          <w:trHeight w:val="1255"/>
        </w:trPr>
        <w:tc>
          <w:tcPr>
            <w:tcW w:w="1135" w:type="dxa"/>
          </w:tcPr>
          <w:p w:rsidR="00FB4BA3" w:rsidRPr="008F421F" w:rsidRDefault="00FB4BA3" w:rsidP="00A75E30">
            <w:pPr>
              <w:rPr>
                <w:rFonts w:asciiTheme="majorHAnsi" w:hAnsiTheme="majorHAnsi" w:cs="Tahoma"/>
                <w:b/>
                <w:sz w:val="24"/>
                <w:szCs w:val="24"/>
              </w:rPr>
            </w:pPr>
          </w:p>
        </w:tc>
        <w:tc>
          <w:tcPr>
            <w:tcW w:w="1843" w:type="dxa"/>
          </w:tcPr>
          <w:p w:rsidR="00FB4BA3" w:rsidRPr="008F421F" w:rsidRDefault="00FB4BA3" w:rsidP="00A75E30">
            <w:pPr>
              <w:rPr>
                <w:rFonts w:asciiTheme="majorHAnsi" w:hAnsiTheme="majorHAnsi" w:cs="Tahoma"/>
                <w:b/>
                <w:sz w:val="20"/>
                <w:szCs w:val="20"/>
              </w:rPr>
            </w:pPr>
            <w:r>
              <w:rPr>
                <w:rFonts w:asciiTheme="majorHAnsi" w:hAnsiTheme="majorHAnsi" w:cs="Tahoma"/>
                <w:b/>
                <w:sz w:val="20"/>
                <w:szCs w:val="20"/>
              </w:rPr>
              <w:t>Strengthening of the SCM Unit</w:t>
            </w:r>
          </w:p>
        </w:tc>
        <w:tc>
          <w:tcPr>
            <w:tcW w:w="1984" w:type="dxa"/>
          </w:tcPr>
          <w:p w:rsidR="00FB4BA3" w:rsidRPr="008F421F" w:rsidRDefault="00FB4BA3" w:rsidP="00A75E30">
            <w:pPr>
              <w:rPr>
                <w:rFonts w:asciiTheme="majorHAnsi" w:hAnsiTheme="majorHAnsi" w:cs="Tahoma"/>
                <w:b/>
                <w:sz w:val="20"/>
                <w:szCs w:val="20"/>
              </w:rPr>
            </w:pPr>
            <w:r>
              <w:rPr>
                <w:rFonts w:asciiTheme="majorHAnsi" w:hAnsiTheme="majorHAnsi" w:cs="Tahoma"/>
                <w:b/>
                <w:sz w:val="20"/>
                <w:szCs w:val="20"/>
              </w:rPr>
              <w:t>Erection of new and secured tender box</w:t>
            </w:r>
          </w:p>
        </w:tc>
        <w:tc>
          <w:tcPr>
            <w:tcW w:w="1649" w:type="dxa"/>
          </w:tcPr>
          <w:p w:rsidR="00FB4BA3" w:rsidRDefault="00FB4BA3" w:rsidP="00A75E30">
            <w:pPr>
              <w:rPr>
                <w:rFonts w:asciiTheme="majorHAnsi" w:hAnsiTheme="majorHAnsi" w:cs="Tahoma"/>
                <w:b/>
                <w:sz w:val="20"/>
                <w:szCs w:val="20"/>
              </w:rPr>
            </w:pPr>
            <w:r>
              <w:rPr>
                <w:rFonts w:asciiTheme="majorHAnsi" w:hAnsiTheme="majorHAnsi" w:cs="Tahoma"/>
                <w:b/>
                <w:sz w:val="20"/>
                <w:szCs w:val="20"/>
              </w:rPr>
              <w:t>Erection of new tender box and placement inside the LM building</w:t>
            </w:r>
          </w:p>
          <w:p w:rsidR="00B54FC9" w:rsidRDefault="00B54FC9" w:rsidP="00A75E30">
            <w:pPr>
              <w:rPr>
                <w:rFonts w:asciiTheme="majorHAnsi" w:hAnsiTheme="majorHAnsi" w:cs="Tahoma"/>
                <w:b/>
                <w:sz w:val="20"/>
                <w:szCs w:val="20"/>
              </w:rPr>
            </w:pPr>
          </w:p>
          <w:p w:rsidR="00B54FC9" w:rsidRPr="008F421F" w:rsidRDefault="00B54FC9" w:rsidP="00A75E30">
            <w:pPr>
              <w:rPr>
                <w:rFonts w:asciiTheme="majorHAnsi" w:hAnsiTheme="majorHAnsi" w:cs="Tahoma"/>
                <w:b/>
                <w:sz w:val="20"/>
                <w:szCs w:val="20"/>
              </w:rPr>
            </w:pPr>
          </w:p>
        </w:tc>
        <w:tc>
          <w:tcPr>
            <w:tcW w:w="1530" w:type="dxa"/>
          </w:tcPr>
          <w:p w:rsidR="00FB4BA3" w:rsidRPr="008F421F" w:rsidRDefault="00FB4BA3" w:rsidP="00A75E30">
            <w:pPr>
              <w:rPr>
                <w:rFonts w:asciiTheme="majorHAnsi" w:hAnsiTheme="majorHAnsi" w:cs="Tahoma"/>
                <w:b/>
                <w:sz w:val="20"/>
                <w:szCs w:val="20"/>
              </w:rPr>
            </w:pPr>
            <w:r>
              <w:rPr>
                <w:rFonts w:asciiTheme="majorHAnsi" w:hAnsiTheme="majorHAnsi" w:cs="Tahoma"/>
                <w:b/>
                <w:sz w:val="20"/>
                <w:szCs w:val="20"/>
              </w:rPr>
              <w:t>One safe tender box</w:t>
            </w:r>
          </w:p>
        </w:tc>
        <w:tc>
          <w:tcPr>
            <w:tcW w:w="1074" w:type="dxa"/>
          </w:tcPr>
          <w:p w:rsidR="00FB4BA3" w:rsidRDefault="00FB4BA3" w:rsidP="00A75E30">
            <w:pPr>
              <w:rPr>
                <w:rFonts w:asciiTheme="majorHAnsi" w:hAnsiTheme="majorHAnsi" w:cs="Tahoma"/>
                <w:b/>
                <w:sz w:val="20"/>
                <w:szCs w:val="20"/>
              </w:rPr>
            </w:pPr>
            <w:r>
              <w:rPr>
                <w:rFonts w:asciiTheme="majorHAnsi" w:hAnsiTheme="majorHAnsi" w:cs="Tahoma"/>
                <w:b/>
                <w:sz w:val="20"/>
                <w:szCs w:val="20"/>
              </w:rPr>
              <w:t>Council</w:t>
            </w:r>
          </w:p>
        </w:tc>
        <w:tc>
          <w:tcPr>
            <w:tcW w:w="1134" w:type="dxa"/>
          </w:tcPr>
          <w:p w:rsidR="00FB4BA3" w:rsidRDefault="00FB4BA3" w:rsidP="00A75E30">
            <w:pPr>
              <w:rPr>
                <w:rFonts w:asciiTheme="majorHAnsi" w:hAnsiTheme="majorHAnsi" w:cs="Tahoma"/>
                <w:b/>
                <w:sz w:val="20"/>
                <w:szCs w:val="20"/>
              </w:rPr>
            </w:pPr>
          </w:p>
        </w:tc>
        <w:tc>
          <w:tcPr>
            <w:tcW w:w="1662" w:type="dxa"/>
          </w:tcPr>
          <w:p w:rsidR="00FB4BA3" w:rsidRPr="008F421F" w:rsidRDefault="00FB4BA3" w:rsidP="00A75E30">
            <w:pPr>
              <w:rPr>
                <w:rFonts w:asciiTheme="majorHAnsi" w:hAnsiTheme="majorHAnsi" w:cs="Tahoma"/>
                <w:b/>
                <w:sz w:val="20"/>
                <w:szCs w:val="20"/>
              </w:rPr>
            </w:pPr>
            <w:r>
              <w:rPr>
                <w:rFonts w:asciiTheme="majorHAnsi" w:hAnsiTheme="majorHAnsi" w:cs="Tahoma"/>
                <w:b/>
                <w:sz w:val="20"/>
                <w:szCs w:val="20"/>
              </w:rPr>
              <w:t>30 Sept 2011</w:t>
            </w:r>
          </w:p>
        </w:tc>
        <w:tc>
          <w:tcPr>
            <w:tcW w:w="1440" w:type="dxa"/>
          </w:tcPr>
          <w:p w:rsidR="00FB4BA3" w:rsidRPr="008F421F" w:rsidRDefault="00FB4BA3" w:rsidP="00A75E30">
            <w:pPr>
              <w:rPr>
                <w:rFonts w:asciiTheme="majorHAnsi" w:hAnsiTheme="majorHAnsi" w:cs="Tahoma"/>
                <w:b/>
                <w:sz w:val="20"/>
                <w:szCs w:val="20"/>
              </w:rPr>
            </w:pPr>
          </w:p>
        </w:tc>
        <w:tc>
          <w:tcPr>
            <w:tcW w:w="1260" w:type="dxa"/>
          </w:tcPr>
          <w:p w:rsidR="00FB4BA3" w:rsidRPr="008F421F" w:rsidRDefault="00FB4BA3" w:rsidP="00A75E30">
            <w:pPr>
              <w:rPr>
                <w:rFonts w:asciiTheme="majorHAnsi" w:hAnsiTheme="majorHAnsi" w:cs="Tahoma"/>
                <w:b/>
                <w:sz w:val="24"/>
                <w:szCs w:val="24"/>
              </w:rPr>
            </w:pPr>
          </w:p>
        </w:tc>
        <w:tc>
          <w:tcPr>
            <w:tcW w:w="1166" w:type="dxa"/>
          </w:tcPr>
          <w:p w:rsidR="00FB4BA3" w:rsidRPr="008F421F" w:rsidRDefault="00FB4BA3" w:rsidP="00A75E30">
            <w:pPr>
              <w:rPr>
                <w:rFonts w:asciiTheme="majorHAnsi" w:hAnsiTheme="majorHAnsi" w:cs="Tahoma"/>
                <w:b/>
                <w:sz w:val="20"/>
                <w:szCs w:val="20"/>
              </w:rPr>
            </w:pPr>
          </w:p>
        </w:tc>
      </w:tr>
    </w:tbl>
    <w:p w:rsidR="00FB4BA3" w:rsidRDefault="00FB4BA3" w:rsidP="00AE4C99">
      <w:pPr>
        <w:jc w:val="center"/>
        <w:rPr>
          <w:rFonts w:asciiTheme="majorHAnsi" w:hAnsiTheme="majorHAnsi" w:cs="Tahoma"/>
          <w:b/>
          <w:sz w:val="28"/>
          <w:szCs w:val="28"/>
        </w:rPr>
      </w:pPr>
    </w:p>
    <w:p w:rsidR="00B54FC9" w:rsidRDefault="00B54FC9" w:rsidP="00AE4C99">
      <w:pPr>
        <w:jc w:val="center"/>
        <w:rPr>
          <w:rFonts w:asciiTheme="majorHAnsi" w:hAnsiTheme="majorHAnsi" w:cs="Tahoma"/>
          <w:b/>
          <w:sz w:val="28"/>
          <w:szCs w:val="28"/>
        </w:rPr>
      </w:pPr>
    </w:p>
    <w:p w:rsidR="00B54FC9" w:rsidRDefault="00B54FC9" w:rsidP="00AE4C99">
      <w:pPr>
        <w:jc w:val="center"/>
        <w:rPr>
          <w:rFonts w:asciiTheme="majorHAnsi" w:hAnsiTheme="majorHAnsi" w:cs="Tahoma"/>
          <w:b/>
          <w:sz w:val="28"/>
          <w:szCs w:val="28"/>
        </w:rPr>
      </w:pPr>
    </w:p>
    <w:p w:rsidR="00B54FC9" w:rsidRDefault="00B54FC9" w:rsidP="00AE4C99">
      <w:pPr>
        <w:jc w:val="center"/>
        <w:rPr>
          <w:rFonts w:asciiTheme="majorHAnsi" w:hAnsiTheme="majorHAnsi" w:cs="Tahoma"/>
          <w:b/>
          <w:sz w:val="28"/>
          <w:szCs w:val="28"/>
        </w:rPr>
      </w:pPr>
    </w:p>
    <w:p w:rsidR="00B54FC9" w:rsidRDefault="00B54FC9" w:rsidP="00AE4C99">
      <w:pPr>
        <w:jc w:val="center"/>
        <w:rPr>
          <w:rFonts w:asciiTheme="majorHAnsi" w:hAnsiTheme="majorHAnsi" w:cs="Tahoma"/>
          <w:b/>
          <w:sz w:val="28"/>
          <w:szCs w:val="28"/>
        </w:rPr>
      </w:pPr>
    </w:p>
    <w:p w:rsidR="00B54FC9" w:rsidRDefault="00B54FC9" w:rsidP="00AE4C99">
      <w:pPr>
        <w:jc w:val="center"/>
        <w:rPr>
          <w:rFonts w:asciiTheme="majorHAnsi" w:hAnsiTheme="majorHAnsi" w:cs="Tahoma"/>
          <w:b/>
          <w:sz w:val="28"/>
          <w:szCs w:val="28"/>
        </w:rPr>
      </w:pPr>
    </w:p>
    <w:p w:rsidR="00B54FC9" w:rsidRDefault="00B54FC9" w:rsidP="00AE4C99">
      <w:pPr>
        <w:jc w:val="center"/>
        <w:rPr>
          <w:rFonts w:asciiTheme="majorHAnsi" w:hAnsiTheme="majorHAnsi" w:cs="Tahoma"/>
          <w:b/>
          <w:sz w:val="28"/>
          <w:szCs w:val="28"/>
        </w:rPr>
      </w:pPr>
    </w:p>
    <w:p w:rsidR="00B54FC9" w:rsidRDefault="00B54FC9" w:rsidP="00AE4C99">
      <w:pPr>
        <w:jc w:val="center"/>
        <w:rPr>
          <w:rFonts w:asciiTheme="majorHAnsi" w:hAnsiTheme="majorHAnsi" w:cs="Tahoma"/>
          <w:b/>
          <w:sz w:val="28"/>
          <w:szCs w:val="28"/>
        </w:rPr>
      </w:pPr>
    </w:p>
    <w:p w:rsidR="00564D99" w:rsidRPr="008F421F" w:rsidRDefault="00564D99" w:rsidP="00AE4C99">
      <w:pPr>
        <w:jc w:val="center"/>
        <w:rPr>
          <w:rFonts w:asciiTheme="majorHAnsi" w:hAnsiTheme="majorHAnsi" w:cs="Tahoma"/>
          <w:b/>
          <w:sz w:val="28"/>
          <w:szCs w:val="28"/>
        </w:rPr>
      </w:pPr>
      <w:r w:rsidRPr="008F421F">
        <w:rPr>
          <w:rFonts w:asciiTheme="majorHAnsi" w:hAnsiTheme="majorHAnsi" w:cs="Tahoma"/>
          <w:b/>
          <w:sz w:val="28"/>
          <w:szCs w:val="28"/>
        </w:rPr>
        <w:lastRenderedPageBreak/>
        <w:t>GOVERNANCE AND PUBLIC PARTICIPATION</w:t>
      </w:r>
    </w:p>
    <w:tbl>
      <w:tblPr>
        <w:tblStyle w:val="TableGrid"/>
        <w:tblW w:w="15877" w:type="dxa"/>
        <w:tblInd w:w="-743" w:type="dxa"/>
        <w:tblLayout w:type="fixed"/>
        <w:tblLook w:val="04A0"/>
      </w:tblPr>
      <w:tblGrid>
        <w:gridCol w:w="1418"/>
        <w:gridCol w:w="1560"/>
        <w:gridCol w:w="1984"/>
        <w:gridCol w:w="1985"/>
        <w:gridCol w:w="1701"/>
        <w:gridCol w:w="1134"/>
        <w:gridCol w:w="1149"/>
        <w:gridCol w:w="1260"/>
        <w:gridCol w:w="1276"/>
        <w:gridCol w:w="1276"/>
        <w:gridCol w:w="1134"/>
      </w:tblGrid>
      <w:tr w:rsidR="00564D99" w:rsidRPr="008F421F" w:rsidTr="008F421F">
        <w:tc>
          <w:tcPr>
            <w:tcW w:w="1418" w:type="dxa"/>
            <w:shd w:val="clear" w:color="auto" w:fill="D9D9D9" w:themeFill="background1" w:themeFillShade="D9"/>
          </w:tcPr>
          <w:p w:rsidR="00564D99" w:rsidRPr="008F421F" w:rsidRDefault="00564D99" w:rsidP="00FE3AB3">
            <w:pPr>
              <w:jc w:val="center"/>
              <w:rPr>
                <w:rFonts w:asciiTheme="majorHAnsi" w:hAnsiTheme="majorHAnsi" w:cs="Tahoma"/>
                <w:b/>
                <w:sz w:val="20"/>
                <w:szCs w:val="20"/>
              </w:rPr>
            </w:pPr>
            <w:r w:rsidRPr="008F421F">
              <w:rPr>
                <w:rFonts w:asciiTheme="majorHAnsi" w:hAnsiTheme="majorHAnsi" w:cs="Tahoma"/>
                <w:b/>
                <w:sz w:val="20"/>
                <w:szCs w:val="20"/>
              </w:rPr>
              <w:t>KEY PERFOMANCE AREA</w:t>
            </w:r>
          </w:p>
        </w:tc>
        <w:tc>
          <w:tcPr>
            <w:tcW w:w="1560" w:type="dxa"/>
            <w:shd w:val="clear" w:color="auto" w:fill="D9D9D9" w:themeFill="background1" w:themeFillShade="D9"/>
          </w:tcPr>
          <w:p w:rsidR="00564D99" w:rsidRPr="008F421F" w:rsidRDefault="00564D99" w:rsidP="00FE3AB3">
            <w:pPr>
              <w:jc w:val="center"/>
              <w:rPr>
                <w:rFonts w:asciiTheme="majorHAnsi" w:hAnsiTheme="majorHAnsi" w:cs="Tahoma"/>
                <w:b/>
                <w:sz w:val="20"/>
                <w:szCs w:val="20"/>
              </w:rPr>
            </w:pPr>
            <w:r w:rsidRPr="008F421F">
              <w:rPr>
                <w:rFonts w:asciiTheme="majorHAnsi" w:hAnsiTheme="majorHAnsi" w:cs="Tahoma"/>
                <w:b/>
                <w:sz w:val="20"/>
                <w:szCs w:val="20"/>
              </w:rPr>
              <w:t>DEVELOPMENTAL OBJECTIVES</w:t>
            </w:r>
          </w:p>
        </w:tc>
        <w:tc>
          <w:tcPr>
            <w:tcW w:w="1984" w:type="dxa"/>
            <w:shd w:val="clear" w:color="auto" w:fill="D9D9D9" w:themeFill="background1" w:themeFillShade="D9"/>
          </w:tcPr>
          <w:p w:rsidR="00564D99" w:rsidRPr="008F421F" w:rsidRDefault="00564D99" w:rsidP="00FE3AB3">
            <w:pPr>
              <w:jc w:val="center"/>
              <w:rPr>
                <w:rFonts w:asciiTheme="majorHAnsi" w:hAnsiTheme="majorHAnsi" w:cs="Tahoma"/>
                <w:b/>
                <w:sz w:val="20"/>
                <w:szCs w:val="20"/>
              </w:rPr>
            </w:pPr>
            <w:r w:rsidRPr="008F421F">
              <w:rPr>
                <w:rFonts w:asciiTheme="majorHAnsi" w:hAnsiTheme="majorHAnsi" w:cs="Tahoma"/>
                <w:b/>
                <w:sz w:val="20"/>
                <w:szCs w:val="20"/>
              </w:rPr>
              <w:t>KEY PERFORMANCE INDICATOR</w:t>
            </w:r>
          </w:p>
        </w:tc>
        <w:tc>
          <w:tcPr>
            <w:tcW w:w="1985" w:type="dxa"/>
            <w:shd w:val="clear" w:color="auto" w:fill="D9D9D9" w:themeFill="background1" w:themeFillShade="D9"/>
          </w:tcPr>
          <w:p w:rsidR="00564D99" w:rsidRPr="008F421F" w:rsidRDefault="00564D99" w:rsidP="00FE3AB3">
            <w:pPr>
              <w:jc w:val="center"/>
              <w:rPr>
                <w:rFonts w:asciiTheme="majorHAnsi" w:hAnsiTheme="majorHAnsi" w:cs="Tahoma"/>
                <w:b/>
                <w:sz w:val="20"/>
                <w:szCs w:val="20"/>
              </w:rPr>
            </w:pPr>
            <w:r w:rsidRPr="008F421F">
              <w:rPr>
                <w:rFonts w:asciiTheme="majorHAnsi" w:hAnsiTheme="majorHAnsi" w:cs="Tahoma"/>
                <w:b/>
                <w:sz w:val="20"/>
                <w:szCs w:val="20"/>
              </w:rPr>
              <w:t>PROJECT</w:t>
            </w:r>
          </w:p>
        </w:tc>
        <w:tc>
          <w:tcPr>
            <w:tcW w:w="1701" w:type="dxa"/>
            <w:shd w:val="clear" w:color="auto" w:fill="D9D9D9" w:themeFill="background1" w:themeFillShade="D9"/>
          </w:tcPr>
          <w:p w:rsidR="00564D99" w:rsidRPr="008F421F" w:rsidRDefault="00564D99" w:rsidP="00FE3AB3">
            <w:pPr>
              <w:jc w:val="center"/>
              <w:rPr>
                <w:rFonts w:asciiTheme="majorHAnsi" w:hAnsiTheme="majorHAnsi" w:cs="Tahoma"/>
                <w:b/>
                <w:sz w:val="20"/>
                <w:szCs w:val="20"/>
              </w:rPr>
            </w:pPr>
            <w:r w:rsidRPr="008F421F">
              <w:rPr>
                <w:rFonts w:asciiTheme="majorHAnsi" w:hAnsiTheme="majorHAnsi" w:cs="Tahoma"/>
                <w:b/>
                <w:sz w:val="20"/>
                <w:szCs w:val="20"/>
              </w:rPr>
              <w:t>ANNUAL TARGET</w:t>
            </w:r>
          </w:p>
        </w:tc>
        <w:tc>
          <w:tcPr>
            <w:tcW w:w="1134" w:type="dxa"/>
            <w:shd w:val="clear" w:color="auto" w:fill="D9D9D9" w:themeFill="background1" w:themeFillShade="D9"/>
          </w:tcPr>
          <w:p w:rsidR="00564D99" w:rsidRPr="008F421F" w:rsidRDefault="00564D99" w:rsidP="00FE3AB3">
            <w:pPr>
              <w:jc w:val="center"/>
              <w:rPr>
                <w:rFonts w:asciiTheme="majorHAnsi" w:hAnsiTheme="majorHAnsi" w:cs="Tahoma"/>
                <w:b/>
                <w:sz w:val="20"/>
                <w:szCs w:val="20"/>
              </w:rPr>
            </w:pPr>
            <w:r w:rsidRPr="008F421F">
              <w:rPr>
                <w:rFonts w:asciiTheme="majorHAnsi" w:hAnsiTheme="majorHAnsi" w:cs="Tahoma"/>
                <w:b/>
                <w:sz w:val="20"/>
                <w:szCs w:val="20"/>
              </w:rPr>
              <w:t>SOURCE OF FUND</w:t>
            </w:r>
          </w:p>
        </w:tc>
        <w:tc>
          <w:tcPr>
            <w:tcW w:w="1149" w:type="dxa"/>
            <w:shd w:val="clear" w:color="auto" w:fill="D9D9D9" w:themeFill="background1" w:themeFillShade="D9"/>
          </w:tcPr>
          <w:p w:rsidR="00564D99" w:rsidRPr="008F421F" w:rsidRDefault="00564D99" w:rsidP="00FE3AB3">
            <w:pPr>
              <w:jc w:val="center"/>
              <w:rPr>
                <w:rFonts w:asciiTheme="majorHAnsi" w:hAnsiTheme="majorHAnsi" w:cs="Tahoma"/>
                <w:b/>
                <w:sz w:val="20"/>
                <w:szCs w:val="20"/>
              </w:rPr>
            </w:pPr>
            <w:r w:rsidRPr="008F421F">
              <w:rPr>
                <w:rFonts w:asciiTheme="majorHAnsi" w:hAnsiTheme="majorHAnsi" w:cs="Tahoma"/>
                <w:b/>
                <w:sz w:val="20"/>
                <w:szCs w:val="20"/>
              </w:rPr>
              <w:t>BUDGET</w:t>
            </w:r>
          </w:p>
        </w:tc>
        <w:tc>
          <w:tcPr>
            <w:tcW w:w="1260" w:type="dxa"/>
            <w:shd w:val="clear" w:color="auto" w:fill="D9D9D9" w:themeFill="background1" w:themeFillShade="D9"/>
          </w:tcPr>
          <w:p w:rsidR="00564D99" w:rsidRPr="008F421F" w:rsidRDefault="00564D99" w:rsidP="00FE3AB3">
            <w:pPr>
              <w:jc w:val="center"/>
              <w:rPr>
                <w:rFonts w:asciiTheme="majorHAnsi" w:hAnsiTheme="majorHAnsi" w:cs="Tahoma"/>
                <w:b/>
                <w:sz w:val="20"/>
                <w:szCs w:val="20"/>
              </w:rPr>
            </w:pPr>
            <w:r w:rsidRPr="008F421F">
              <w:rPr>
                <w:rFonts w:asciiTheme="majorHAnsi" w:hAnsiTheme="majorHAnsi" w:cs="Tahoma"/>
                <w:b/>
                <w:sz w:val="20"/>
                <w:szCs w:val="20"/>
              </w:rPr>
              <w:t>1</w:t>
            </w:r>
            <w:r w:rsidRPr="008F421F">
              <w:rPr>
                <w:rFonts w:asciiTheme="majorHAnsi" w:hAnsiTheme="majorHAnsi" w:cs="Tahoma"/>
                <w:b/>
                <w:sz w:val="20"/>
                <w:szCs w:val="20"/>
                <w:vertAlign w:val="superscript"/>
              </w:rPr>
              <w:t>ST</w:t>
            </w:r>
            <w:r w:rsidRPr="008F421F">
              <w:rPr>
                <w:rFonts w:asciiTheme="majorHAnsi" w:hAnsiTheme="majorHAnsi" w:cs="Tahoma"/>
                <w:b/>
                <w:sz w:val="20"/>
                <w:szCs w:val="20"/>
              </w:rPr>
              <w:t xml:space="preserve"> QUARTER</w:t>
            </w:r>
          </w:p>
        </w:tc>
        <w:tc>
          <w:tcPr>
            <w:tcW w:w="1276" w:type="dxa"/>
            <w:shd w:val="clear" w:color="auto" w:fill="D9D9D9" w:themeFill="background1" w:themeFillShade="D9"/>
          </w:tcPr>
          <w:p w:rsidR="00564D99" w:rsidRPr="008F421F" w:rsidRDefault="00564D99" w:rsidP="00FE3AB3">
            <w:pPr>
              <w:jc w:val="center"/>
              <w:rPr>
                <w:rFonts w:asciiTheme="majorHAnsi" w:hAnsiTheme="majorHAnsi" w:cs="Tahoma"/>
                <w:b/>
                <w:sz w:val="20"/>
                <w:szCs w:val="20"/>
              </w:rPr>
            </w:pPr>
            <w:r w:rsidRPr="008F421F">
              <w:rPr>
                <w:rFonts w:asciiTheme="majorHAnsi" w:hAnsiTheme="majorHAnsi" w:cs="Tahoma"/>
                <w:b/>
                <w:sz w:val="20"/>
                <w:szCs w:val="20"/>
              </w:rPr>
              <w:t>2</w:t>
            </w:r>
            <w:r w:rsidRPr="008F421F">
              <w:rPr>
                <w:rFonts w:asciiTheme="majorHAnsi" w:hAnsiTheme="majorHAnsi" w:cs="Tahoma"/>
                <w:b/>
                <w:sz w:val="20"/>
                <w:szCs w:val="20"/>
                <w:vertAlign w:val="superscript"/>
              </w:rPr>
              <w:t>ND</w:t>
            </w:r>
            <w:r w:rsidRPr="008F421F">
              <w:rPr>
                <w:rFonts w:asciiTheme="majorHAnsi" w:hAnsiTheme="majorHAnsi" w:cs="Tahoma"/>
                <w:b/>
                <w:sz w:val="20"/>
                <w:szCs w:val="20"/>
              </w:rPr>
              <w:t xml:space="preserve"> QUARTER</w:t>
            </w:r>
          </w:p>
        </w:tc>
        <w:tc>
          <w:tcPr>
            <w:tcW w:w="1276" w:type="dxa"/>
            <w:shd w:val="clear" w:color="auto" w:fill="D9D9D9" w:themeFill="background1" w:themeFillShade="D9"/>
          </w:tcPr>
          <w:p w:rsidR="00564D99" w:rsidRPr="008F421F" w:rsidRDefault="00564D99" w:rsidP="00FE3AB3">
            <w:pPr>
              <w:jc w:val="center"/>
              <w:rPr>
                <w:rFonts w:asciiTheme="majorHAnsi" w:hAnsiTheme="majorHAnsi" w:cs="Tahoma"/>
                <w:b/>
                <w:sz w:val="20"/>
                <w:szCs w:val="20"/>
              </w:rPr>
            </w:pPr>
            <w:r w:rsidRPr="008F421F">
              <w:rPr>
                <w:rFonts w:asciiTheme="majorHAnsi" w:hAnsiTheme="majorHAnsi" w:cs="Tahoma"/>
                <w:b/>
                <w:sz w:val="20"/>
                <w:szCs w:val="20"/>
              </w:rPr>
              <w:t>3</w:t>
            </w:r>
            <w:r w:rsidRPr="008F421F">
              <w:rPr>
                <w:rFonts w:asciiTheme="majorHAnsi" w:hAnsiTheme="majorHAnsi" w:cs="Tahoma"/>
                <w:b/>
                <w:sz w:val="20"/>
                <w:szCs w:val="20"/>
                <w:vertAlign w:val="superscript"/>
              </w:rPr>
              <w:t>RD</w:t>
            </w:r>
            <w:r w:rsidRPr="008F421F">
              <w:rPr>
                <w:rFonts w:asciiTheme="majorHAnsi" w:hAnsiTheme="majorHAnsi" w:cs="Tahoma"/>
                <w:b/>
                <w:sz w:val="20"/>
                <w:szCs w:val="20"/>
              </w:rPr>
              <w:t xml:space="preserve"> QUARTER</w:t>
            </w:r>
          </w:p>
        </w:tc>
        <w:tc>
          <w:tcPr>
            <w:tcW w:w="1134" w:type="dxa"/>
            <w:shd w:val="clear" w:color="auto" w:fill="D9D9D9" w:themeFill="background1" w:themeFillShade="D9"/>
          </w:tcPr>
          <w:p w:rsidR="00564D99" w:rsidRPr="008F421F" w:rsidRDefault="00564D99" w:rsidP="00FE3AB3">
            <w:pPr>
              <w:jc w:val="center"/>
              <w:rPr>
                <w:rFonts w:asciiTheme="majorHAnsi" w:hAnsiTheme="majorHAnsi" w:cs="Tahoma"/>
                <w:b/>
                <w:sz w:val="20"/>
                <w:szCs w:val="20"/>
              </w:rPr>
            </w:pPr>
            <w:r w:rsidRPr="008F421F">
              <w:rPr>
                <w:rFonts w:asciiTheme="majorHAnsi" w:hAnsiTheme="majorHAnsi" w:cs="Tahoma"/>
                <w:b/>
                <w:sz w:val="20"/>
                <w:szCs w:val="20"/>
              </w:rPr>
              <w:t>4</w:t>
            </w:r>
            <w:r w:rsidRPr="008F421F">
              <w:rPr>
                <w:rFonts w:asciiTheme="majorHAnsi" w:hAnsiTheme="majorHAnsi" w:cs="Tahoma"/>
                <w:b/>
                <w:sz w:val="20"/>
                <w:szCs w:val="20"/>
                <w:vertAlign w:val="superscript"/>
              </w:rPr>
              <w:t>TH</w:t>
            </w:r>
            <w:r w:rsidRPr="008F421F">
              <w:rPr>
                <w:rFonts w:asciiTheme="majorHAnsi" w:hAnsiTheme="majorHAnsi" w:cs="Tahoma"/>
                <w:b/>
                <w:sz w:val="20"/>
                <w:szCs w:val="20"/>
              </w:rPr>
              <w:t xml:space="preserve"> QUARETR</w:t>
            </w:r>
          </w:p>
        </w:tc>
      </w:tr>
      <w:tr w:rsidR="00AE4C99" w:rsidRPr="008F421F" w:rsidTr="008F421F">
        <w:tc>
          <w:tcPr>
            <w:tcW w:w="1418" w:type="dxa"/>
          </w:tcPr>
          <w:p w:rsidR="00AE4C99" w:rsidRPr="008F421F" w:rsidRDefault="00AE4C99" w:rsidP="00FE3AB3">
            <w:pPr>
              <w:rPr>
                <w:rFonts w:asciiTheme="majorHAnsi" w:hAnsiTheme="majorHAnsi" w:cs="Tahoma"/>
                <w:b/>
                <w:sz w:val="24"/>
                <w:szCs w:val="24"/>
              </w:rPr>
            </w:pPr>
            <w:r w:rsidRPr="008F421F">
              <w:rPr>
                <w:rFonts w:asciiTheme="majorHAnsi" w:hAnsiTheme="majorHAnsi" w:cs="Tahoma"/>
                <w:b/>
                <w:sz w:val="24"/>
                <w:szCs w:val="24"/>
              </w:rPr>
              <w:t>DISASTER MANAGEMENT</w:t>
            </w:r>
          </w:p>
        </w:tc>
        <w:tc>
          <w:tcPr>
            <w:tcW w:w="1560"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To educate community about disaster management</w:t>
            </w:r>
          </w:p>
        </w:tc>
        <w:tc>
          <w:tcPr>
            <w:tcW w:w="1984" w:type="dxa"/>
          </w:tcPr>
          <w:p w:rsidR="00AE4C99" w:rsidRPr="00AE4C99" w:rsidRDefault="00CE4346" w:rsidP="0066783B">
            <w:pPr>
              <w:rPr>
                <w:rFonts w:asciiTheme="majorHAnsi" w:hAnsiTheme="majorHAnsi" w:cs="Tahoma"/>
                <w:b/>
                <w:sz w:val="20"/>
                <w:szCs w:val="20"/>
              </w:rPr>
            </w:pPr>
            <w:r>
              <w:rPr>
                <w:rFonts w:asciiTheme="majorHAnsi" w:hAnsiTheme="majorHAnsi" w:cs="Tahoma"/>
                <w:b/>
                <w:sz w:val="20"/>
                <w:szCs w:val="20"/>
              </w:rPr>
              <w:t>4 Campaigns launched in the LM area</w:t>
            </w:r>
          </w:p>
        </w:tc>
        <w:tc>
          <w:tcPr>
            <w:tcW w:w="1985"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Conduct Awareness campaigns</w:t>
            </w:r>
          </w:p>
        </w:tc>
        <w:tc>
          <w:tcPr>
            <w:tcW w:w="1701"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4 awareness campaigns in any 4 municipal wards in the 3 magisterial districts</w:t>
            </w:r>
          </w:p>
        </w:tc>
        <w:tc>
          <w:tcPr>
            <w:tcW w:w="1134"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Council</w:t>
            </w:r>
          </w:p>
        </w:tc>
        <w:tc>
          <w:tcPr>
            <w:tcW w:w="1149" w:type="dxa"/>
          </w:tcPr>
          <w:p w:rsidR="00AE4C99" w:rsidRPr="00AE4C99" w:rsidRDefault="00B70E69" w:rsidP="0066783B">
            <w:pPr>
              <w:rPr>
                <w:rFonts w:asciiTheme="majorHAnsi" w:hAnsiTheme="majorHAnsi" w:cs="Tahoma"/>
                <w:b/>
                <w:sz w:val="20"/>
                <w:szCs w:val="20"/>
              </w:rPr>
            </w:pPr>
            <w:r>
              <w:rPr>
                <w:rFonts w:asciiTheme="majorHAnsi" w:hAnsiTheme="majorHAnsi" w:cs="Tahoma"/>
                <w:b/>
                <w:sz w:val="20"/>
                <w:szCs w:val="20"/>
              </w:rPr>
              <w:t>R</w:t>
            </w:r>
            <w:r w:rsidR="00AE4C99" w:rsidRPr="00AE4C99">
              <w:rPr>
                <w:rFonts w:asciiTheme="majorHAnsi" w:hAnsiTheme="majorHAnsi" w:cs="Tahoma"/>
                <w:b/>
                <w:sz w:val="20"/>
                <w:szCs w:val="20"/>
              </w:rPr>
              <w:t>400,000</w:t>
            </w:r>
          </w:p>
          <w:p w:rsidR="00AE4C99" w:rsidRPr="00AE4C99" w:rsidRDefault="00AE4C99" w:rsidP="0066783B">
            <w:pPr>
              <w:rPr>
                <w:rFonts w:asciiTheme="majorHAnsi" w:hAnsiTheme="majorHAnsi" w:cs="Tahoma"/>
                <w:b/>
                <w:sz w:val="20"/>
                <w:szCs w:val="20"/>
              </w:rPr>
            </w:pPr>
          </w:p>
          <w:p w:rsidR="00AE4C99" w:rsidRPr="00AE4C99" w:rsidRDefault="00AE4C99" w:rsidP="00B70E69">
            <w:pPr>
              <w:rPr>
                <w:rFonts w:asciiTheme="majorHAnsi" w:hAnsiTheme="majorHAnsi" w:cs="Tahoma"/>
                <w:b/>
                <w:sz w:val="20"/>
                <w:szCs w:val="20"/>
              </w:rPr>
            </w:pPr>
            <w:r w:rsidRPr="00AE4C99">
              <w:rPr>
                <w:rFonts w:asciiTheme="majorHAnsi" w:hAnsiTheme="majorHAnsi" w:cs="Tahoma"/>
                <w:b/>
                <w:sz w:val="20"/>
                <w:szCs w:val="20"/>
              </w:rPr>
              <w:t>Vote 162/260</w:t>
            </w:r>
            <w:r w:rsidR="00B70E69">
              <w:rPr>
                <w:rFonts w:asciiTheme="majorHAnsi" w:hAnsiTheme="majorHAnsi" w:cs="Tahoma"/>
                <w:b/>
                <w:sz w:val="20"/>
                <w:szCs w:val="20"/>
              </w:rPr>
              <w:t>025</w:t>
            </w:r>
          </w:p>
        </w:tc>
        <w:tc>
          <w:tcPr>
            <w:tcW w:w="1260"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30 Sept 2011</w:t>
            </w:r>
          </w:p>
        </w:tc>
        <w:tc>
          <w:tcPr>
            <w:tcW w:w="1276"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31 Dec 2011</w:t>
            </w:r>
          </w:p>
        </w:tc>
        <w:tc>
          <w:tcPr>
            <w:tcW w:w="1276"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31 March 2012</w:t>
            </w:r>
          </w:p>
        </w:tc>
        <w:tc>
          <w:tcPr>
            <w:tcW w:w="1134"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30 June 2012</w:t>
            </w:r>
          </w:p>
        </w:tc>
      </w:tr>
      <w:tr w:rsidR="00CE4346" w:rsidRPr="008F421F" w:rsidTr="008F421F">
        <w:trPr>
          <w:trHeight w:val="1333"/>
        </w:trPr>
        <w:tc>
          <w:tcPr>
            <w:tcW w:w="1418" w:type="dxa"/>
          </w:tcPr>
          <w:p w:rsidR="00CE4346" w:rsidRPr="008F421F" w:rsidRDefault="00CE4346" w:rsidP="00FE3AB3">
            <w:pPr>
              <w:rPr>
                <w:rFonts w:asciiTheme="majorHAnsi" w:hAnsiTheme="majorHAnsi" w:cs="Tahoma"/>
                <w:b/>
                <w:sz w:val="24"/>
                <w:szCs w:val="24"/>
              </w:rPr>
            </w:pPr>
          </w:p>
        </w:tc>
        <w:tc>
          <w:tcPr>
            <w:tcW w:w="1560" w:type="dxa"/>
          </w:tcPr>
          <w:p w:rsidR="00CE4346" w:rsidRPr="00AE4C99" w:rsidRDefault="00CE4346" w:rsidP="0066783B">
            <w:pPr>
              <w:rPr>
                <w:rFonts w:asciiTheme="majorHAnsi" w:hAnsiTheme="majorHAnsi" w:cs="Tahoma"/>
                <w:b/>
                <w:sz w:val="20"/>
                <w:szCs w:val="20"/>
              </w:rPr>
            </w:pPr>
            <w:r w:rsidRPr="00AE4C99">
              <w:rPr>
                <w:rFonts w:asciiTheme="majorHAnsi" w:hAnsiTheme="majorHAnsi" w:cs="Tahoma"/>
                <w:b/>
                <w:sz w:val="20"/>
                <w:szCs w:val="20"/>
              </w:rPr>
              <w:t>To provide relief material to the communities</w:t>
            </w:r>
          </w:p>
          <w:p w:rsidR="00CE4346" w:rsidRPr="00AE4C99" w:rsidRDefault="00CE4346" w:rsidP="0066783B">
            <w:pPr>
              <w:rPr>
                <w:rFonts w:asciiTheme="majorHAnsi" w:hAnsiTheme="majorHAnsi" w:cs="Tahoma"/>
                <w:b/>
                <w:sz w:val="20"/>
                <w:szCs w:val="20"/>
              </w:rPr>
            </w:pPr>
          </w:p>
        </w:tc>
        <w:tc>
          <w:tcPr>
            <w:tcW w:w="1984" w:type="dxa"/>
          </w:tcPr>
          <w:p w:rsidR="00CE4346" w:rsidRPr="00AE4C99" w:rsidRDefault="00CE4346" w:rsidP="0066783B">
            <w:pPr>
              <w:rPr>
                <w:rFonts w:asciiTheme="majorHAnsi" w:hAnsiTheme="majorHAnsi" w:cs="Tahoma"/>
                <w:b/>
                <w:sz w:val="20"/>
                <w:szCs w:val="20"/>
              </w:rPr>
            </w:pPr>
            <w:r w:rsidRPr="00AE4C99">
              <w:rPr>
                <w:rFonts w:asciiTheme="majorHAnsi" w:hAnsiTheme="majorHAnsi" w:cs="Tahoma"/>
                <w:b/>
                <w:sz w:val="20"/>
                <w:szCs w:val="20"/>
              </w:rPr>
              <w:t>Provide temporary shelter and blankets</w:t>
            </w:r>
          </w:p>
        </w:tc>
        <w:tc>
          <w:tcPr>
            <w:tcW w:w="1985" w:type="dxa"/>
          </w:tcPr>
          <w:p w:rsidR="00CE4346" w:rsidRPr="00AE4C99" w:rsidRDefault="00CE4346" w:rsidP="0066783B">
            <w:pPr>
              <w:rPr>
                <w:rFonts w:asciiTheme="majorHAnsi" w:hAnsiTheme="majorHAnsi" w:cs="Tahoma"/>
                <w:b/>
                <w:sz w:val="20"/>
                <w:szCs w:val="20"/>
              </w:rPr>
            </w:pPr>
            <w:r w:rsidRPr="00AE4C99">
              <w:rPr>
                <w:rFonts w:asciiTheme="majorHAnsi" w:hAnsiTheme="majorHAnsi" w:cs="Tahoma"/>
                <w:b/>
                <w:sz w:val="20"/>
                <w:szCs w:val="20"/>
              </w:rPr>
              <w:t>Procurement of shacks and blankets</w:t>
            </w:r>
          </w:p>
        </w:tc>
        <w:tc>
          <w:tcPr>
            <w:tcW w:w="1701" w:type="dxa"/>
          </w:tcPr>
          <w:p w:rsidR="00CE4346" w:rsidRPr="00AE4C99" w:rsidRDefault="00CE4346" w:rsidP="0066783B">
            <w:pPr>
              <w:rPr>
                <w:rFonts w:asciiTheme="majorHAnsi" w:hAnsiTheme="majorHAnsi" w:cs="Tahoma"/>
                <w:b/>
                <w:sz w:val="20"/>
                <w:szCs w:val="20"/>
              </w:rPr>
            </w:pPr>
            <w:r w:rsidRPr="00AE4C99">
              <w:rPr>
                <w:rFonts w:asciiTheme="majorHAnsi" w:hAnsiTheme="majorHAnsi" w:cs="Tahoma"/>
                <w:b/>
                <w:sz w:val="20"/>
                <w:szCs w:val="20"/>
              </w:rPr>
              <w:t>100 blankets and shelters procured as and when required</w:t>
            </w:r>
          </w:p>
        </w:tc>
        <w:tc>
          <w:tcPr>
            <w:tcW w:w="1134" w:type="dxa"/>
          </w:tcPr>
          <w:p w:rsidR="00CE4346" w:rsidRPr="00AE4C99" w:rsidRDefault="00CE4346" w:rsidP="0066783B">
            <w:pPr>
              <w:rPr>
                <w:rFonts w:asciiTheme="majorHAnsi" w:hAnsiTheme="majorHAnsi" w:cs="Tahoma"/>
                <w:b/>
                <w:sz w:val="20"/>
                <w:szCs w:val="20"/>
              </w:rPr>
            </w:pPr>
            <w:r w:rsidRPr="00AE4C99">
              <w:rPr>
                <w:rFonts w:asciiTheme="majorHAnsi" w:hAnsiTheme="majorHAnsi" w:cs="Tahoma"/>
                <w:b/>
                <w:sz w:val="20"/>
                <w:szCs w:val="20"/>
              </w:rPr>
              <w:t>Council</w:t>
            </w:r>
          </w:p>
        </w:tc>
        <w:tc>
          <w:tcPr>
            <w:tcW w:w="1149" w:type="dxa"/>
          </w:tcPr>
          <w:p w:rsidR="00CE4346" w:rsidRPr="00AE4C99" w:rsidRDefault="00CE4346" w:rsidP="0066783B">
            <w:pPr>
              <w:rPr>
                <w:rFonts w:asciiTheme="majorHAnsi" w:hAnsiTheme="majorHAnsi" w:cs="Tahoma"/>
                <w:b/>
                <w:sz w:val="20"/>
                <w:szCs w:val="20"/>
              </w:rPr>
            </w:pPr>
            <w:r>
              <w:rPr>
                <w:rFonts w:asciiTheme="majorHAnsi" w:hAnsiTheme="majorHAnsi" w:cs="Tahoma"/>
                <w:b/>
                <w:sz w:val="20"/>
                <w:szCs w:val="20"/>
              </w:rPr>
              <w:t>R</w:t>
            </w:r>
            <w:r w:rsidRPr="00AE4C99">
              <w:rPr>
                <w:rFonts w:asciiTheme="majorHAnsi" w:hAnsiTheme="majorHAnsi" w:cs="Tahoma"/>
                <w:b/>
                <w:sz w:val="20"/>
                <w:szCs w:val="20"/>
              </w:rPr>
              <w:t>500,000</w:t>
            </w:r>
          </w:p>
          <w:p w:rsidR="00CE4346" w:rsidRPr="00AE4C99" w:rsidRDefault="00CE4346" w:rsidP="0066783B">
            <w:pPr>
              <w:rPr>
                <w:rFonts w:asciiTheme="majorHAnsi" w:hAnsiTheme="majorHAnsi" w:cs="Tahoma"/>
                <w:b/>
                <w:sz w:val="20"/>
                <w:szCs w:val="20"/>
              </w:rPr>
            </w:pPr>
          </w:p>
          <w:p w:rsidR="00CE4346" w:rsidRPr="00AE4C99" w:rsidRDefault="00CE4346" w:rsidP="00B70E69">
            <w:pPr>
              <w:rPr>
                <w:rFonts w:asciiTheme="majorHAnsi" w:hAnsiTheme="majorHAnsi" w:cs="Tahoma"/>
                <w:b/>
                <w:sz w:val="20"/>
                <w:szCs w:val="20"/>
              </w:rPr>
            </w:pPr>
            <w:r w:rsidRPr="00AE4C99">
              <w:rPr>
                <w:rFonts w:asciiTheme="majorHAnsi" w:hAnsiTheme="majorHAnsi" w:cs="Tahoma"/>
                <w:b/>
                <w:sz w:val="20"/>
                <w:szCs w:val="20"/>
              </w:rPr>
              <w:t>Vote 162/2600</w:t>
            </w:r>
            <w:r>
              <w:rPr>
                <w:rFonts w:asciiTheme="majorHAnsi" w:hAnsiTheme="majorHAnsi" w:cs="Tahoma"/>
                <w:b/>
                <w:sz w:val="20"/>
                <w:szCs w:val="20"/>
              </w:rPr>
              <w:t>25</w:t>
            </w:r>
          </w:p>
        </w:tc>
        <w:tc>
          <w:tcPr>
            <w:tcW w:w="1260" w:type="dxa"/>
          </w:tcPr>
          <w:p w:rsidR="00CE4346" w:rsidRDefault="00CE4346" w:rsidP="0066783B">
            <w:pPr>
              <w:rPr>
                <w:rFonts w:asciiTheme="majorHAnsi" w:hAnsiTheme="majorHAnsi" w:cs="Tahoma"/>
                <w:b/>
                <w:sz w:val="20"/>
                <w:szCs w:val="20"/>
              </w:rPr>
            </w:pPr>
            <w:r>
              <w:rPr>
                <w:rFonts w:asciiTheme="majorHAnsi" w:hAnsiTheme="majorHAnsi" w:cs="Tahoma"/>
                <w:b/>
                <w:sz w:val="20"/>
                <w:szCs w:val="20"/>
              </w:rPr>
              <w:t>30 Sept 2011</w:t>
            </w:r>
          </w:p>
          <w:p w:rsidR="00CE4346" w:rsidRPr="00AE4C99" w:rsidRDefault="00CE4346" w:rsidP="0066783B">
            <w:pPr>
              <w:rPr>
                <w:rFonts w:asciiTheme="majorHAnsi" w:hAnsiTheme="majorHAnsi" w:cs="Tahoma"/>
                <w:b/>
                <w:sz w:val="20"/>
                <w:szCs w:val="20"/>
              </w:rPr>
            </w:pPr>
            <w:r>
              <w:rPr>
                <w:rFonts w:asciiTheme="majorHAnsi" w:hAnsiTheme="majorHAnsi" w:cs="Tahoma"/>
                <w:b/>
                <w:sz w:val="20"/>
                <w:szCs w:val="20"/>
              </w:rPr>
              <w:t>R125,000</w:t>
            </w:r>
          </w:p>
        </w:tc>
        <w:tc>
          <w:tcPr>
            <w:tcW w:w="1276" w:type="dxa"/>
          </w:tcPr>
          <w:p w:rsidR="00CE4346" w:rsidRPr="009B0D40" w:rsidRDefault="00CE4346" w:rsidP="00F3168B">
            <w:pPr>
              <w:rPr>
                <w:rFonts w:asciiTheme="majorHAnsi" w:hAnsiTheme="majorHAnsi" w:cs="Tahoma"/>
                <w:b/>
                <w:sz w:val="20"/>
                <w:szCs w:val="20"/>
              </w:rPr>
            </w:pPr>
            <w:r>
              <w:rPr>
                <w:rFonts w:asciiTheme="majorHAnsi" w:hAnsiTheme="majorHAnsi" w:cs="Tahoma"/>
                <w:b/>
                <w:sz w:val="20"/>
                <w:szCs w:val="20"/>
              </w:rPr>
              <w:t xml:space="preserve">31 Dec 2011 </w:t>
            </w:r>
            <w:r w:rsidRPr="009B0D40">
              <w:rPr>
                <w:rFonts w:asciiTheme="majorHAnsi" w:hAnsiTheme="majorHAnsi" w:cs="Tahoma"/>
                <w:b/>
                <w:sz w:val="20"/>
                <w:szCs w:val="20"/>
              </w:rPr>
              <w:t>R125</w:t>
            </w:r>
            <w:r>
              <w:rPr>
                <w:rFonts w:asciiTheme="majorHAnsi" w:hAnsiTheme="majorHAnsi" w:cs="Tahoma"/>
                <w:b/>
                <w:sz w:val="20"/>
                <w:szCs w:val="20"/>
              </w:rPr>
              <w:t>,000</w:t>
            </w:r>
          </w:p>
        </w:tc>
        <w:tc>
          <w:tcPr>
            <w:tcW w:w="1276" w:type="dxa"/>
          </w:tcPr>
          <w:p w:rsidR="00CE4346" w:rsidRDefault="00CE4346" w:rsidP="00F3168B">
            <w:r>
              <w:rPr>
                <w:rFonts w:asciiTheme="majorHAnsi" w:hAnsiTheme="majorHAnsi" w:cs="Tahoma"/>
                <w:b/>
                <w:sz w:val="20"/>
                <w:szCs w:val="20"/>
              </w:rPr>
              <w:t>31 March 2012 R125,</w:t>
            </w:r>
            <w:r w:rsidRPr="009B0D40">
              <w:rPr>
                <w:rFonts w:asciiTheme="majorHAnsi" w:hAnsiTheme="majorHAnsi" w:cs="Tahoma"/>
                <w:b/>
                <w:sz w:val="20"/>
                <w:szCs w:val="20"/>
              </w:rPr>
              <w:t>000</w:t>
            </w:r>
          </w:p>
        </w:tc>
        <w:tc>
          <w:tcPr>
            <w:tcW w:w="1134" w:type="dxa"/>
          </w:tcPr>
          <w:p w:rsidR="00CE4346" w:rsidRPr="00AE4C99" w:rsidRDefault="00CE4346" w:rsidP="0066783B">
            <w:pPr>
              <w:rPr>
                <w:rFonts w:asciiTheme="majorHAnsi" w:hAnsiTheme="majorHAnsi"/>
                <w:b/>
                <w:sz w:val="20"/>
                <w:szCs w:val="20"/>
              </w:rPr>
            </w:pPr>
            <w:r>
              <w:rPr>
                <w:rFonts w:asciiTheme="majorHAnsi" w:hAnsiTheme="majorHAnsi"/>
                <w:b/>
                <w:sz w:val="20"/>
                <w:szCs w:val="20"/>
              </w:rPr>
              <w:t xml:space="preserve">30 June 2012 </w:t>
            </w:r>
            <w:r>
              <w:rPr>
                <w:rFonts w:asciiTheme="majorHAnsi" w:hAnsiTheme="majorHAnsi" w:cs="Tahoma"/>
                <w:b/>
                <w:sz w:val="20"/>
                <w:szCs w:val="20"/>
              </w:rPr>
              <w:t>R125,000</w:t>
            </w:r>
          </w:p>
        </w:tc>
      </w:tr>
      <w:tr w:rsidR="00AE4C99" w:rsidRPr="008F421F" w:rsidTr="008F421F">
        <w:tc>
          <w:tcPr>
            <w:tcW w:w="1418" w:type="dxa"/>
          </w:tcPr>
          <w:p w:rsidR="00AE4C99" w:rsidRPr="008F421F" w:rsidRDefault="00AE4C99" w:rsidP="00FE3AB3">
            <w:pPr>
              <w:rPr>
                <w:rFonts w:asciiTheme="majorHAnsi" w:hAnsiTheme="majorHAnsi" w:cs="Tahoma"/>
                <w:b/>
                <w:sz w:val="24"/>
                <w:szCs w:val="24"/>
              </w:rPr>
            </w:pPr>
            <w:r w:rsidRPr="008F421F">
              <w:rPr>
                <w:rFonts w:asciiTheme="majorHAnsi" w:hAnsiTheme="majorHAnsi" w:cs="Tahoma"/>
                <w:b/>
                <w:sz w:val="24"/>
                <w:szCs w:val="24"/>
              </w:rPr>
              <w:t>Waste Management</w:t>
            </w:r>
          </w:p>
          <w:p w:rsidR="00AE4C99" w:rsidRPr="008F421F" w:rsidRDefault="00AE4C99" w:rsidP="00FE3AB3">
            <w:pPr>
              <w:rPr>
                <w:rFonts w:asciiTheme="majorHAnsi" w:hAnsiTheme="majorHAnsi" w:cs="Tahoma"/>
                <w:b/>
                <w:sz w:val="24"/>
                <w:szCs w:val="24"/>
              </w:rPr>
            </w:pPr>
          </w:p>
        </w:tc>
        <w:tc>
          <w:tcPr>
            <w:tcW w:w="1560"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To procure protective clothing for staff</w:t>
            </w:r>
          </w:p>
          <w:p w:rsidR="00AE4C99" w:rsidRPr="00AE4C99" w:rsidRDefault="00AE4C99" w:rsidP="0066783B">
            <w:pPr>
              <w:rPr>
                <w:rFonts w:asciiTheme="majorHAnsi" w:hAnsiTheme="majorHAnsi" w:cs="Tahoma"/>
                <w:b/>
                <w:sz w:val="20"/>
                <w:szCs w:val="20"/>
              </w:rPr>
            </w:pPr>
          </w:p>
        </w:tc>
        <w:tc>
          <w:tcPr>
            <w:tcW w:w="1984"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Staff allocated with protective clothing</w:t>
            </w:r>
          </w:p>
        </w:tc>
        <w:tc>
          <w:tcPr>
            <w:tcW w:w="1985"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Procurement of protective clothing</w:t>
            </w:r>
          </w:p>
        </w:tc>
        <w:tc>
          <w:tcPr>
            <w:tcW w:w="1701"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1 Uniform procured for all staff members</w:t>
            </w:r>
          </w:p>
        </w:tc>
        <w:tc>
          <w:tcPr>
            <w:tcW w:w="1134"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Council</w:t>
            </w:r>
          </w:p>
        </w:tc>
        <w:tc>
          <w:tcPr>
            <w:tcW w:w="1149"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R400 000</w:t>
            </w:r>
          </w:p>
          <w:p w:rsidR="00AE4C99" w:rsidRPr="00AE4C99" w:rsidRDefault="00AE4C99" w:rsidP="0066783B">
            <w:pPr>
              <w:rPr>
                <w:rFonts w:asciiTheme="majorHAnsi" w:hAnsiTheme="majorHAnsi" w:cs="Tahoma"/>
                <w:b/>
                <w:sz w:val="20"/>
                <w:szCs w:val="20"/>
              </w:rPr>
            </w:pPr>
          </w:p>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Vote 520/260200</w:t>
            </w:r>
          </w:p>
        </w:tc>
        <w:tc>
          <w:tcPr>
            <w:tcW w:w="1260" w:type="dxa"/>
          </w:tcPr>
          <w:p w:rsidR="00AE4C99" w:rsidRPr="00AE4C99" w:rsidRDefault="00AE4C99" w:rsidP="0066783B">
            <w:pPr>
              <w:rPr>
                <w:rFonts w:asciiTheme="majorHAnsi" w:hAnsiTheme="majorHAnsi" w:cs="Tahoma"/>
                <w:b/>
                <w:sz w:val="20"/>
                <w:szCs w:val="20"/>
              </w:rPr>
            </w:pPr>
          </w:p>
        </w:tc>
        <w:tc>
          <w:tcPr>
            <w:tcW w:w="1276" w:type="dxa"/>
          </w:tcPr>
          <w:p w:rsidR="00AE4C99" w:rsidRPr="00AE4C99" w:rsidRDefault="00AE4C99" w:rsidP="0066783B">
            <w:pPr>
              <w:rPr>
                <w:rFonts w:asciiTheme="majorHAnsi" w:hAnsiTheme="majorHAnsi" w:cs="Tahoma"/>
                <w:b/>
                <w:sz w:val="20"/>
                <w:szCs w:val="20"/>
              </w:rPr>
            </w:pPr>
          </w:p>
        </w:tc>
        <w:tc>
          <w:tcPr>
            <w:tcW w:w="1276" w:type="dxa"/>
          </w:tcPr>
          <w:p w:rsidR="00AE4C99" w:rsidRPr="00AE4C99" w:rsidRDefault="00AE4C99" w:rsidP="0066783B">
            <w:pPr>
              <w:rPr>
                <w:rFonts w:asciiTheme="majorHAnsi" w:hAnsiTheme="majorHAnsi" w:cs="Tahoma"/>
                <w:b/>
                <w:sz w:val="20"/>
                <w:szCs w:val="20"/>
              </w:rPr>
            </w:pPr>
          </w:p>
        </w:tc>
        <w:tc>
          <w:tcPr>
            <w:tcW w:w="1134"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30 June 2012</w:t>
            </w:r>
          </w:p>
        </w:tc>
      </w:tr>
      <w:tr w:rsidR="00AE4C99" w:rsidRPr="008F421F" w:rsidTr="008F421F">
        <w:trPr>
          <w:trHeight w:val="1665"/>
        </w:trPr>
        <w:tc>
          <w:tcPr>
            <w:tcW w:w="1418" w:type="dxa"/>
          </w:tcPr>
          <w:p w:rsidR="00AE4C99" w:rsidRPr="008F421F" w:rsidRDefault="00AE4C99" w:rsidP="00FE3AB3">
            <w:pPr>
              <w:rPr>
                <w:rFonts w:asciiTheme="majorHAnsi" w:hAnsiTheme="majorHAnsi" w:cs="Tahoma"/>
                <w:b/>
                <w:sz w:val="20"/>
                <w:szCs w:val="20"/>
              </w:rPr>
            </w:pPr>
          </w:p>
        </w:tc>
        <w:tc>
          <w:tcPr>
            <w:tcW w:w="1560"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To provide an efficient and sustainable waste removal services</w:t>
            </w:r>
          </w:p>
        </w:tc>
        <w:tc>
          <w:tcPr>
            <w:tcW w:w="1984"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Reduction in littering and illegal dumping sites</w:t>
            </w:r>
          </w:p>
          <w:p w:rsidR="00AE4C99" w:rsidRPr="00AE4C99" w:rsidRDefault="00AE4C99" w:rsidP="0066783B">
            <w:pPr>
              <w:rPr>
                <w:rFonts w:asciiTheme="majorHAnsi" w:hAnsiTheme="majorHAnsi" w:cs="Tahoma"/>
                <w:b/>
                <w:sz w:val="20"/>
                <w:szCs w:val="20"/>
              </w:rPr>
            </w:pPr>
          </w:p>
        </w:tc>
        <w:tc>
          <w:tcPr>
            <w:tcW w:w="1985"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Sustain food for waste project</w:t>
            </w:r>
          </w:p>
        </w:tc>
        <w:tc>
          <w:tcPr>
            <w:tcW w:w="1701"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 xml:space="preserve">Door to door Waste collection done at Libangeni and Siyabuswa </w:t>
            </w:r>
          </w:p>
        </w:tc>
        <w:tc>
          <w:tcPr>
            <w:tcW w:w="1134"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Council</w:t>
            </w:r>
          </w:p>
        </w:tc>
        <w:tc>
          <w:tcPr>
            <w:tcW w:w="1149"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R400 000</w:t>
            </w:r>
          </w:p>
          <w:p w:rsidR="00AE4C99" w:rsidRPr="00AE4C99" w:rsidRDefault="00AE4C99" w:rsidP="0066783B">
            <w:pPr>
              <w:rPr>
                <w:rFonts w:asciiTheme="majorHAnsi" w:hAnsiTheme="majorHAnsi" w:cs="Tahoma"/>
                <w:b/>
                <w:sz w:val="20"/>
                <w:szCs w:val="20"/>
              </w:rPr>
            </w:pPr>
          </w:p>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Vote 520/260024</w:t>
            </w:r>
          </w:p>
        </w:tc>
        <w:tc>
          <w:tcPr>
            <w:tcW w:w="1260" w:type="dxa"/>
          </w:tcPr>
          <w:p w:rsidR="00AE4C99" w:rsidRPr="00AE4C99" w:rsidRDefault="00CE4346" w:rsidP="0066783B">
            <w:pPr>
              <w:rPr>
                <w:rFonts w:asciiTheme="majorHAnsi" w:hAnsiTheme="majorHAnsi" w:cs="Tahoma"/>
                <w:b/>
                <w:sz w:val="20"/>
                <w:szCs w:val="20"/>
              </w:rPr>
            </w:pPr>
            <w:r>
              <w:rPr>
                <w:rFonts w:asciiTheme="majorHAnsi" w:hAnsiTheme="majorHAnsi" w:cs="Tahoma"/>
                <w:b/>
                <w:sz w:val="20"/>
                <w:szCs w:val="20"/>
              </w:rPr>
              <w:t>30 Sept 2011</w:t>
            </w:r>
          </w:p>
        </w:tc>
        <w:tc>
          <w:tcPr>
            <w:tcW w:w="1276"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31 Dec 2011</w:t>
            </w:r>
          </w:p>
        </w:tc>
        <w:tc>
          <w:tcPr>
            <w:tcW w:w="1276"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30 March 2012</w:t>
            </w:r>
          </w:p>
        </w:tc>
        <w:tc>
          <w:tcPr>
            <w:tcW w:w="1134"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30 June 2012</w:t>
            </w:r>
          </w:p>
        </w:tc>
      </w:tr>
      <w:tr w:rsidR="00AE4C99" w:rsidRPr="008F421F" w:rsidTr="008F421F">
        <w:trPr>
          <w:trHeight w:val="1405"/>
        </w:trPr>
        <w:tc>
          <w:tcPr>
            <w:tcW w:w="1418" w:type="dxa"/>
          </w:tcPr>
          <w:p w:rsidR="00AE4C99" w:rsidRPr="008F421F" w:rsidRDefault="00AE4C99" w:rsidP="00FE3AB3">
            <w:pPr>
              <w:rPr>
                <w:rFonts w:asciiTheme="majorHAnsi" w:hAnsiTheme="majorHAnsi" w:cs="Tahoma"/>
                <w:b/>
                <w:sz w:val="20"/>
                <w:szCs w:val="20"/>
              </w:rPr>
            </w:pPr>
          </w:p>
        </w:tc>
        <w:tc>
          <w:tcPr>
            <w:tcW w:w="1560"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To educate communities on proper waste management strategies</w:t>
            </w:r>
          </w:p>
        </w:tc>
        <w:tc>
          <w:tcPr>
            <w:tcW w:w="1984"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Minimal illegal disposal of waste</w:t>
            </w:r>
          </w:p>
        </w:tc>
        <w:tc>
          <w:tcPr>
            <w:tcW w:w="1985"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Introduce the drama projects in educating communities</w:t>
            </w:r>
          </w:p>
          <w:p w:rsidR="00AE4C99" w:rsidRPr="00AE4C99" w:rsidRDefault="00AE4C99" w:rsidP="0066783B">
            <w:pPr>
              <w:rPr>
                <w:rFonts w:asciiTheme="majorHAnsi" w:hAnsiTheme="majorHAnsi" w:cs="Tahoma"/>
                <w:b/>
                <w:sz w:val="20"/>
                <w:szCs w:val="20"/>
              </w:rPr>
            </w:pPr>
          </w:p>
        </w:tc>
        <w:tc>
          <w:tcPr>
            <w:tcW w:w="1701"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4 awareness campaigns in 4 municipal wards</w:t>
            </w:r>
          </w:p>
        </w:tc>
        <w:tc>
          <w:tcPr>
            <w:tcW w:w="1134"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Council</w:t>
            </w:r>
          </w:p>
        </w:tc>
        <w:tc>
          <w:tcPr>
            <w:tcW w:w="1149"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R100 000</w:t>
            </w:r>
          </w:p>
          <w:p w:rsidR="00AE4C99" w:rsidRPr="00AE4C99" w:rsidRDefault="00AE4C99" w:rsidP="0066783B">
            <w:pPr>
              <w:rPr>
                <w:rFonts w:asciiTheme="majorHAnsi" w:hAnsiTheme="majorHAnsi" w:cs="Tahoma"/>
                <w:b/>
                <w:sz w:val="20"/>
                <w:szCs w:val="20"/>
              </w:rPr>
            </w:pPr>
          </w:p>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Vote 520/260024</w:t>
            </w:r>
          </w:p>
        </w:tc>
        <w:tc>
          <w:tcPr>
            <w:tcW w:w="1260"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30 Sept 2011</w:t>
            </w:r>
          </w:p>
        </w:tc>
        <w:tc>
          <w:tcPr>
            <w:tcW w:w="1276"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31 Dec 2011</w:t>
            </w:r>
          </w:p>
        </w:tc>
        <w:tc>
          <w:tcPr>
            <w:tcW w:w="1276"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30 March 2012</w:t>
            </w:r>
          </w:p>
        </w:tc>
        <w:tc>
          <w:tcPr>
            <w:tcW w:w="1134"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30 June 2012</w:t>
            </w:r>
          </w:p>
        </w:tc>
      </w:tr>
      <w:tr w:rsidR="00CA45FA" w:rsidRPr="008F421F" w:rsidTr="002D4046">
        <w:trPr>
          <w:trHeight w:val="890"/>
        </w:trPr>
        <w:tc>
          <w:tcPr>
            <w:tcW w:w="1418" w:type="dxa"/>
            <w:shd w:val="clear" w:color="auto" w:fill="BFBFBF" w:themeFill="background1" w:themeFillShade="BF"/>
          </w:tcPr>
          <w:p w:rsidR="00CA45FA" w:rsidRPr="008F421F" w:rsidRDefault="00CA45FA" w:rsidP="00133064">
            <w:pPr>
              <w:jc w:val="center"/>
              <w:rPr>
                <w:rFonts w:asciiTheme="majorHAnsi" w:hAnsiTheme="majorHAnsi" w:cs="Tahoma"/>
                <w:b/>
                <w:sz w:val="20"/>
                <w:szCs w:val="20"/>
              </w:rPr>
            </w:pPr>
            <w:r w:rsidRPr="008F421F">
              <w:rPr>
                <w:rFonts w:asciiTheme="majorHAnsi" w:hAnsiTheme="majorHAnsi" w:cs="Tahoma"/>
                <w:b/>
                <w:sz w:val="20"/>
                <w:szCs w:val="20"/>
              </w:rPr>
              <w:lastRenderedPageBreak/>
              <w:t>KEY PERFOMANCE AREA</w:t>
            </w:r>
          </w:p>
        </w:tc>
        <w:tc>
          <w:tcPr>
            <w:tcW w:w="1560" w:type="dxa"/>
            <w:shd w:val="clear" w:color="auto" w:fill="BFBFBF" w:themeFill="background1" w:themeFillShade="BF"/>
          </w:tcPr>
          <w:p w:rsidR="00CA45FA" w:rsidRPr="008F421F" w:rsidRDefault="00CA45FA" w:rsidP="00133064">
            <w:pPr>
              <w:jc w:val="center"/>
              <w:rPr>
                <w:rFonts w:asciiTheme="majorHAnsi" w:hAnsiTheme="majorHAnsi" w:cs="Tahoma"/>
                <w:b/>
                <w:sz w:val="20"/>
                <w:szCs w:val="20"/>
              </w:rPr>
            </w:pPr>
            <w:r w:rsidRPr="008F421F">
              <w:rPr>
                <w:rFonts w:asciiTheme="majorHAnsi" w:hAnsiTheme="majorHAnsi" w:cs="Tahoma"/>
                <w:b/>
                <w:sz w:val="20"/>
                <w:szCs w:val="20"/>
              </w:rPr>
              <w:t>DEVELOPMENTAL OBJECTIVES</w:t>
            </w:r>
          </w:p>
        </w:tc>
        <w:tc>
          <w:tcPr>
            <w:tcW w:w="1984" w:type="dxa"/>
            <w:shd w:val="clear" w:color="auto" w:fill="BFBFBF" w:themeFill="background1" w:themeFillShade="BF"/>
          </w:tcPr>
          <w:p w:rsidR="00CA45FA" w:rsidRPr="008F421F" w:rsidRDefault="00CA45FA" w:rsidP="00133064">
            <w:pPr>
              <w:jc w:val="center"/>
              <w:rPr>
                <w:rFonts w:asciiTheme="majorHAnsi" w:hAnsiTheme="majorHAnsi" w:cs="Tahoma"/>
                <w:b/>
                <w:sz w:val="20"/>
                <w:szCs w:val="20"/>
              </w:rPr>
            </w:pPr>
            <w:r w:rsidRPr="008F421F">
              <w:rPr>
                <w:rFonts w:asciiTheme="majorHAnsi" w:hAnsiTheme="majorHAnsi" w:cs="Tahoma"/>
                <w:b/>
                <w:sz w:val="20"/>
                <w:szCs w:val="20"/>
              </w:rPr>
              <w:t>KEY PERFORMANCE INDICATOR</w:t>
            </w:r>
          </w:p>
        </w:tc>
        <w:tc>
          <w:tcPr>
            <w:tcW w:w="1985" w:type="dxa"/>
            <w:shd w:val="clear" w:color="auto" w:fill="BFBFBF" w:themeFill="background1" w:themeFillShade="BF"/>
          </w:tcPr>
          <w:p w:rsidR="00CA45FA" w:rsidRPr="008F421F" w:rsidRDefault="00CA45FA" w:rsidP="00133064">
            <w:pPr>
              <w:jc w:val="center"/>
              <w:rPr>
                <w:rFonts w:asciiTheme="majorHAnsi" w:hAnsiTheme="majorHAnsi" w:cs="Tahoma"/>
                <w:b/>
                <w:sz w:val="20"/>
                <w:szCs w:val="20"/>
              </w:rPr>
            </w:pPr>
            <w:r w:rsidRPr="008F421F">
              <w:rPr>
                <w:rFonts w:asciiTheme="majorHAnsi" w:hAnsiTheme="majorHAnsi" w:cs="Tahoma"/>
                <w:b/>
                <w:sz w:val="20"/>
                <w:szCs w:val="20"/>
              </w:rPr>
              <w:t>PROJECT</w:t>
            </w:r>
          </w:p>
        </w:tc>
        <w:tc>
          <w:tcPr>
            <w:tcW w:w="1701" w:type="dxa"/>
            <w:shd w:val="clear" w:color="auto" w:fill="BFBFBF" w:themeFill="background1" w:themeFillShade="BF"/>
          </w:tcPr>
          <w:p w:rsidR="00CA45FA" w:rsidRPr="008F421F" w:rsidRDefault="00CA45FA" w:rsidP="00133064">
            <w:pPr>
              <w:jc w:val="center"/>
              <w:rPr>
                <w:rFonts w:asciiTheme="majorHAnsi" w:hAnsiTheme="majorHAnsi" w:cs="Tahoma"/>
                <w:b/>
                <w:sz w:val="20"/>
                <w:szCs w:val="20"/>
              </w:rPr>
            </w:pPr>
            <w:r w:rsidRPr="008F421F">
              <w:rPr>
                <w:rFonts w:asciiTheme="majorHAnsi" w:hAnsiTheme="majorHAnsi" w:cs="Tahoma"/>
                <w:b/>
                <w:sz w:val="20"/>
                <w:szCs w:val="20"/>
              </w:rPr>
              <w:t>ANNUAL TARGET</w:t>
            </w:r>
          </w:p>
        </w:tc>
        <w:tc>
          <w:tcPr>
            <w:tcW w:w="1134" w:type="dxa"/>
            <w:shd w:val="clear" w:color="auto" w:fill="BFBFBF" w:themeFill="background1" w:themeFillShade="BF"/>
          </w:tcPr>
          <w:p w:rsidR="00CA45FA" w:rsidRPr="008F421F" w:rsidRDefault="00CA45FA" w:rsidP="00133064">
            <w:pPr>
              <w:jc w:val="center"/>
              <w:rPr>
                <w:rFonts w:asciiTheme="majorHAnsi" w:hAnsiTheme="majorHAnsi" w:cs="Tahoma"/>
                <w:b/>
                <w:sz w:val="20"/>
                <w:szCs w:val="20"/>
              </w:rPr>
            </w:pPr>
            <w:r w:rsidRPr="008F421F">
              <w:rPr>
                <w:rFonts w:asciiTheme="majorHAnsi" w:hAnsiTheme="majorHAnsi" w:cs="Tahoma"/>
                <w:b/>
                <w:sz w:val="20"/>
                <w:szCs w:val="20"/>
              </w:rPr>
              <w:t>SOURCE OF FUND</w:t>
            </w:r>
          </w:p>
        </w:tc>
        <w:tc>
          <w:tcPr>
            <w:tcW w:w="1149" w:type="dxa"/>
            <w:shd w:val="clear" w:color="auto" w:fill="BFBFBF" w:themeFill="background1" w:themeFillShade="BF"/>
          </w:tcPr>
          <w:p w:rsidR="00CA45FA" w:rsidRPr="008F421F" w:rsidRDefault="00CA45FA" w:rsidP="00133064">
            <w:pPr>
              <w:jc w:val="center"/>
              <w:rPr>
                <w:rFonts w:asciiTheme="majorHAnsi" w:hAnsiTheme="majorHAnsi" w:cs="Tahoma"/>
                <w:b/>
                <w:sz w:val="20"/>
                <w:szCs w:val="20"/>
              </w:rPr>
            </w:pPr>
            <w:r w:rsidRPr="008F421F">
              <w:rPr>
                <w:rFonts w:asciiTheme="majorHAnsi" w:hAnsiTheme="majorHAnsi" w:cs="Tahoma"/>
                <w:b/>
                <w:sz w:val="20"/>
                <w:szCs w:val="20"/>
              </w:rPr>
              <w:t>BUDGET</w:t>
            </w:r>
          </w:p>
        </w:tc>
        <w:tc>
          <w:tcPr>
            <w:tcW w:w="1260" w:type="dxa"/>
            <w:shd w:val="clear" w:color="auto" w:fill="BFBFBF" w:themeFill="background1" w:themeFillShade="BF"/>
          </w:tcPr>
          <w:p w:rsidR="00CA45FA" w:rsidRPr="008F421F" w:rsidRDefault="00CA45FA" w:rsidP="00133064">
            <w:pPr>
              <w:jc w:val="center"/>
              <w:rPr>
                <w:rFonts w:asciiTheme="majorHAnsi" w:hAnsiTheme="majorHAnsi" w:cs="Tahoma"/>
                <w:b/>
                <w:sz w:val="20"/>
                <w:szCs w:val="20"/>
              </w:rPr>
            </w:pPr>
            <w:r w:rsidRPr="008F421F">
              <w:rPr>
                <w:rFonts w:asciiTheme="majorHAnsi" w:hAnsiTheme="majorHAnsi" w:cs="Tahoma"/>
                <w:b/>
                <w:sz w:val="20"/>
                <w:szCs w:val="20"/>
              </w:rPr>
              <w:t>1</w:t>
            </w:r>
            <w:r w:rsidRPr="008F421F">
              <w:rPr>
                <w:rFonts w:asciiTheme="majorHAnsi" w:hAnsiTheme="majorHAnsi" w:cs="Tahoma"/>
                <w:b/>
                <w:sz w:val="20"/>
                <w:szCs w:val="20"/>
                <w:vertAlign w:val="superscript"/>
              </w:rPr>
              <w:t>ST</w:t>
            </w:r>
            <w:r w:rsidRPr="008F421F">
              <w:rPr>
                <w:rFonts w:asciiTheme="majorHAnsi" w:hAnsiTheme="majorHAnsi" w:cs="Tahoma"/>
                <w:b/>
                <w:sz w:val="20"/>
                <w:szCs w:val="20"/>
              </w:rPr>
              <w:t xml:space="preserve"> QUARTER</w:t>
            </w:r>
          </w:p>
        </w:tc>
        <w:tc>
          <w:tcPr>
            <w:tcW w:w="1276" w:type="dxa"/>
            <w:shd w:val="clear" w:color="auto" w:fill="BFBFBF" w:themeFill="background1" w:themeFillShade="BF"/>
          </w:tcPr>
          <w:p w:rsidR="00CA45FA" w:rsidRPr="008F421F" w:rsidRDefault="00CA45FA" w:rsidP="00133064">
            <w:pPr>
              <w:jc w:val="center"/>
              <w:rPr>
                <w:rFonts w:asciiTheme="majorHAnsi" w:hAnsiTheme="majorHAnsi" w:cs="Tahoma"/>
                <w:b/>
                <w:sz w:val="20"/>
                <w:szCs w:val="20"/>
              </w:rPr>
            </w:pPr>
            <w:r w:rsidRPr="008F421F">
              <w:rPr>
                <w:rFonts w:asciiTheme="majorHAnsi" w:hAnsiTheme="majorHAnsi" w:cs="Tahoma"/>
                <w:b/>
                <w:sz w:val="20"/>
                <w:szCs w:val="20"/>
              </w:rPr>
              <w:t>2</w:t>
            </w:r>
            <w:r w:rsidRPr="008F421F">
              <w:rPr>
                <w:rFonts w:asciiTheme="majorHAnsi" w:hAnsiTheme="majorHAnsi" w:cs="Tahoma"/>
                <w:b/>
                <w:sz w:val="20"/>
                <w:szCs w:val="20"/>
                <w:vertAlign w:val="superscript"/>
              </w:rPr>
              <w:t>ND</w:t>
            </w:r>
            <w:r w:rsidRPr="008F421F">
              <w:rPr>
                <w:rFonts w:asciiTheme="majorHAnsi" w:hAnsiTheme="majorHAnsi" w:cs="Tahoma"/>
                <w:b/>
                <w:sz w:val="20"/>
                <w:szCs w:val="20"/>
              </w:rPr>
              <w:t xml:space="preserve"> QUARTER</w:t>
            </w:r>
          </w:p>
        </w:tc>
        <w:tc>
          <w:tcPr>
            <w:tcW w:w="1276" w:type="dxa"/>
            <w:shd w:val="clear" w:color="auto" w:fill="BFBFBF" w:themeFill="background1" w:themeFillShade="BF"/>
          </w:tcPr>
          <w:p w:rsidR="00CA45FA" w:rsidRPr="008F421F" w:rsidRDefault="00CA45FA" w:rsidP="00133064">
            <w:pPr>
              <w:jc w:val="center"/>
              <w:rPr>
                <w:rFonts w:asciiTheme="majorHAnsi" w:hAnsiTheme="majorHAnsi" w:cs="Tahoma"/>
                <w:b/>
                <w:sz w:val="20"/>
                <w:szCs w:val="20"/>
              </w:rPr>
            </w:pPr>
            <w:r w:rsidRPr="008F421F">
              <w:rPr>
                <w:rFonts w:asciiTheme="majorHAnsi" w:hAnsiTheme="majorHAnsi" w:cs="Tahoma"/>
                <w:b/>
                <w:sz w:val="20"/>
                <w:szCs w:val="20"/>
              </w:rPr>
              <w:t>3</w:t>
            </w:r>
            <w:r w:rsidRPr="008F421F">
              <w:rPr>
                <w:rFonts w:asciiTheme="majorHAnsi" w:hAnsiTheme="majorHAnsi" w:cs="Tahoma"/>
                <w:b/>
                <w:sz w:val="20"/>
                <w:szCs w:val="20"/>
                <w:vertAlign w:val="superscript"/>
              </w:rPr>
              <w:t>RD</w:t>
            </w:r>
            <w:r w:rsidRPr="008F421F">
              <w:rPr>
                <w:rFonts w:asciiTheme="majorHAnsi" w:hAnsiTheme="majorHAnsi" w:cs="Tahoma"/>
                <w:b/>
                <w:sz w:val="20"/>
                <w:szCs w:val="20"/>
              </w:rPr>
              <w:t xml:space="preserve"> QUARTER</w:t>
            </w:r>
          </w:p>
        </w:tc>
        <w:tc>
          <w:tcPr>
            <w:tcW w:w="1134" w:type="dxa"/>
            <w:shd w:val="clear" w:color="auto" w:fill="BFBFBF" w:themeFill="background1" w:themeFillShade="BF"/>
          </w:tcPr>
          <w:p w:rsidR="00CA45FA" w:rsidRPr="008F421F" w:rsidRDefault="00CA45FA" w:rsidP="00133064">
            <w:pPr>
              <w:jc w:val="center"/>
              <w:rPr>
                <w:rFonts w:asciiTheme="majorHAnsi" w:hAnsiTheme="majorHAnsi" w:cs="Tahoma"/>
                <w:b/>
                <w:sz w:val="20"/>
                <w:szCs w:val="20"/>
              </w:rPr>
            </w:pPr>
            <w:r w:rsidRPr="008F421F">
              <w:rPr>
                <w:rFonts w:asciiTheme="majorHAnsi" w:hAnsiTheme="majorHAnsi" w:cs="Tahoma"/>
                <w:b/>
                <w:sz w:val="20"/>
                <w:szCs w:val="20"/>
              </w:rPr>
              <w:t>4</w:t>
            </w:r>
            <w:r w:rsidRPr="008F421F">
              <w:rPr>
                <w:rFonts w:asciiTheme="majorHAnsi" w:hAnsiTheme="majorHAnsi" w:cs="Tahoma"/>
                <w:b/>
                <w:sz w:val="20"/>
                <w:szCs w:val="20"/>
                <w:vertAlign w:val="superscript"/>
              </w:rPr>
              <w:t>TH</w:t>
            </w:r>
            <w:r w:rsidRPr="008F421F">
              <w:rPr>
                <w:rFonts w:asciiTheme="majorHAnsi" w:hAnsiTheme="majorHAnsi" w:cs="Tahoma"/>
                <w:b/>
                <w:sz w:val="20"/>
                <w:szCs w:val="20"/>
              </w:rPr>
              <w:t xml:space="preserve"> QUARETR</w:t>
            </w:r>
          </w:p>
        </w:tc>
      </w:tr>
      <w:tr w:rsidR="00AE4C99" w:rsidRPr="008F421F" w:rsidTr="008F421F">
        <w:trPr>
          <w:trHeight w:val="1822"/>
        </w:trPr>
        <w:tc>
          <w:tcPr>
            <w:tcW w:w="1418" w:type="dxa"/>
          </w:tcPr>
          <w:p w:rsidR="00AE4C99" w:rsidRPr="008F421F" w:rsidRDefault="00AE4C99" w:rsidP="00FE3AB3">
            <w:pPr>
              <w:rPr>
                <w:rFonts w:asciiTheme="majorHAnsi" w:hAnsiTheme="majorHAnsi" w:cs="Tahoma"/>
                <w:b/>
                <w:sz w:val="20"/>
                <w:szCs w:val="20"/>
              </w:rPr>
            </w:pPr>
          </w:p>
        </w:tc>
        <w:tc>
          <w:tcPr>
            <w:tcW w:w="1560"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To rehabilitate the illegal dump sites</w:t>
            </w:r>
          </w:p>
          <w:p w:rsidR="00AE4C99" w:rsidRPr="00AE4C99" w:rsidRDefault="00AE4C99" w:rsidP="0066783B">
            <w:pPr>
              <w:rPr>
                <w:rFonts w:asciiTheme="majorHAnsi" w:hAnsiTheme="majorHAnsi" w:cs="Tahoma"/>
                <w:b/>
                <w:sz w:val="20"/>
                <w:szCs w:val="20"/>
              </w:rPr>
            </w:pPr>
          </w:p>
        </w:tc>
        <w:tc>
          <w:tcPr>
            <w:tcW w:w="1984"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Parks developed on illegal dumping sites and open spaces</w:t>
            </w:r>
          </w:p>
          <w:p w:rsidR="00AE4C99" w:rsidRPr="00AE4C99" w:rsidRDefault="00AE4C99" w:rsidP="0066783B">
            <w:pPr>
              <w:rPr>
                <w:rFonts w:asciiTheme="majorHAnsi" w:hAnsiTheme="majorHAnsi" w:cs="Tahoma"/>
                <w:b/>
                <w:sz w:val="20"/>
                <w:szCs w:val="20"/>
              </w:rPr>
            </w:pPr>
          </w:p>
          <w:p w:rsidR="00AE4C99" w:rsidRPr="00AE4C99" w:rsidRDefault="00AE4C99" w:rsidP="0066783B">
            <w:pPr>
              <w:rPr>
                <w:rFonts w:asciiTheme="majorHAnsi" w:hAnsiTheme="majorHAnsi" w:cs="Tahoma"/>
                <w:b/>
                <w:sz w:val="20"/>
                <w:szCs w:val="20"/>
              </w:rPr>
            </w:pPr>
          </w:p>
          <w:p w:rsidR="00AE4C99" w:rsidRDefault="00AE4C99" w:rsidP="0066783B">
            <w:pPr>
              <w:rPr>
                <w:rFonts w:asciiTheme="majorHAnsi" w:hAnsiTheme="majorHAnsi" w:cs="Tahoma"/>
                <w:b/>
                <w:sz w:val="20"/>
                <w:szCs w:val="20"/>
              </w:rPr>
            </w:pPr>
          </w:p>
          <w:p w:rsidR="00365679" w:rsidRPr="00AE4C99" w:rsidRDefault="00365679" w:rsidP="0066783B">
            <w:pPr>
              <w:rPr>
                <w:rFonts w:asciiTheme="majorHAnsi" w:hAnsiTheme="majorHAnsi" w:cs="Tahoma"/>
                <w:b/>
                <w:sz w:val="20"/>
                <w:szCs w:val="20"/>
              </w:rPr>
            </w:pPr>
          </w:p>
        </w:tc>
        <w:tc>
          <w:tcPr>
            <w:tcW w:w="1985"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Develop 31 parks (1 in each ward)</w:t>
            </w:r>
          </w:p>
        </w:tc>
        <w:tc>
          <w:tcPr>
            <w:tcW w:w="1701"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Illegal  dumping sites at Libangeni and Siyabuswa to be rehabilitated</w:t>
            </w:r>
          </w:p>
        </w:tc>
        <w:tc>
          <w:tcPr>
            <w:tcW w:w="1134"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Council</w:t>
            </w:r>
          </w:p>
        </w:tc>
        <w:tc>
          <w:tcPr>
            <w:tcW w:w="1149"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R1,5M</w:t>
            </w:r>
          </w:p>
          <w:p w:rsidR="00AE4C99" w:rsidRPr="00AE4C99" w:rsidRDefault="00AE4C99" w:rsidP="0066783B">
            <w:pPr>
              <w:rPr>
                <w:rFonts w:asciiTheme="majorHAnsi" w:hAnsiTheme="majorHAnsi" w:cs="Tahoma"/>
                <w:b/>
                <w:sz w:val="20"/>
                <w:szCs w:val="20"/>
              </w:rPr>
            </w:pPr>
          </w:p>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Vote 520/260024</w:t>
            </w:r>
          </w:p>
          <w:p w:rsidR="00AE4C99" w:rsidRPr="00AE4C99" w:rsidRDefault="00AE4C99" w:rsidP="0066783B">
            <w:pPr>
              <w:rPr>
                <w:rFonts w:asciiTheme="majorHAnsi" w:hAnsiTheme="majorHAnsi" w:cs="Tahoma"/>
                <w:b/>
                <w:sz w:val="20"/>
                <w:szCs w:val="20"/>
              </w:rPr>
            </w:pPr>
          </w:p>
        </w:tc>
        <w:tc>
          <w:tcPr>
            <w:tcW w:w="1260"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30 Sept 2011</w:t>
            </w:r>
          </w:p>
        </w:tc>
        <w:tc>
          <w:tcPr>
            <w:tcW w:w="1276"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31 Dec 2011</w:t>
            </w:r>
          </w:p>
        </w:tc>
        <w:tc>
          <w:tcPr>
            <w:tcW w:w="1276"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30 March 2012</w:t>
            </w:r>
          </w:p>
        </w:tc>
        <w:tc>
          <w:tcPr>
            <w:tcW w:w="1134"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30 June 2012</w:t>
            </w:r>
          </w:p>
        </w:tc>
      </w:tr>
      <w:tr w:rsidR="00AE4C99" w:rsidRPr="008F421F" w:rsidTr="002D4046">
        <w:trPr>
          <w:trHeight w:val="1412"/>
        </w:trPr>
        <w:tc>
          <w:tcPr>
            <w:tcW w:w="1418" w:type="dxa"/>
          </w:tcPr>
          <w:p w:rsidR="00AE4C99" w:rsidRPr="008F421F" w:rsidRDefault="00AE4C99" w:rsidP="00FE3AB3">
            <w:pPr>
              <w:rPr>
                <w:rFonts w:asciiTheme="majorHAnsi" w:hAnsiTheme="majorHAnsi" w:cs="Tahoma"/>
                <w:b/>
                <w:sz w:val="20"/>
                <w:szCs w:val="20"/>
              </w:rPr>
            </w:pPr>
          </w:p>
        </w:tc>
        <w:tc>
          <w:tcPr>
            <w:tcW w:w="1560" w:type="dxa"/>
          </w:tcPr>
          <w:p w:rsidR="00AE4C99" w:rsidRDefault="00AE4C99" w:rsidP="0066783B">
            <w:pPr>
              <w:rPr>
                <w:rFonts w:asciiTheme="majorHAnsi" w:hAnsiTheme="majorHAnsi" w:cs="Tahoma"/>
                <w:b/>
                <w:sz w:val="20"/>
                <w:szCs w:val="20"/>
              </w:rPr>
            </w:pPr>
            <w:r w:rsidRPr="00AE4C99">
              <w:rPr>
                <w:rFonts w:asciiTheme="majorHAnsi" w:hAnsiTheme="majorHAnsi" w:cs="Tahoma"/>
                <w:b/>
                <w:sz w:val="20"/>
                <w:szCs w:val="20"/>
              </w:rPr>
              <w:t>To improve service delivery in waste management</w:t>
            </w:r>
          </w:p>
          <w:p w:rsidR="00AE4C99" w:rsidRDefault="00AE4C99" w:rsidP="0066783B">
            <w:pPr>
              <w:rPr>
                <w:rFonts w:asciiTheme="majorHAnsi" w:hAnsiTheme="majorHAnsi" w:cs="Tahoma"/>
                <w:b/>
                <w:sz w:val="20"/>
                <w:szCs w:val="20"/>
              </w:rPr>
            </w:pPr>
          </w:p>
          <w:p w:rsidR="00AE4C99" w:rsidRDefault="00AE4C99" w:rsidP="0066783B">
            <w:pPr>
              <w:rPr>
                <w:rFonts w:asciiTheme="majorHAnsi" w:hAnsiTheme="majorHAnsi" w:cs="Tahoma"/>
                <w:b/>
                <w:sz w:val="20"/>
                <w:szCs w:val="20"/>
              </w:rPr>
            </w:pPr>
          </w:p>
          <w:p w:rsidR="00365679" w:rsidRDefault="00365679" w:rsidP="0066783B">
            <w:pPr>
              <w:rPr>
                <w:rFonts w:asciiTheme="majorHAnsi" w:hAnsiTheme="majorHAnsi" w:cs="Tahoma"/>
                <w:b/>
                <w:sz w:val="20"/>
                <w:szCs w:val="20"/>
              </w:rPr>
            </w:pPr>
          </w:p>
          <w:p w:rsidR="00365679" w:rsidRPr="00AE4C99" w:rsidRDefault="00365679" w:rsidP="0066783B">
            <w:pPr>
              <w:rPr>
                <w:rFonts w:asciiTheme="majorHAnsi" w:hAnsiTheme="majorHAnsi" w:cs="Tahoma"/>
                <w:b/>
                <w:sz w:val="20"/>
                <w:szCs w:val="20"/>
              </w:rPr>
            </w:pPr>
          </w:p>
        </w:tc>
        <w:tc>
          <w:tcPr>
            <w:tcW w:w="1984"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Provision of a sustainable service</w:t>
            </w:r>
          </w:p>
        </w:tc>
        <w:tc>
          <w:tcPr>
            <w:tcW w:w="1985"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Procurement of 1refuse removal truck</w:t>
            </w:r>
          </w:p>
        </w:tc>
        <w:tc>
          <w:tcPr>
            <w:tcW w:w="1701"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Procurement of a refuse removal truck</w:t>
            </w:r>
          </w:p>
        </w:tc>
        <w:tc>
          <w:tcPr>
            <w:tcW w:w="1134"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Council</w:t>
            </w:r>
          </w:p>
        </w:tc>
        <w:tc>
          <w:tcPr>
            <w:tcW w:w="1149"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R1,5M</w:t>
            </w:r>
          </w:p>
          <w:p w:rsidR="00AE4C99" w:rsidRPr="00AE4C99" w:rsidRDefault="00AE4C99" w:rsidP="0066783B">
            <w:pPr>
              <w:rPr>
                <w:rFonts w:asciiTheme="majorHAnsi" w:hAnsiTheme="majorHAnsi" w:cs="Tahoma"/>
                <w:b/>
                <w:sz w:val="20"/>
                <w:szCs w:val="20"/>
              </w:rPr>
            </w:pPr>
          </w:p>
          <w:p w:rsidR="00AE4C99" w:rsidRDefault="00AE4C99" w:rsidP="0066783B">
            <w:pPr>
              <w:rPr>
                <w:rFonts w:asciiTheme="majorHAnsi" w:hAnsiTheme="majorHAnsi" w:cs="Tahoma"/>
                <w:b/>
                <w:sz w:val="20"/>
                <w:szCs w:val="20"/>
              </w:rPr>
            </w:pPr>
            <w:r w:rsidRPr="00AE4C99">
              <w:rPr>
                <w:rFonts w:asciiTheme="majorHAnsi" w:hAnsiTheme="majorHAnsi" w:cs="Tahoma"/>
                <w:b/>
                <w:sz w:val="20"/>
                <w:szCs w:val="20"/>
              </w:rPr>
              <w:t>Vote 520/306036</w:t>
            </w:r>
          </w:p>
          <w:p w:rsidR="00AE4C99" w:rsidRDefault="00AE4C99" w:rsidP="0066783B">
            <w:pPr>
              <w:rPr>
                <w:rFonts w:asciiTheme="majorHAnsi" w:hAnsiTheme="majorHAnsi" w:cs="Tahoma"/>
                <w:b/>
                <w:sz w:val="20"/>
                <w:szCs w:val="20"/>
              </w:rPr>
            </w:pPr>
          </w:p>
          <w:p w:rsidR="00AE4C99" w:rsidRDefault="00AE4C99" w:rsidP="0066783B">
            <w:pPr>
              <w:rPr>
                <w:rFonts w:asciiTheme="majorHAnsi" w:hAnsiTheme="majorHAnsi" w:cs="Tahoma"/>
                <w:b/>
                <w:sz w:val="20"/>
                <w:szCs w:val="20"/>
              </w:rPr>
            </w:pPr>
          </w:p>
          <w:p w:rsidR="00AE4C99" w:rsidRPr="00AE4C99" w:rsidRDefault="00AE4C99" w:rsidP="0066783B">
            <w:pPr>
              <w:rPr>
                <w:rFonts w:asciiTheme="majorHAnsi" w:hAnsiTheme="majorHAnsi" w:cs="Tahoma"/>
                <w:b/>
                <w:sz w:val="20"/>
                <w:szCs w:val="20"/>
              </w:rPr>
            </w:pPr>
          </w:p>
        </w:tc>
        <w:tc>
          <w:tcPr>
            <w:tcW w:w="1260" w:type="dxa"/>
          </w:tcPr>
          <w:p w:rsidR="00AE4C99" w:rsidRPr="00AE4C99" w:rsidRDefault="00AE4C99" w:rsidP="0066783B">
            <w:pPr>
              <w:rPr>
                <w:rFonts w:asciiTheme="majorHAnsi" w:hAnsiTheme="majorHAnsi" w:cs="Tahoma"/>
                <w:b/>
                <w:sz w:val="20"/>
                <w:szCs w:val="20"/>
              </w:rPr>
            </w:pPr>
          </w:p>
        </w:tc>
        <w:tc>
          <w:tcPr>
            <w:tcW w:w="1276" w:type="dxa"/>
          </w:tcPr>
          <w:p w:rsidR="00AE4C99" w:rsidRPr="00AE4C99" w:rsidRDefault="00AE4C99" w:rsidP="0066783B">
            <w:pPr>
              <w:rPr>
                <w:rFonts w:asciiTheme="majorHAnsi" w:hAnsiTheme="majorHAnsi" w:cs="Tahoma"/>
                <w:b/>
                <w:sz w:val="20"/>
                <w:szCs w:val="20"/>
              </w:rPr>
            </w:pPr>
          </w:p>
        </w:tc>
        <w:tc>
          <w:tcPr>
            <w:tcW w:w="1276" w:type="dxa"/>
          </w:tcPr>
          <w:p w:rsidR="00AE4C99" w:rsidRPr="00AE4C99" w:rsidRDefault="00AE4C99" w:rsidP="0066783B">
            <w:pPr>
              <w:rPr>
                <w:rFonts w:asciiTheme="majorHAnsi" w:hAnsiTheme="majorHAnsi" w:cs="Tahoma"/>
                <w:b/>
                <w:sz w:val="20"/>
                <w:szCs w:val="20"/>
              </w:rPr>
            </w:pPr>
          </w:p>
        </w:tc>
        <w:tc>
          <w:tcPr>
            <w:tcW w:w="1134"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30 June 2012</w:t>
            </w:r>
          </w:p>
        </w:tc>
      </w:tr>
      <w:tr w:rsidR="00AE4C99" w:rsidRPr="008F421F" w:rsidTr="002D4046">
        <w:trPr>
          <w:trHeight w:val="1430"/>
        </w:trPr>
        <w:tc>
          <w:tcPr>
            <w:tcW w:w="1418" w:type="dxa"/>
          </w:tcPr>
          <w:p w:rsidR="00AE4C99" w:rsidRPr="008F421F" w:rsidRDefault="00AE4C99" w:rsidP="00FE3AB3">
            <w:pPr>
              <w:rPr>
                <w:rFonts w:asciiTheme="majorHAnsi" w:hAnsiTheme="majorHAnsi" w:cs="Tahoma"/>
                <w:b/>
                <w:sz w:val="24"/>
                <w:szCs w:val="24"/>
              </w:rPr>
            </w:pPr>
            <w:r w:rsidRPr="008F421F">
              <w:rPr>
                <w:rFonts w:asciiTheme="majorHAnsi" w:hAnsiTheme="majorHAnsi" w:cs="Tahoma"/>
                <w:b/>
                <w:sz w:val="24"/>
                <w:szCs w:val="24"/>
              </w:rPr>
              <w:t>Cemeteries</w:t>
            </w:r>
          </w:p>
        </w:tc>
        <w:tc>
          <w:tcPr>
            <w:tcW w:w="1560" w:type="dxa"/>
          </w:tcPr>
          <w:p w:rsidR="00AE4C99" w:rsidRDefault="00AE4C99" w:rsidP="0066783B">
            <w:pPr>
              <w:rPr>
                <w:rFonts w:asciiTheme="majorHAnsi" w:hAnsiTheme="majorHAnsi" w:cs="Tahoma"/>
                <w:b/>
                <w:sz w:val="20"/>
                <w:szCs w:val="20"/>
              </w:rPr>
            </w:pPr>
            <w:r w:rsidRPr="00AE4C99">
              <w:rPr>
                <w:rFonts w:asciiTheme="majorHAnsi" w:hAnsiTheme="majorHAnsi" w:cs="Tahoma"/>
                <w:b/>
                <w:sz w:val="20"/>
                <w:szCs w:val="20"/>
              </w:rPr>
              <w:t>To provide communities with easy identification to the graves</w:t>
            </w:r>
          </w:p>
          <w:p w:rsidR="00AE4C99" w:rsidRDefault="00AE4C99" w:rsidP="0066783B">
            <w:pPr>
              <w:rPr>
                <w:rFonts w:asciiTheme="majorHAnsi" w:hAnsiTheme="majorHAnsi" w:cs="Tahoma"/>
                <w:b/>
                <w:sz w:val="20"/>
                <w:szCs w:val="20"/>
              </w:rPr>
            </w:pPr>
          </w:p>
          <w:p w:rsidR="00AE4C99" w:rsidRDefault="00AE4C99" w:rsidP="0066783B">
            <w:pPr>
              <w:rPr>
                <w:rFonts w:asciiTheme="majorHAnsi" w:hAnsiTheme="majorHAnsi" w:cs="Tahoma"/>
                <w:b/>
                <w:sz w:val="20"/>
                <w:szCs w:val="20"/>
              </w:rPr>
            </w:pPr>
          </w:p>
          <w:p w:rsidR="00AE4C99" w:rsidRPr="00AE4C99" w:rsidRDefault="00AE4C99" w:rsidP="0066783B">
            <w:pPr>
              <w:rPr>
                <w:rFonts w:asciiTheme="majorHAnsi" w:hAnsiTheme="majorHAnsi" w:cs="Tahoma"/>
                <w:b/>
                <w:sz w:val="20"/>
                <w:szCs w:val="20"/>
              </w:rPr>
            </w:pPr>
          </w:p>
        </w:tc>
        <w:tc>
          <w:tcPr>
            <w:tcW w:w="1984"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Speedy location of graves</w:t>
            </w:r>
          </w:p>
        </w:tc>
        <w:tc>
          <w:tcPr>
            <w:tcW w:w="1985"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Numbering of graves</w:t>
            </w:r>
          </w:p>
        </w:tc>
        <w:tc>
          <w:tcPr>
            <w:tcW w:w="1701"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Grave yards in all villages</w:t>
            </w:r>
          </w:p>
        </w:tc>
        <w:tc>
          <w:tcPr>
            <w:tcW w:w="1134"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Council</w:t>
            </w:r>
          </w:p>
        </w:tc>
        <w:tc>
          <w:tcPr>
            <w:tcW w:w="1149"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R1,M</w:t>
            </w:r>
          </w:p>
          <w:p w:rsidR="00AE4C99" w:rsidRPr="00AE4C99" w:rsidRDefault="00AE4C99" w:rsidP="0066783B">
            <w:pPr>
              <w:rPr>
                <w:rFonts w:asciiTheme="majorHAnsi" w:hAnsiTheme="majorHAnsi" w:cs="Tahoma"/>
                <w:b/>
                <w:sz w:val="20"/>
                <w:szCs w:val="20"/>
              </w:rPr>
            </w:pPr>
          </w:p>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Vote 505/306036</w:t>
            </w:r>
          </w:p>
          <w:p w:rsidR="00AE4C99" w:rsidRPr="00AE4C99" w:rsidRDefault="00AE4C99" w:rsidP="0066783B">
            <w:pPr>
              <w:rPr>
                <w:rFonts w:asciiTheme="majorHAnsi" w:hAnsiTheme="majorHAnsi" w:cs="Tahoma"/>
                <w:b/>
                <w:sz w:val="20"/>
                <w:szCs w:val="20"/>
              </w:rPr>
            </w:pPr>
          </w:p>
          <w:p w:rsidR="00AE4C99" w:rsidRPr="00AE4C99" w:rsidRDefault="00AE4C99" w:rsidP="0066783B">
            <w:pPr>
              <w:rPr>
                <w:rFonts w:asciiTheme="majorHAnsi" w:hAnsiTheme="majorHAnsi" w:cs="Tahoma"/>
                <w:b/>
                <w:sz w:val="20"/>
                <w:szCs w:val="20"/>
              </w:rPr>
            </w:pPr>
          </w:p>
        </w:tc>
        <w:tc>
          <w:tcPr>
            <w:tcW w:w="1260" w:type="dxa"/>
          </w:tcPr>
          <w:p w:rsidR="00AE4C99" w:rsidRPr="00AE4C99" w:rsidRDefault="00AE4C99" w:rsidP="0066783B">
            <w:pPr>
              <w:rPr>
                <w:rFonts w:asciiTheme="majorHAnsi" w:hAnsiTheme="majorHAnsi" w:cs="Tahoma"/>
                <w:b/>
                <w:sz w:val="20"/>
                <w:szCs w:val="20"/>
              </w:rPr>
            </w:pPr>
          </w:p>
        </w:tc>
        <w:tc>
          <w:tcPr>
            <w:tcW w:w="1276" w:type="dxa"/>
          </w:tcPr>
          <w:p w:rsidR="00AE4C99" w:rsidRPr="00AE4C99" w:rsidRDefault="00AE4C99" w:rsidP="0066783B">
            <w:pPr>
              <w:rPr>
                <w:rFonts w:asciiTheme="majorHAnsi" w:hAnsiTheme="majorHAnsi" w:cs="Tahoma"/>
                <w:b/>
                <w:sz w:val="20"/>
                <w:szCs w:val="20"/>
              </w:rPr>
            </w:pPr>
          </w:p>
        </w:tc>
        <w:tc>
          <w:tcPr>
            <w:tcW w:w="1276" w:type="dxa"/>
          </w:tcPr>
          <w:p w:rsidR="00AE4C99" w:rsidRPr="00AE4C99" w:rsidRDefault="00AE4C99" w:rsidP="0066783B">
            <w:pPr>
              <w:rPr>
                <w:rFonts w:asciiTheme="majorHAnsi" w:hAnsiTheme="majorHAnsi" w:cs="Tahoma"/>
                <w:b/>
                <w:sz w:val="20"/>
                <w:szCs w:val="20"/>
              </w:rPr>
            </w:pPr>
          </w:p>
        </w:tc>
        <w:tc>
          <w:tcPr>
            <w:tcW w:w="1134"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30 June 2012</w:t>
            </w:r>
          </w:p>
        </w:tc>
      </w:tr>
      <w:tr w:rsidR="00AE4C99" w:rsidRPr="008F421F" w:rsidTr="002D4046">
        <w:trPr>
          <w:trHeight w:val="1430"/>
        </w:trPr>
        <w:tc>
          <w:tcPr>
            <w:tcW w:w="1418" w:type="dxa"/>
          </w:tcPr>
          <w:p w:rsidR="00AE4C99" w:rsidRPr="008F421F" w:rsidRDefault="00AE4C99" w:rsidP="00FE3AB3">
            <w:pPr>
              <w:rPr>
                <w:rFonts w:asciiTheme="majorHAnsi" w:hAnsiTheme="majorHAnsi" w:cs="Tahoma"/>
                <w:b/>
                <w:sz w:val="24"/>
                <w:szCs w:val="24"/>
              </w:rPr>
            </w:pPr>
          </w:p>
        </w:tc>
        <w:tc>
          <w:tcPr>
            <w:tcW w:w="1560" w:type="dxa"/>
          </w:tcPr>
          <w:p w:rsidR="00AE4C99" w:rsidRDefault="00AE4C99" w:rsidP="0066783B">
            <w:pPr>
              <w:rPr>
                <w:rFonts w:asciiTheme="majorHAnsi" w:hAnsiTheme="majorHAnsi" w:cs="Tahoma"/>
                <w:b/>
                <w:sz w:val="20"/>
                <w:szCs w:val="20"/>
              </w:rPr>
            </w:pPr>
            <w:r w:rsidRPr="00AE4C99">
              <w:rPr>
                <w:rFonts w:asciiTheme="majorHAnsi" w:hAnsiTheme="majorHAnsi" w:cs="Tahoma"/>
                <w:b/>
                <w:sz w:val="20"/>
                <w:szCs w:val="20"/>
              </w:rPr>
              <w:t xml:space="preserve">To provide a service for pauper burials to the community of </w:t>
            </w:r>
            <w:r w:rsidR="001107DD">
              <w:rPr>
                <w:rFonts w:asciiTheme="majorHAnsi" w:hAnsiTheme="majorHAnsi" w:cs="Tahoma"/>
                <w:b/>
                <w:sz w:val="20"/>
                <w:szCs w:val="20"/>
              </w:rPr>
              <w:t>LM</w:t>
            </w:r>
          </w:p>
          <w:p w:rsidR="00AE4C99" w:rsidRDefault="00AE4C99" w:rsidP="0066783B">
            <w:pPr>
              <w:rPr>
                <w:rFonts w:asciiTheme="majorHAnsi" w:hAnsiTheme="majorHAnsi" w:cs="Tahoma"/>
                <w:b/>
                <w:sz w:val="20"/>
                <w:szCs w:val="20"/>
              </w:rPr>
            </w:pPr>
          </w:p>
          <w:p w:rsidR="00365679" w:rsidRDefault="00365679" w:rsidP="0066783B">
            <w:pPr>
              <w:rPr>
                <w:rFonts w:asciiTheme="majorHAnsi" w:hAnsiTheme="majorHAnsi" w:cs="Tahoma"/>
                <w:b/>
                <w:sz w:val="20"/>
                <w:szCs w:val="20"/>
              </w:rPr>
            </w:pPr>
          </w:p>
          <w:p w:rsidR="00365679" w:rsidRPr="00AE4C99" w:rsidRDefault="00365679" w:rsidP="0066783B">
            <w:pPr>
              <w:rPr>
                <w:rFonts w:asciiTheme="majorHAnsi" w:hAnsiTheme="majorHAnsi" w:cs="Tahoma"/>
                <w:b/>
                <w:sz w:val="20"/>
                <w:szCs w:val="20"/>
              </w:rPr>
            </w:pPr>
          </w:p>
        </w:tc>
        <w:tc>
          <w:tcPr>
            <w:tcW w:w="1984"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Pauper burials done as requested by Government Mortuary</w:t>
            </w:r>
          </w:p>
        </w:tc>
        <w:tc>
          <w:tcPr>
            <w:tcW w:w="1985"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Provide pauper burial as and when required</w:t>
            </w:r>
          </w:p>
        </w:tc>
        <w:tc>
          <w:tcPr>
            <w:tcW w:w="1701"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 xml:space="preserve">Dignified burial </w:t>
            </w:r>
          </w:p>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Service provided to all paupers</w:t>
            </w:r>
          </w:p>
        </w:tc>
        <w:tc>
          <w:tcPr>
            <w:tcW w:w="1134"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Council</w:t>
            </w:r>
          </w:p>
        </w:tc>
        <w:tc>
          <w:tcPr>
            <w:tcW w:w="1149" w:type="dxa"/>
          </w:tcPr>
          <w:p w:rsidR="00AE4C99" w:rsidRPr="00AE4C99" w:rsidRDefault="00B70E69" w:rsidP="0066783B">
            <w:pPr>
              <w:rPr>
                <w:rFonts w:asciiTheme="majorHAnsi" w:hAnsiTheme="majorHAnsi" w:cs="Tahoma"/>
                <w:b/>
                <w:sz w:val="20"/>
                <w:szCs w:val="20"/>
              </w:rPr>
            </w:pPr>
            <w:r>
              <w:rPr>
                <w:rFonts w:asciiTheme="majorHAnsi" w:hAnsiTheme="majorHAnsi" w:cs="Tahoma"/>
                <w:b/>
                <w:sz w:val="20"/>
                <w:szCs w:val="20"/>
              </w:rPr>
              <w:t>R50,000</w:t>
            </w:r>
          </w:p>
          <w:p w:rsidR="00AE4C99" w:rsidRPr="00AE4C99" w:rsidRDefault="00AE4C99" w:rsidP="0066783B">
            <w:pPr>
              <w:rPr>
                <w:rFonts w:asciiTheme="majorHAnsi" w:hAnsiTheme="majorHAnsi" w:cs="Tahoma"/>
                <w:b/>
                <w:sz w:val="20"/>
                <w:szCs w:val="20"/>
              </w:rPr>
            </w:pPr>
          </w:p>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Vote 505/260030</w:t>
            </w:r>
          </w:p>
        </w:tc>
        <w:tc>
          <w:tcPr>
            <w:tcW w:w="1260"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30 Sept 2011</w:t>
            </w:r>
          </w:p>
        </w:tc>
        <w:tc>
          <w:tcPr>
            <w:tcW w:w="1276"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31 Dec 2011</w:t>
            </w:r>
          </w:p>
        </w:tc>
        <w:tc>
          <w:tcPr>
            <w:tcW w:w="1276"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30 March 2012</w:t>
            </w:r>
          </w:p>
        </w:tc>
        <w:tc>
          <w:tcPr>
            <w:tcW w:w="1134"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30 June 2012</w:t>
            </w:r>
          </w:p>
        </w:tc>
      </w:tr>
      <w:tr w:rsidR="00FB4BA3" w:rsidRPr="008F421F" w:rsidTr="00FB4BA3">
        <w:trPr>
          <w:trHeight w:val="980"/>
        </w:trPr>
        <w:tc>
          <w:tcPr>
            <w:tcW w:w="1418" w:type="dxa"/>
            <w:shd w:val="clear" w:color="auto" w:fill="BFBFBF" w:themeFill="background1" w:themeFillShade="BF"/>
          </w:tcPr>
          <w:p w:rsidR="00FB4BA3" w:rsidRPr="008F421F" w:rsidRDefault="00FB4BA3" w:rsidP="00CA671F">
            <w:pPr>
              <w:jc w:val="center"/>
              <w:rPr>
                <w:rFonts w:asciiTheme="majorHAnsi" w:hAnsiTheme="majorHAnsi" w:cs="Tahoma"/>
                <w:b/>
                <w:sz w:val="20"/>
                <w:szCs w:val="20"/>
              </w:rPr>
            </w:pPr>
            <w:r w:rsidRPr="008F421F">
              <w:rPr>
                <w:rFonts w:asciiTheme="majorHAnsi" w:hAnsiTheme="majorHAnsi" w:cs="Tahoma"/>
                <w:b/>
                <w:sz w:val="20"/>
                <w:szCs w:val="20"/>
              </w:rPr>
              <w:lastRenderedPageBreak/>
              <w:t>KEY PERFOMANCE AREA</w:t>
            </w:r>
          </w:p>
        </w:tc>
        <w:tc>
          <w:tcPr>
            <w:tcW w:w="1560" w:type="dxa"/>
            <w:shd w:val="clear" w:color="auto" w:fill="BFBFBF" w:themeFill="background1" w:themeFillShade="BF"/>
          </w:tcPr>
          <w:p w:rsidR="00FB4BA3" w:rsidRPr="008F421F" w:rsidRDefault="00FB4BA3" w:rsidP="00CA671F">
            <w:pPr>
              <w:jc w:val="center"/>
              <w:rPr>
                <w:rFonts w:asciiTheme="majorHAnsi" w:hAnsiTheme="majorHAnsi" w:cs="Tahoma"/>
                <w:b/>
                <w:sz w:val="20"/>
                <w:szCs w:val="20"/>
              </w:rPr>
            </w:pPr>
            <w:r w:rsidRPr="008F421F">
              <w:rPr>
                <w:rFonts w:asciiTheme="majorHAnsi" w:hAnsiTheme="majorHAnsi" w:cs="Tahoma"/>
                <w:b/>
                <w:sz w:val="20"/>
                <w:szCs w:val="20"/>
              </w:rPr>
              <w:t>DEVELOPMENTAL OBJECTIVES</w:t>
            </w:r>
          </w:p>
        </w:tc>
        <w:tc>
          <w:tcPr>
            <w:tcW w:w="1984" w:type="dxa"/>
            <w:shd w:val="clear" w:color="auto" w:fill="BFBFBF" w:themeFill="background1" w:themeFillShade="BF"/>
          </w:tcPr>
          <w:p w:rsidR="00FB4BA3" w:rsidRPr="008F421F" w:rsidRDefault="00FB4BA3" w:rsidP="00CA671F">
            <w:pPr>
              <w:jc w:val="center"/>
              <w:rPr>
                <w:rFonts w:asciiTheme="majorHAnsi" w:hAnsiTheme="majorHAnsi" w:cs="Tahoma"/>
                <w:b/>
                <w:sz w:val="20"/>
                <w:szCs w:val="20"/>
              </w:rPr>
            </w:pPr>
            <w:r w:rsidRPr="008F421F">
              <w:rPr>
                <w:rFonts w:asciiTheme="majorHAnsi" w:hAnsiTheme="majorHAnsi" w:cs="Tahoma"/>
                <w:b/>
                <w:sz w:val="20"/>
                <w:szCs w:val="20"/>
              </w:rPr>
              <w:t>KEY PERFORMANCE INDICATOR</w:t>
            </w:r>
          </w:p>
        </w:tc>
        <w:tc>
          <w:tcPr>
            <w:tcW w:w="1985" w:type="dxa"/>
            <w:shd w:val="clear" w:color="auto" w:fill="BFBFBF" w:themeFill="background1" w:themeFillShade="BF"/>
          </w:tcPr>
          <w:p w:rsidR="00FB4BA3" w:rsidRPr="008F421F" w:rsidRDefault="00FB4BA3" w:rsidP="00CA671F">
            <w:pPr>
              <w:jc w:val="center"/>
              <w:rPr>
                <w:rFonts w:asciiTheme="majorHAnsi" w:hAnsiTheme="majorHAnsi" w:cs="Tahoma"/>
                <w:b/>
                <w:sz w:val="20"/>
                <w:szCs w:val="20"/>
              </w:rPr>
            </w:pPr>
            <w:r w:rsidRPr="008F421F">
              <w:rPr>
                <w:rFonts w:asciiTheme="majorHAnsi" w:hAnsiTheme="majorHAnsi" w:cs="Tahoma"/>
                <w:b/>
                <w:sz w:val="20"/>
                <w:szCs w:val="20"/>
              </w:rPr>
              <w:t>PROJECT</w:t>
            </w:r>
          </w:p>
        </w:tc>
        <w:tc>
          <w:tcPr>
            <w:tcW w:w="1701" w:type="dxa"/>
            <w:shd w:val="clear" w:color="auto" w:fill="BFBFBF" w:themeFill="background1" w:themeFillShade="BF"/>
          </w:tcPr>
          <w:p w:rsidR="00FB4BA3" w:rsidRPr="008F421F" w:rsidRDefault="00FB4BA3" w:rsidP="00CA671F">
            <w:pPr>
              <w:jc w:val="center"/>
              <w:rPr>
                <w:rFonts w:asciiTheme="majorHAnsi" w:hAnsiTheme="majorHAnsi" w:cs="Tahoma"/>
                <w:b/>
                <w:sz w:val="20"/>
                <w:szCs w:val="20"/>
              </w:rPr>
            </w:pPr>
            <w:r w:rsidRPr="008F421F">
              <w:rPr>
                <w:rFonts w:asciiTheme="majorHAnsi" w:hAnsiTheme="majorHAnsi" w:cs="Tahoma"/>
                <w:b/>
                <w:sz w:val="20"/>
                <w:szCs w:val="20"/>
              </w:rPr>
              <w:t>ANNUAL TARGET</w:t>
            </w:r>
          </w:p>
        </w:tc>
        <w:tc>
          <w:tcPr>
            <w:tcW w:w="1134" w:type="dxa"/>
            <w:shd w:val="clear" w:color="auto" w:fill="BFBFBF" w:themeFill="background1" w:themeFillShade="BF"/>
          </w:tcPr>
          <w:p w:rsidR="00FB4BA3" w:rsidRPr="008F421F" w:rsidRDefault="00FB4BA3" w:rsidP="00CA671F">
            <w:pPr>
              <w:jc w:val="center"/>
              <w:rPr>
                <w:rFonts w:asciiTheme="majorHAnsi" w:hAnsiTheme="majorHAnsi" w:cs="Tahoma"/>
                <w:b/>
                <w:sz w:val="20"/>
                <w:szCs w:val="20"/>
              </w:rPr>
            </w:pPr>
            <w:r w:rsidRPr="008F421F">
              <w:rPr>
                <w:rFonts w:asciiTheme="majorHAnsi" w:hAnsiTheme="majorHAnsi" w:cs="Tahoma"/>
                <w:b/>
                <w:sz w:val="20"/>
                <w:szCs w:val="20"/>
              </w:rPr>
              <w:t>SOURCE OF FUND</w:t>
            </w:r>
          </w:p>
        </w:tc>
        <w:tc>
          <w:tcPr>
            <w:tcW w:w="1149" w:type="dxa"/>
            <w:shd w:val="clear" w:color="auto" w:fill="BFBFBF" w:themeFill="background1" w:themeFillShade="BF"/>
          </w:tcPr>
          <w:p w:rsidR="00FB4BA3" w:rsidRPr="008F421F" w:rsidRDefault="00FB4BA3" w:rsidP="00CA671F">
            <w:pPr>
              <w:jc w:val="center"/>
              <w:rPr>
                <w:rFonts w:asciiTheme="majorHAnsi" w:hAnsiTheme="majorHAnsi" w:cs="Tahoma"/>
                <w:b/>
                <w:sz w:val="20"/>
                <w:szCs w:val="20"/>
              </w:rPr>
            </w:pPr>
            <w:r w:rsidRPr="008F421F">
              <w:rPr>
                <w:rFonts w:asciiTheme="majorHAnsi" w:hAnsiTheme="majorHAnsi" w:cs="Tahoma"/>
                <w:b/>
                <w:sz w:val="20"/>
                <w:szCs w:val="20"/>
              </w:rPr>
              <w:t>BUDGET</w:t>
            </w:r>
          </w:p>
        </w:tc>
        <w:tc>
          <w:tcPr>
            <w:tcW w:w="1260" w:type="dxa"/>
            <w:shd w:val="clear" w:color="auto" w:fill="BFBFBF" w:themeFill="background1" w:themeFillShade="BF"/>
          </w:tcPr>
          <w:p w:rsidR="00FB4BA3" w:rsidRPr="008F421F" w:rsidRDefault="00FB4BA3" w:rsidP="00CA671F">
            <w:pPr>
              <w:jc w:val="center"/>
              <w:rPr>
                <w:rFonts w:asciiTheme="majorHAnsi" w:hAnsiTheme="majorHAnsi" w:cs="Tahoma"/>
                <w:b/>
                <w:sz w:val="20"/>
                <w:szCs w:val="20"/>
              </w:rPr>
            </w:pPr>
            <w:r w:rsidRPr="008F421F">
              <w:rPr>
                <w:rFonts w:asciiTheme="majorHAnsi" w:hAnsiTheme="majorHAnsi" w:cs="Tahoma"/>
                <w:b/>
                <w:sz w:val="20"/>
                <w:szCs w:val="20"/>
              </w:rPr>
              <w:t>1</w:t>
            </w:r>
            <w:r w:rsidRPr="008F421F">
              <w:rPr>
                <w:rFonts w:asciiTheme="majorHAnsi" w:hAnsiTheme="majorHAnsi" w:cs="Tahoma"/>
                <w:b/>
                <w:sz w:val="20"/>
                <w:szCs w:val="20"/>
                <w:vertAlign w:val="superscript"/>
              </w:rPr>
              <w:t>ST</w:t>
            </w:r>
            <w:r w:rsidRPr="008F421F">
              <w:rPr>
                <w:rFonts w:asciiTheme="majorHAnsi" w:hAnsiTheme="majorHAnsi" w:cs="Tahoma"/>
                <w:b/>
                <w:sz w:val="20"/>
                <w:szCs w:val="20"/>
              </w:rPr>
              <w:t xml:space="preserve"> QUARTER</w:t>
            </w:r>
          </w:p>
        </w:tc>
        <w:tc>
          <w:tcPr>
            <w:tcW w:w="1276" w:type="dxa"/>
            <w:shd w:val="clear" w:color="auto" w:fill="BFBFBF" w:themeFill="background1" w:themeFillShade="BF"/>
          </w:tcPr>
          <w:p w:rsidR="00FB4BA3" w:rsidRPr="008F421F" w:rsidRDefault="00FB4BA3" w:rsidP="00CA671F">
            <w:pPr>
              <w:jc w:val="center"/>
              <w:rPr>
                <w:rFonts w:asciiTheme="majorHAnsi" w:hAnsiTheme="majorHAnsi" w:cs="Tahoma"/>
                <w:b/>
                <w:sz w:val="20"/>
                <w:szCs w:val="20"/>
              </w:rPr>
            </w:pPr>
            <w:r w:rsidRPr="008F421F">
              <w:rPr>
                <w:rFonts w:asciiTheme="majorHAnsi" w:hAnsiTheme="majorHAnsi" w:cs="Tahoma"/>
                <w:b/>
                <w:sz w:val="20"/>
                <w:szCs w:val="20"/>
              </w:rPr>
              <w:t>2</w:t>
            </w:r>
            <w:r w:rsidRPr="008F421F">
              <w:rPr>
                <w:rFonts w:asciiTheme="majorHAnsi" w:hAnsiTheme="majorHAnsi" w:cs="Tahoma"/>
                <w:b/>
                <w:sz w:val="20"/>
                <w:szCs w:val="20"/>
                <w:vertAlign w:val="superscript"/>
              </w:rPr>
              <w:t>ND</w:t>
            </w:r>
            <w:r w:rsidRPr="008F421F">
              <w:rPr>
                <w:rFonts w:asciiTheme="majorHAnsi" w:hAnsiTheme="majorHAnsi" w:cs="Tahoma"/>
                <w:b/>
                <w:sz w:val="20"/>
                <w:szCs w:val="20"/>
              </w:rPr>
              <w:t xml:space="preserve"> QUARTER</w:t>
            </w:r>
          </w:p>
        </w:tc>
        <w:tc>
          <w:tcPr>
            <w:tcW w:w="1276" w:type="dxa"/>
            <w:shd w:val="clear" w:color="auto" w:fill="BFBFBF" w:themeFill="background1" w:themeFillShade="BF"/>
          </w:tcPr>
          <w:p w:rsidR="00FB4BA3" w:rsidRPr="008F421F" w:rsidRDefault="00FB4BA3" w:rsidP="00CA671F">
            <w:pPr>
              <w:jc w:val="center"/>
              <w:rPr>
                <w:rFonts w:asciiTheme="majorHAnsi" w:hAnsiTheme="majorHAnsi" w:cs="Tahoma"/>
                <w:b/>
                <w:sz w:val="20"/>
                <w:szCs w:val="20"/>
              </w:rPr>
            </w:pPr>
            <w:r w:rsidRPr="008F421F">
              <w:rPr>
                <w:rFonts w:asciiTheme="majorHAnsi" w:hAnsiTheme="majorHAnsi" w:cs="Tahoma"/>
                <w:b/>
                <w:sz w:val="20"/>
                <w:szCs w:val="20"/>
              </w:rPr>
              <w:t>3</w:t>
            </w:r>
            <w:r w:rsidRPr="008F421F">
              <w:rPr>
                <w:rFonts w:asciiTheme="majorHAnsi" w:hAnsiTheme="majorHAnsi" w:cs="Tahoma"/>
                <w:b/>
                <w:sz w:val="20"/>
                <w:szCs w:val="20"/>
                <w:vertAlign w:val="superscript"/>
              </w:rPr>
              <w:t>RD</w:t>
            </w:r>
            <w:r w:rsidRPr="008F421F">
              <w:rPr>
                <w:rFonts w:asciiTheme="majorHAnsi" w:hAnsiTheme="majorHAnsi" w:cs="Tahoma"/>
                <w:b/>
                <w:sz w:val="20"/>
                <w:szCs w:val="20"/>
              </w:rPr>
              <w:t xml:space="preserve"> QUARTER</w:t>
            </w:r>
          </w:p>
        </w:tc>
        <w:tc>
          <w:tcPr>
            <w:tcW w:w="1134" w:type="dxa"/>
            <w:shd w:val="clear" w:color="auto" w:fill="BFBFBF" w:themeFill="background1" w:themeFillShade="BF"/>
          </w:tcPr>
          <w:p w:rsidR="00FB4BA3" w:rsidRPr="008F421F" w:rsidRDefault="00FB4BA3" w:rsidP="00CA671F">
            <w:pPr>
              <w:jc w:val="center"/>
              <w:rPr>
                <w:rFonts w:asciiTheme="majorHAnsi" w:hAnsiTheme="majorHAnsi" w:cs="Tahoma"/>
                <w:b/>
                <w:sz w:val="20"/>
                <w:szCs w:val="20"/>
              </w:rPr>
            </w:pPr>
            <w:r w:rsidRPr="008F421F">
              <w:rPr>
                <w:rFonts w:asciiTheme="majorHAnsi" w:hAnsiTheme="majorHAnsi" w:cs="Tahoma"/>
                <w:b/>
                <w:sz w:val="20"/>
                <w:szCs w:val="20"/>
              </w:rPr>
              <w:t>4</w:t>
            </w:r>
            <w:r w:rsidRPr="008F421F">
              <w:rPr>
                <w:rFonts w:asciiTheme="majorHAnsi" w:hAnsiTheme="majorHAnsi" w:cs="Tahoma"/>
                <w:b/>
                <w:sz w:val="20"/>
                <w:szCs w:val="20"/>
                <w:vertAlign w:val="superscript"/>
              </w:rPr>
              <w:t>TH</w:t>
            </w:r>
            <w:r w:rsidRPr="008F421F">
              <w:rPr>
                <w:rFonts w:asciiTheme="majorHAnsi" w:hAnsiTheme="majorHAnsi" w:cs="Tahoma"/>
                <w:b/>
                <w:sz w:val="20"/>
                <w:szCs w:val="20"/>
              </w:rPr>
              <w:t xml:space="preserve"> QUARETR</w:t>
            </w:r>
          </w:p>
        </w:tc>
      </w:tr>
      <w:tr w:rsidR="00AE4C99" w:rsidRPr="008F421F" w:rsidTr="008F421F">
        <w:tc>
          <w:tcPr>
            <w:tcW w:w="1418"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Traffic and Road Safety</w:t>
            </w:r>
          </w:p>
        </w:tc>
        <w:tc>
          <w:tcPr>
            <w:tcW w:w="1560"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To create a road safety environment to reduce accidents and to improve revenue collection</w:t>
            </w:r>
          </w:p>
        </w:tc>
        <w:tc>
          <w:tcPr>
            <w:tcW w:w="1984" w:type="dxa"/>
          </w:tcPr>
          <w:p w:rsidR="00AE4C99" w:rsidRDefault="00AE4C99" w:rsidP="0066783B">
            <w:pPr>
              <w:rPr>
                <w:rFonts w:asciiTheme="majorHAnsi" w:hAnsiTheme="majorHAnsi" w:cs="Tahoma"/>
                <w:b/>
                <w:sz w:val="20"/>
                <w:szCs w:val="20"/>
              </w:rPr>
            </w:pPr>
            <w:r w:rsidRPr="00AE4C99">
              <w:rPr>
                <w:rFonts w:asciiTheme="majorHAnsi" w:hAnsiTheme="majorHAnsi" w:cs="Tahoma"/>
                <w:b/>
                <w:sz w:val="20"/>
                <w:szCs w:val="20"/>
              </w:rPr>
              <w:t xml:space="preserve">Conduct roadblocks during peak seasons,  procurement of road safety/traffic equipments, </w:t>
            </w:r>
          </w:p>
          <w:p w:rsidR="00AE4C99" w:rsidRDefault="00AE4C99" w:rsidP="0066783B">
            <w:pPr>
              <w:rPr>
                <w:rFonts w:asciiTheme="majorHAnsi" w:hAnsiTheme="majorHAnsi" w:cs="Tahoma"/>
                <w:b/>
                <w:sz w:val="20"/>
                <w:szCs w:val="20"/>
              </w:rPr>
            </w:pPr>
          </w:p>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issuing of traffic fines and execution of warrants of arrest</w:t>
            </w:r>
          </w:p>
        </w:tc>
        <w:tc>
          <w:tcPr>
            <w:tcW w:w="1985"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Effective traffic law enforcement conducting of road blocks</w:t>
            </w:r>
          </w:p>
        </w:tc>
        <w:tc>
          <w:tcPr>
            <w:tcW w:w="1701"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Conducting  road blocks</w:t>
            </w:r>
          </w:p>
          <w:p w:rsidR="00AE4C99" w:rsidRPr="00AE4C99" w:rsidRDefault="00AE4C99" w:rsidP="0066783B">
            <w:pPr>
              <w:rPr>
                <w:rFonts w:asciiTheme="majorHAnsi" w:hAnsiTheme="majorHAnsi" w:cs="Tahoma"/>
                <w:b/>
                <w:sz w:val="20"/>
                <w:szCs w:val="20"/>
              </w:rPr>
            </w:pPr>
          </w:p>
          <w:p w:rsidR="00AE4C99" w:rsidRPr="00AE4C99" w:rsidRDefault="00AE4C99" w:rsidP="0066783B">
            <w:pPr>
              <w:rPr>
                <w:rFonts w:asciiTheme="majorHAnsi" w:hAnsiTheme="majorHAnsi" w:cs="Tahoma"/>
                <w:b/>
                <w:sz w:val="20"/>
                <w:szCs w:val="20"/>
              </w:rPr>
            </w:pPr>
          </w:p>
          <w:p w:rsidR="00AE4C99" w:rsidRDefault="00AE4C99" w:rsidP="0066783B">
            <w:pPr>
              <w:rPr>
                <w:rFonts w:asciiTheme="majorHAnsi" w:hAnsiTheme="majorHAnsi" w:cs="Tahoma"/>
                <w:b/>
                <w:sz w:val="20"/>
                <w:szCs w:val="20"/>
              </w:rPr>
            </w:pPr>
            <w:r w:rsidRPr="00AE4C99">
              <w:rPr>
                <w:rFonts w:asciiTheme="majorHAnsi" w:hAnsiTheme="majorHAnsi" w:cs="Tahoma"/>
                <w:b/>
                <w:sz w:val="20"/>
                <w:szCs w:val="20"/>
              </w:rPr>
              <w:t xml:space="preserve">To improve revenue </w:t>
            </w:r>
          </w:p>
          <w:p w:rsidR="00AE4C99" w:rsidRDefault="00AE4C99" w:rsidP="0066783B">
            <w:pPr>
              <w:rPr>
                <w:rFonts w:asciiTheme="majorHAnsi" w:hAnsiTheme="majorHAnsi" w:cs="Tahoma"/>
                <w:b/>
                <w:sz w:val="20"/>
                <w:szCs w:val="20"/>
              </w:rPr>
            </w:pPr>
          </w:p>
          <w:p w:rsidR="00AE4C99" w:rsidRPr="00AE4C99" w:rsidRDefault="00AE4C99" w:rsidP="0066783B">
            <w:pPr>
              <w:rPr>
                <w:rFonts w:asciiTheme="majorHAnsi" w:hAnsiTheme="majorHAnsi" w:cs="Tahoma"/>
                <w:b/>
                <w:sz w:val="20"/>
                <w:szCs w:val="20"/>
              </w:rPr>
            </w:pPr>
            <w:proofErr w:type="gramStart"/>
            <w:r w:rsidRPr="00AE4C99">
              <w:rPr>
                <w:rFonts w:asciiTheme="majorHAnsi" w:hAnsiTheme="majorHAnsi" w:cs="Tahoma"/>
                <w:b/>
                <w:sz w:val="20"/>
                <w:szCs w:val="20"/>
              </w:rPr>
              <w:t>collection</w:t>
            </w:r>
            <w:proofErr w:type="gramEnd"/>
            <w:r w:rsidRPr="00AE4C99">
              <w:rPr>
                <w:rFonts w:asciiTheme="majorHAnsi" w:hAnsiTheme="majorHAnsi" w:cs="Tahoma"/>
                <w:b/>
                <w:sz w:val="20"/>
                <w:szCs w:val="20"/>
              </w:rPr>
              <w:t>.</w:t>
            </w:r>
          </w:p>
          <w:p w:rsidR="00AE4C99" w:rsidRPr="00AE4C99" w:rsidRDefault="00AE4C99" w:rsidP="0066783B">
            <w:pPr>
              <w:rPr>
                <w:rFonts w:asciiTheme="majorHAnsi" w:hAnsiTheme="majorHAnsi" w:cs="Tahoma"/>
                <w:b/>
                <w:sz w:val="20"/>
                <w:szCs w:val="20"/>
              </w:rPr>
            </w:pPr>
          </w:p>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Procurement of equipments</w:t>
            </w:r>
          </w:p>
          <w:p w:rsidR="00AE4C99" w:rsidRDefault="00AE4C99" w:rsidP="0066783B">
            <w:pPr>
              <w:rPr>
                <w:rFonts w:asciiTheme="majorHAnsi" w:hAnsiTheme="majorHAnsi" w:cs="Tahoma"/>
                <w:b/>
                <w:sz w:val="20"/>
                <w:szCs w:val="20"/>
              </w:rPr>
            </w:pPr>
          </w:p>
          <w:p w:rsidR="00FB4BA3" w:rsidRPr="00AE4C99" w:rsidRDefault="00FB4BA3" w:rsidP="0066783B">
            <w:pPr>
              <w:rPr>
                <w:rFonts w:asciiTheme="majorHAnsi" w:hAnsiTheme="majorHAnsi" w:cs="Tahoma"/>
                <w:b/>
                <w:sz w:val="20"/>
                <w:szCs w:val="20"/>
              </w:rPr>
            </w:pPr>
          </w:p>
        </w:tc>
        <w:tc>
          <w:tcPr>
            <w:tcW w:w="1134" w:type="dxa"/>
          </w:tcPr>
          <w:p w:rsidR="00AE4C99" w:rsidRPr="00AE4C99" w:rsidRDefault="00EC718B" w:rsidP="0066783B">
            <w:pPr>
              <w:rPr>
                <w:rFonts w:asciiTheme="majorHAnsi" w:hAnsiTheme="majorHAnsi" w:cs="Tahoma"/>
                <w:b/>
                <w:sz w:val="20"/>
                <w:szCs w:val="20"/>
              </w:rPr>
            </w:pPr>
            <w:r>
              <w:rPr>
                <w:rFonts w:asciiTheme="majorHAnsi" w:hAnsiTheme="majorHAnsi" w:cs="Tahoma"/>
                <w:b/>
                <w:sz w:val="20"/>
                <w:szCs w:val="20"/>
              </w:rPr>
              <w:t>C</w:t>
            </w:r>
            <w:r w:rsidR="00AE4C99" w:rsidRPr="00AE4C99">
              <w:rPr>
                <w:rFonts w:asciiTheme="majorHAnsi" w:hAnsiTheme="majorHAnsi" w:cs="Tahoma"/>
                <w:b/>
                <w:sz w:val="20"/>
                <w:szCs w:val="20"/>
              </w:rPr>
              <w:t>ouncil</w:t>
            </w:r>
          </w:p>
          <w:p w:rsidR="00AE4C99" w:rsidRPr="00AE4C99" w:rsidRDefault="00AE4C99" w:rsidP="0066783B">
            <w:pPr>
              <w:rPr>
                <w:rFonts w:asciiTheme="majorHAnsi" w:hAnsiTheme="majorHAnsi" w:cs="Tahoma"/>
                <w:b/>
                <w:sz w:val="20"/>
                <w:szCs w:val="20"/>
              </w:rPr>
            </w:pPr>
          </w:p>
          <w:p w:rsidR="00AE4C99" w:rsidRPr="00AE4C99" w:rsidRDefault="00AE4C99" w:rsidP="0066783B">
            <w:pPr>
              <w:rPr>
                <w:rFonts w:asciiTheme="majorHAnsi" w:hAnsiTheme="majorHAnsi" w:cs="Tahoma"/>
                <w:b/>
                <w:sz w:val="20"/>
                <w:szCs w:val="20"/>
              </w:rPr>
            </w:pPr>
          </w:p>
          <w:p w:rsidR="00AE4C99" w:rsidRPr="00AE4C99" w:rsidRDefault="00AE4C99" w:rsidP="0066783B">
            <w:pPr>
              <w:rPr>
                <w:rFonts w:asciiTheme="majorHAnsi" w:hAnsiTheme="majorHAnsi" w:cs="Tahoma"/>
                <w:b/>
                <w:sz w:val="20"/>
                <w:szCs w:val="20"/>
              </w:rPr>
            </w:pPr>
          </w:p>
          <w:p w:rsidR="00AE4C99" w:rsidRPr="00AE4C99" w:rsidRDefault="000745EA" w:rsidP="0066783B">
            <w:pPr>
              <w:rPr>
                <w:rFonts w:asciiTheme="majorHAnsi" w:hAnsiTheme="majorHAnsi" w:cs="Tahoma"/>
                <w:b/>
                <w:sz w:val="20"/>
                <w:szCs w:val="20"/>
              </w:rPr>
            </w:pPr>
            <w:r>
              <w:rPr>
                <w:rFonts w:asciiTheme="majorHAnsi" w:hAnsiTheme="majorHAnsi" w:cs="Tahoma"/>
                <w:b/>
                <w:sz w:val="20"/>
                <w:szCs w:val="20"/>
              </w:rPr>
              <w:t>C</w:t>
            </w:r>
            <w:r w:rsidR="00AE4C99" w:rsidRPr="00AE4C99">
              <w:rPr>
                <w:rFonts w:asciiTheme="majorHAnsi" w:hAnsiTheme="majorHAnsi" w:cs="Tahoma"/>
                <w:b/>
                <w:sz w:val="20"/>
                <w:szCs w:val="20"/>
              </w:rPr>
              <w:t>ouncil</w:t>
            </w:r>
          </w:p>
          <w:p w:rsidR="00AE4C99" w:rsidRPr="00AE4C99" w:rsidRDefault="00AE4C99" w:rsidP="0066783B">
            <w:pPr>
              <w:rPr>
                <w:rFonts w:asciiTheme="majorHAnsi" w:hAnsiTheme="majorHAnsi" w:cs="Tahoma"/>
                <w:b/>
                <w:sz w:val="20"/>
                <w:szCs w:val="20"/>
              </w:rPr>
            </w:pPr>
          </w:p>
          <w:p w:rsidR="00AE4C99" w:rsidRPr="00AE4C99" w:rsidRDefault="00AE4C99" w:rsidP="0066783B">
            <w:pPr>
              <w:rPr>
                <w:rFonts w:asciiTheme="majorHAnsi" w:hAnsiTheme="majorHAnsi" w:cs="Tahoma"/>
                <w:b/>
                <w:sz w:val="20"/>
                <w:szCs w:val="20"/>
              </w:rPr>
            </w:pPr>
          </w:p>
          <w:p w:rsidR="00AE4C99" w:rsidRPr="00AE4C99" w:rsidRDefault="00AE4C99" w:rsidP="0066783B">
            <w:pPr>
              <w:rPr>
                <w:rFonts w:asciiTheme="majorHAnsi" w:hAnsiTheme="majorHAnsi" w:cs="Tahoma"/>
                <w:b/>
                <w:sz w:val="20"/>
                <w:szCs w:val="20"/>
              </w:rPr>
            </w:pPr>
          </w:p>
          <w:p w:rsidR="00AE4C99" w:rsidRPr="00AE4C99" w:rsidRDefault="00AE4C99" w:rsidP="0066783B">
            <w:pPr>
              <w:rPr>
                <w:rFonts w:asciiTheme="majorHAnsi" w:hAnsiTheme="majorHAnsi" w:cs="Tahoma"/>
                <w:b/>
                <w:sz w:val="20"/>
                <w:szCs w:val="20"/>
              </w:rPr>
            </w:pPr>
          </w:p>
          <w:p w:rsidR="00AE4C99" w:rsidRPr="00AE4C99" w:rsidRDefault="000745EA" w:rsidP="0066783B">
            <w:pPr>
              <w:rPr>
                <w:rFonts w:asciiTheme="majorHAnsi" w:hAnsiTheme="majorHAnsi" w:cs="Tahoma"/>
                <w:b/>
                <w:sz w:val="20"/>
                <w:szCs w:val="20"/>
              </w:rPr>
            </w:pPr>
            <w:r>
              <w:rPr>
                <w:rFonts w:asciiTheme="majorHAnsi" w:hAnsiTheme="majorHAnsi" w:cs="Tahoma"/>
                <w:b/>
                <w:sz w:val="20"/>
                <w:szCs w:val="20"/>
              </w:rPr>
              <w:t>C</w:t>
            </w:r>
            <w:r w:rsidR="00AE4C99" w:rsidRPr="00AE4C99">
              <w:rPr>
                <w:rFonts w:asciiTheme="majorHAnsi" w:hAnsiTheme="majorHAnsi" w:cs="Tahoma"/>
                <w:b/>
                <w:sz w:val="20"/>
                <w:szCs w:val="20"/>
              </w:rPr>
              <w:t>ouncil</w:t>
            </w:r>
          </w:p>
        </w:tc>
        <w:tc>
          <w:tcPr>
            <w:tcW w:w="1149" w:type="dxa"/>
          </w:tcPr>
          <w:p w:rsidR="00AE4C99" w:rsidRPr="00AE4C99" w:rsidRDefault="00AE4C99" w:rsidP="0066783B">
            <w:pPr>
              <w:rPr>
                <w:rFonts w:asciiTheme="majorHAnsi" w:hAnsiTheme="majorHAnsi" w:cs="Tahoma"/>
                <w:b/>
                <w:sz w:val="20"/>
                <w:szCs w:val="20"/>
              </w:rPr>
            </w:pPr>
          </w:p>
          <w:p w:rsidR="00AE4C99" w:rsidRPr="00AE4C99" w:rsidRDefault="00AE4C99" w:rsidP="0066783B">
            <w:pPr>
              <w:rPr>
                <w:rFonts w:asciiTheme="majorHAnsi" w:hAnsiTheme="majorHAnsi" w:cs="Tahoma"/>
                <w:b/>
                <w:sz w:val="20"/>
                <w:szCs w:val="20"/>
              </w:rPr>
            </w:pPr>
          </w:p>
          <w:p w:rsidR="00AE4C99" w:rsidRPr="00AE4C99" w:rsidRDefault="00AE4C99" w:rsidP="0066783B">
            <w:pPr>
              <w:rPr>
                <w:rFonts w:asciiTheme="majorHAnsi" w:hAnsiTheme="majorHAnsi" w:cs="Tahoma"/>
                <w:b/>
                <w:sz w:val="20"/>
                <w:szCs w:val="20"/>
              </w:rPr>
            </w:pPr>
          </w:p>
          <w:p w:rsidR="00AE4C99" w:rsidRPr="00AE4C99" w:rsidRDefault="00AE4C99" w:rsidP="0066783B">
            <w:pPr>
              <w:rPr>
                <w:rFonts w:asciiTheme="majorHAnsi" w:hAnsiTheme="majorHAnsi" w:cs="Tahoma"/>
                <w:b/>
                <w:sz w:val="20"/>
                <w:szCs w:val="20"/>
              </w:rPr>
            </w:pPr>
          </w:p>
          <w:p w:rsidR="00AE4C99" w:rsidRDefault="00221D19" w:rsidP="0066783B">
            <w:pPr>
              <w:rPr>
                <w:rFonts w:asciiTheme="majorHAnsi" w:hAnsiTheme="majorHAnsi" w:cs="Tahoma"/>
                <w:b/>
                <w:sz w:val="20"/>
                <w:szCs w:val="20"/>
              </w:rPr>
            </w:pPr>
            <w:r>
              <w:rPr>
                <w:rFonts w:asciiTheme="majorHAnsi" w:hAnsiTheme="majorHAnsi" w:cs="Tahoma"/>
                <w:b/>
                <w:sz w:val="20"/>
                <w:szCs w:val="20"/>
              </w:rPr>
              <w:t>R300</w:t>
            </w:r>
            <w:r w:rsidR="00B70E69">
              <w:rPr>
                <w:rFonts w:asciiTheme="majorHAnsi" w:hAnsiTheme="majorHAnsi" w:cs="Tahoma"/>
                <w:b/>
                <w:sz w:val="20"/>
                <w:szCs w:val="20"/>
              </w:rPr>
              <w:t>,</w:t>
            </w:r>
            <w:r w:rsidR="00AE4C99" w:rsidRPr="00AE4C99">
              <w:rPr>
                <w:rFonts w:asciiTheme="majorHAnsi" w:hAnsiTheme="majorHAnsi" w:cs="Tahoma"/>
                <w:b/>
                <w:sz w:val="20"/>
                <w:szCs w:val="20"/>
              </w:rPr>
              <w:t>000</w:t>
            </w:r>
          </w:p>
          <w:p w:rsidR="00B70E69" w:rsidRPr="00AE4C99" w:rsidRDefault="00B70E69" w:rsidP="0066783B">
            <w:pPr>
              <w:rPr>
                <w:rFonts w:asciiTheme="majorHAnsi" w:hAnsiTheme="majorHAnsi" w:cs="Tahoma"/>
                <w:b/>
                <w:sz w:val="20"/>
                <w:szCs w:val="20"/>
              </w:rPr>
            </w:pPr>
            <w:r>
              <w:rPr>
                <w:rFonts w:asciiTheme="majorHAnsi" w:hAnsiTheme="majorHAnsi" w:cs="Tahoma"/>
                <w:b/>
                <w:sz w:val="20"/>
                <w:szCs w:val="20"/>
              </w:rPr>
              <w:t>160/260331</w:t>
            </w:r>
          </w:p>
          <w:p w:rsidR="00AE4C99" w:rsidRPr="00AE4C99" w:rsidRDefault="00AE4C99" w:rsidP="0066783B">
            <w:pPr>
              <w:rPr>
                <w:rFonts w:asciiTheme="majorHAnsi" w:hAnsiTheme="majorHAnsi" w:cs="Tahoma"/>
                <w:b/>
                <w:sz w:val="20"/>
                <w:szCs w:val="20"/>
              </w:rPr>
            </w:pPr>
          </w:p>
          <w:p w:rsidR="00AE4C99" w:rsidRPr="00AE4C99" w:rsidRDefault="00AE4C99" w:rsidP="0066783B">
            <w:pPr>
              <w:rPr>
                <w:rFonts w:asciiTheme="majorHAnsi" w:hAnsiTheme="majorHAnsi" w:cs="Tahoma"/>
                <w:b/>
                <w:sz w:val="20"/>
                <w:szCs w:val="20"/>
              </w:rPr>
            </w:pPr>
          </w:p>
          <w:p w:rsidR="00AE4C99" w:rsidRDefault="00AE4C99" w:rsidP="0066783B">
            <w:pPr>
              <w:rPr>
                <w:rFonts w:asciiTheme="majorHAnsi" w:hAnsiTheme="majorHAnsi" w:cs="Tahoma"/>
                <w:b/>
                <w:sz w:val="20"/>
                <w:szCs w:val="20"/>
              </w:rPr>
            </w:pPr>
            <w:r w:rsidRPr="00AE4C99">
              <w:rPr>
                <w:rFonts w:asciiTheme="majorHAnsi" w:hAnsiTheme="majorHAnsi" w:cs="Tahoma"/>
                <w:b/>
                <w:sz w:val="20"/>
                <w:szCs w:val="20"/>
              </w:rPr>
              <w:t>R410.000</w:t>
            </w:r>
          </w:p>
          <w:p w:rsidR="00221D19" w:rsidRPr="00AE4C99" w:rsidRDefault="00221D19" w:rsidP="0066783B">
            <w:pPr>
              <w:rPr>
                <w:rFonts w:asciiTheme="majorHAnsi" w:hAnsiTheme="majorHAnsi" w:cs="Tahoma"/>
                <w:b/>
                <w:sz w:val="20"/>
                <w:szCs w:val="20"/>
              </w:rPr>
            </w:pPr>
            <w:r>
              <w:rPr>
                <w:rFonts w:asciiTheme="majorHAnsi" w:hAnsiTheme="majorHAnsi" w:cs="Tahoma"/>
                <w:b/>
                <w:sz w:val="20"/>
                <w:szCs w:val="20"/>
              </w:rPr>
              <w:t>160/306057</w:t>
            </w:r>
          </w:p>
        </w:tc>
        <w:tc>
          <w:tcPr>
            <w:tcW w:w="1260" w:type="dxa"/>
          </w:tcPr>
          <w:p w:rsidR="00AE4C99" w:rsidRPr="00AE4C99" w:rsidRDefault="00AE4C99" w:rsidP="0066783B">
            <w:pPr>
              <w:rPr>
                <w:rFonts w:asciiTheme="majorHAnsi" w:hAnsiTheme="majorHAnsi" w:cs="Tahoma"/>
                <w:b/>
                <w:sz w:val="20"/>
                <w:szCs w:val="20"/>
              </w:rPr>
            </w:pPr>
          </w:p>
        </w:tc>
        <w:tc>
          <w:tcPr>
            <w:tcW w:w="1276" w:type="dxa"/>
          </w:tcPr>
          <w:p w:rsidR="00AE4C99" w:rsidRPr="00AE4C99" w:rsidRDefault="00AE4C99" w:rsidP="0066783B">
            <w:pPr>
              <w:rPr>
                <w:rFonts w:asciiTheme="majorHAnsi" w:hAnsiTheme="majorHAnsi" w:cs="Tahoma"/>
                <w:b/>
                <w:sz w:val="20"/>
                <w:szCs w:val="20"/>
              </w:rPr>
            </w:pPr>
          </w:p>
        </w:tc>
        <w:tc>
          <w:tcPr>
            <w:tcW w:w="1276" w:type="dxa"/>
          </w:tcPr>
          <w:p w:rsidR="00AE4C99" w:rsidRPr="00AE4C99" w:rsidRDefault="00AE4C99" w:rsidP="0066783B">
            <w:pPr>
              <w:rPr>
                <w:rFonts w:asciiTheme="majorHAnsi" w:hAnsiTheme="majorHAnsi" w:cs="Tahoma"/>
                <w:b/>
                <w:sz w:val="20"/>
                <w:szCs w:val="20"/>
              </w:rPr>
            </w:pPr>
          </w:p>
        </w:tc>
        <w:tc>
          <w:tcPr>
            <w:tcW w:w="1134" w:type="dxa"/>
          </w:tcPr>
          <w:p w:rsidR="00AE4C99" w:rsidRPr="00AE4C99" w:rsidRDefault="00AE4C99" w:rsidP="0066783B">
            <w:pPr>
              <w:rPr>
                <w:rFonts w:asciiTheme="majorHAnsi" w:hAnsiTheme="majorHAnsi" w:cs="Tahoma"/>
                <w:b/>
                <w:sz w:val="20"/>
                <w:szCs w:val="20"/>
              </w:rPr>
            </w:pPr>
          </w:p>
        </w:tc>
      </w:tr>
      <w:tr w:rsidR="00AE4C99" w:rsidRPr="008F421F" w:rsidTr="008F421F">
        <w:trPr>
          <w:trHeight w:val="2798"/>
        </w:trPr>
        <w:tc>
          <w:tcPr>
            <w:tcW w:w="1418" w:type="dxa"/>
          </w:tcPr>
          <w:p w:rsidR="00AE4C99" w:rsidRPr="008F421F" w:rsidRDefault="00AE4C99" w:rsidP="00FE3AB3">
            <w:pPr>
              <w:rPr>
                <w:rFonts w:asciiTheme="majorHAnsi" w:hAnsiTheme="majorHAnsi" w:cs="Tahoma"/>
                <w:b/>
                <w:sz w:val="20"/>
                <w:szCs w:val="20"/>
              </w:rPr>
            </w:pPr>
          </w:p>
        </w:tc>
        <w:tc>
          <w:tcPr>
            <w:tcW w:w="1560"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Improve road safety awareness/education</w:t>
            </w:r>
          </w:p>
        </w:tc>
        <w:tc>
          <w:tcPr>
            <w:tcW w:w="1984"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Conduct road safety promotion</w:t>
            </w:r>
          </w:p>
        </w:tc>
        <w:tc>
          <w:tcPr>
            <w:tcW w:w="1985"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Conduct road safety campaigns and scholar patrols conduct annual local road safety summit</w:t>
            </w:r>
          </w:p>
        </w:tc>
        <w:tc>
          <w:tcPr>
            <w:tcW w:w="1701"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Conduct 2 road safety awareness pre- Easter holidays and pre- festive season,</w:t>
            </w:r>
          </w:p>
          <w:p w:rsidR="00AE4C99" w:rsidRDefault="00AE4C99" w:rsidP="0066783B">
            <w:pPr>
              <w:rPr>
                <w:rFonts w:asciiTheme="majorHAnsi" w:hAnsiTheme="majorHAnsi" w:cs="Tahoma"/>
                <w:b/>
                <w:sz w:val="20"/>
                <w:szCs w:val="20"/>
              </w:rPr>
            </w:pPr>
            <w:r w:rsidRPr="00AE4C99">
              <w:rPr>
                <w:rFonts w:asciiTheme="majorHAnsi" w:hAnsiTheme="majorHAnsi" w:cs="Tahoma"/>
                <w:b/>
                <w:sz w:val="20"/>
                <w:szCs w:val="20"/>
              </w:rPr>
              <w:t>Conduct 1 local road safety summit, improve road safety at schools and promote a road safety environment</w:t>
            </w:r>
          </w:p>
          <w:p w:rsidR="00AE4C99" w:rsidRPr="00AE4C99" w:rsidRDefault="00AE4C99" w:rsidP="0066783B">
            <w:pPr>
              <w:rPr>
                <w:rFonts w:asciiTheme="majorHAnsi" w:hAnsiTheme="majorHAnsi" w:cs="Tahoma"/>
                <w:b/>
                <w:sz w:val="20"/>
                <w:szCs w:val="20"/>
              </w:rPr>
            </w:pPr>
          </w:p>
        </w:tc>
        <w:tc>
          <w:tcPr>
            <w:tcW w:w="1134" w:type="dxa"/>
          </w:tcPr>
          <w:p w:rsidR="00AE4C99" w:rsidRPr="00AE4C99" w:rsidRDefault="000745EA" w:rsidP="0066783B">
            <w:pPr>
              <w:rPr>
                <w:rFonts w:asciiTheme="majorHAnsi" w:hAnsiTheme="majorHAnsi" w:cs="Tahoma"/>
                <w:b/>
                <w:sz w:val="20"/>
                <w:szCs w:val="20"/>
              </w:rPr>
            </w:pPr>
            <w:r>
              <w:rPr>
                <w:rFonts w:asciiTheme="majorHAnsi" w:hAnsiTheme="majorHAnsi" w:cs="Tahoma"/>
                <w:b/>
                <w:sz w:val="20"/>
                <w:szCs w:val="20"/>
              </w:rPr>
              <w:t>C</w:t>
            </w:r>
            <w:r w:rsidR="00AE4C99" w:rsidRPr="00AE4C99">
              <w:rPr>
                <w:rFonts w:asciiTheme="majorHAnsi" w:hAnsiTheme="majorHAnsi" w:cs="Tahoma"/>
                <w:b/>
                <w:sz w:val="20"/>
                <w:szCs w:val="20"/>
              </w:rPr>
              <w:t>ouncil</w:t>
            </w:r>
          </w:p>
        </w:tc>
        <w:tc>
          <w:tcPr>
            <w:tcW w:w="1149" w:type="dxa"/>
          </w:tcPr>
          <w:p w:rsidR="00AE4C99" w:rsidRPr="00AE4C99" w:rsidRDefault="00221D19" w:rsidP="0066783B">
            <w:pPr>
              <w:rPr>
                <w:rFonts w:asciiTheme="majorHAnsi" w:hAnsiTheme="majorHAnsi" w:cs="Tahoma"/>
                <w:b/>
                <w:sz w:val="20"/>
                <w:szCs w:val="20"/>
              </w:rPr>
            </w:pPr>
            <w:r>
              <w:rPr>
                <w:rFonts w:asciiTheme="majorHAnsi" w:hAnsiTheme="majorHAnsi" w:cs="Tahoma"/>
                <w:b/>
                <w:sz w:val="20"/>
                <w:szCs w:val="20"/>
              </w:rPr>
              <w:t>R3</w:t>
            </w:r>
            <w:r w:rsidR="00AE4C99" w:rsidRPr="00AE4C99">
              <w:rPr>
                <w:rFonts w:asciiTheme="majorHAnsi" w:hAnsiTheme="majorHAnsi" w:cs="Tahoma"/>
                <w:b/>
                <w:sz w:val="20"/>
                <w:szCs w:val="20"/>
              </w:rPr>
              <w:t>00.000</w:t>
            </w:r>
          </w:p>
          <w:p w:rsidR="00AE4C99" w:rsidRPr="00AE4C99" w:rsidRDefault="00AE4C99" w:rsidP="0066783B">
            <w:pPr>
              <w:rPr>
                <w:rFonts w:asciiTheme="majorHAnsi" w:hAnsiTheme="majorHAnsi" w:cs="Tahoma"/>
                <w:b/>
                <w:sz w:val="20"/>
                <w:szCs w:val="20"/>
              </w:rPr>
            </w:pPr>
          </w:p>
          <w:p w:rsidR="00AE4C99" w:rsidRPr="00AE4C99" w:rsidRDefault="00AE4C99" w:rsidP="0066783B">
            <w:pPr>
              <w:rPr>
                <w:rFonts w:asciiTheme="majorHAnsi" w:hAnsiTheme="majorHAnsi" w:cs="Tahoma"/>
                <w:b/>
                <w:sz w:val="20"/>
                <w:szCs w:val="20"/>
              </w:rPr>
            </w:pPr>
          </w:p>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Vote 160/260331</w:t>
            </w:r>
          </w:p>
        </w:tc>
        <w:tc>
          <w:tcPr>
            <w:tcW w:w="1260" w:type="dxa"/>
          </w:tcPr>
          <w:p w:rsidR="00AE4C99" w:rsidRPr="00AE4C99" w:rsidRDefault="00AE4C99" w:rsidP="0066783B">
            <w:pPr>
              <w:rPr>
                <w:rFonts w:asciiTheme="majorHAnsi" w:hAnsiTheme="majorHAnsi" w:cs="Tahoma"/>
                <w:b/>
                <w:sz w:val="20"/>
                <w:szCs w:val="20"/>
              </w:rPr>
            </w:pPr>
          </w:p>
        </w:tc>
        <w:tc>
          <w:tcPr>
            <w:tcW w:w="1276" w:type="dxa"/>
          </w:tcPr>
          <w:p w:rsidR="00AE4C99" w:rsidRPr="00AE4C99" w:rsidRDefault="00AE4C99" w:rsidP="0066783B">
            <w:pPr>
              <w:rPr>
                <w:rFonts w:asciiTheme="majorHAnsi" w:hAnsiTheme="majorHAnsi" w:cs="Tahoma"/>
                <w:b/>
                <w:sz w:val="20"/>
                <w:szCs w:val="20"/>
              </w:rPr>
            </w:pPr>
          </w:p>
        </w:tc>
        <w:tc>
          <w:tcPr>
            <w:tcW w:w="1276" w:type="dxa"/>
          </w:tcPr>
          <w:p w:rsidR="00AE4C99" w:rsidRPr="00AE4C99" w:rsidRDefault="00AE4C99" w:rsidP="0066783B">
            <w:pPr>
              <w:rPr>
                <w:rFonts w:asciiTheme="majorHAnsi" w:hAnsiTheme="majorHAnsi" w:cs="Tahoma"/>
                <w:b/>
                <w:sz w:val="20"/>
                <w:szCs w:val="20"/>
              </w:rPr>
            </w:pPr>
          </w:p>
        </w:tc>
        <w:tc>
          <w:tcPr>
            <w:tcW w:w="1134"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30 June 201</w:t>
            </w:r>
            <w:r w:rsidR="00EC718B">
              <w:rPr>
                <w:rFonts w:asciiTheme="majorHAnsi" w:hAnsiTheme="majorHAnsi" w:cs="Tahoma"/>
                <w:b/>
                <w:sz w:val="20"/>
                <w:szCs w:val="20"/>
              </w:rPr>
              <w:t>2</w:t>
            </w:r>
          </w:p>
        </w:tc>
      </w:tr>
      <w:tr w:rsidR="00AE4C99" w:rsidRPr="008F421F" w:rsidTr="008F421F">
        <w:tc>
          <w:tcPr>
            <w:tcW w:w="1418" w:type="dxa"/>
          </w:tcPr>
          <w:p w:rsidR="00AE4C99" w:rsidRPr="008F421F" w:rsidRDefault="00AE4C99" w:rsidP="006B362B">
            <w:pPr>
              <w:rPr>
                <w:rFonts w:asciiTheme="majorHAnsi" w:hAnsiTheme="majorHAnsi" w:cs="Tahoma"/>
                <w:b/>
                <w:sz w:val="20"/>
                <w:szCs w:val="20"/>
              </w:rPr>
            </w:pPr>
          </w:p>
        </w:tc>
        <w:tc>
          <w:tcPr>
            <w:tcW w:w="1560"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To protect municipal assets</w:t>
            </w:r>
          </w:p>
        </w:tc>
        <w:tc>
          <w:tcPr>
            <w:tcW w:w="1984" w:type="dxa"/>
          </w:tcPr>
          <w:p w:rsidR="00AE4C99" w:rsidRPr="00AE4C99" w:rsidRDefault="00EC718B" w:rsidP="0066783B">
            <w:pPr>
              <w:rPr>
                <w:rFonts w:asciiTheme="majorHAnsi" w:hAnsiTheme="majorHAnsi" w:cs="Tahoma"/>
                <w:b/>
                <w:sz w:val="20"/>
                <w:szCs w:val="20"/>
              </w:rPr>
            </w:pPr>
            <w:r>
              <w:rPr>
                <w:rFonts w:asciiTheme="majorHAnsi" w:hAnsiTheme="majorHAnsi" w:cs="Tahoma"/>
                <w:b/>
                <w:sz w:val="20"/>
                <w:szCs w:val="20"/>
              </w:rPr>
              <w:t>C</w:t>
            </w:r>
            <w:r w:rsidR="00AE4C99" w:rsidRPr="00AE4C99">
              <w:rPr>
                <w:rFonts w:asciiTheme="majorHAnsi" w:hAnsiTheme="majorHAnsi" w:cs="Tahoma"/>
                <w:b/>
                <w:sz w:val="20"/>
                <w:szCs w:val="20"/>
              </w:rPr>
              <w:t>ontrolled access &amp; protection of municipal assets</w:t>
            </w:r>
          </w:p>
        </w:tc>
        <w:tc>
          <w:tcPr>
            <w:tcW w:w="1985"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managing of security services</w:t>
            </w:r>
          </w:p>
        </w:tc>
        <w:tc>
          <w:tcPr>
            <w:tcW w:w="1701"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All municipal assets safeguarded</w:t>
            </w:r>
          </w:p>
        </w:tc>
        <w:tc>
          <w:tcPr>
            <w:tcW w:w="1134"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Council</w:t>
            </w:r>
          </w:p>
        </w:tc>
        <w:tc>
          <w:tcPr>
            <w:tcW w:w="1149" w:type="dxa"/>
          </w:tcPr>
          <w:p w:rsidR="00AE4C99" w:rsidRPr="00AE4C99" w:rsidRDefault="00221D19" w:rsidP="0066783B">
            <w:pPr>
              <w:rPr>
                <w:rFonts w:asciiTheme="majorHAnsi" w:hAnsiTheme="majorHAnsi" w:cs="Tahoma"/>
                <w:b/>
                <w:sz w:val="20"/>
                <w:szCs w:val="20"/>
              </w:rPr>
            </w:pPr>
            <w:r>
              <w:rPr>
                <w:rFonts w:asciiTheme="majorHAnsi" w:hAnsiTheme="majorHAnsi" w:cs="Tahoma"/>
                <w:b/>
                <w:sz w:val="20"/>
                <w:szCs w:val="20"/>
              </w:rPr>
              <w:t xml:space="preserve">R </w:t>
            </w:r>
            <w:r w:rsidR="00AE4C99" w:rsidRPr="00AE4C99">
              <w:rPr>
                <w:rFonts w:asciiTheme="majorHAnsi" w:hAnsiTheme="majorHAnsi" w:cs="Tahoma"/>
                <w:b/>
                <w:sz w:val="20"/>
                <w:szCs w:val="20"/>
              </w:rPr>
              <w:t>9</w:t>
            </w:r>
            <w:r>
              <w:rPr>
                <w:rFonts w:asciiTheme="majorHAnsi" w:hAnsiTheme="majorHAnsi" w:cs="Tahoma"/>
                <w:b/>
                <w:sz w:val="20"/>
                <w:szCs w:val="20"/>
              </w:rPr>
              <w:t xml:space="preserve"> </w:t>
            </w:r>
            <w:r w:rsidR="00AE4C99" w:rsidRPr="00AE4C99">
              <w:rPr>
                <w:rFonts w:asciiTheme="majorHAnsi" w:hAnsiTheme="majorHAnsi" w:cs="Tahoma"/>
                <w:b/>
                <w:sz w:val="20"/>
                <w:szCs w:val="20"/>
              </w:rPr>
              <w:t>M</w:t>
            </w:r>
          </w:p>
          <w:p w:rsidR="00AE4C99" w:rsidRDefault="00AE4C99" w:rsidP="0066783B">
            <w:pPr>
              <w:rPr>
                <w:rFonts w:asciiTheme="majorHAnsi" w:hAnsiTheme="majorHAnsi" w:cs="Tahoma"/>
                <w:b/>
                <w:sz w:val="20"/>
                <w:szCs w:val="20"/>
              </w:rPr>
            </w:pPr>
            <w:r w:rsidRPr="00AE4C99">
              <w:rPr>
                <w:rFonts w:asciiTheme="majorHAnsi" w:hAnsiTheme="majorHAnsi" w:cs="Tahoma"/>
                <w:b/>
                <w:sz w:val="20"/>
                <w:szCs w:val="20"/>
              </w:rPr>
              <w:t>Vote 160/260430</w:t>
            </w:r>
          </w:p>
          <w:p w:rsidR="00AE4C99" w:rsidRPr="00AE4C99" w:rsidRDefault="00AE4C99" w:rsidP="0066783B">
            <w:pPr>
              <w:rPr>
                <w:rFonts w:asciiTheme="majorHAnsi" w:hAnsiTheme="majorHAnsi" w:cs="Tahoma"/>
                <w:b/>
                <w:sz w:val="20"/>
                <w:szCs w:val="20"/>
              </w:rPr>
            </w:pPr>
          </w:p>
        </w:tc>
        <w:tc>
          <w:tcPr>
            <w:tcW w:w="1260"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30 Sept 201</w:t>
            </w:r>
            <w:r w:rsidR="00EC718B">
              <w:rPr>
                <w:rFonts w:asciiTheme="majorHAnsi" w:hAnsiTheme="majorHAnsi" w:cs="Tahoma"/>
                <w:b/>
                <w:sz w:val="20"/>
                <w:szCs w:val="20"/>
              </w:rPr>
              <w:t>1</w:t>
            </w:r>
          </w:p>
        </w:tc>
        <w:tc>
          <w:tcPr>
            <w:tcW w:w="1276"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31 Dec 201</w:t>
            </w:r>
            <w:r w:rsidR="00EC718B">
              <w:rPr>
                <w:rFonts w:asciiTheme="majorHAnsi" w:hAnsiTheme="majorHAnsi" w:cs="Tahoma"/>
                <w:b/>
                <w:sz w:val="20"/>
                <w:szCs w:val="20"/>
              </w:rPr>
              <w:t>1</w:t>
            </w:r>
          </w:p>
        </w:tc>
        <w:tc>
          <w:tcPr>
            <w:tcW w:w="1276"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30 March 201</w:t>
            </w:r>
            <w:r w:rsidR="00EC718B">
              <w:rPr>
                <w:rFonts w:asciiTheme="majorHAnsi" w:hAnsiTheme="majorHAnsi" w:cs="Tahoma"/>
                <w:b/>
                <w:sz w:val="20"/>
                <w:szCs w:val="20"/>
              </w:rPr>
              <w:t>2</w:t>
            </w:r>
          </w:p>
        </w:tc>
        <w:tc>
          <w:tcPr>
            <w:tcW w:w="1134"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30 June 201</w:t>
            </w:r>
            <w:r w:rsidR="00EC718B">
              <w:rPr>
                <w:rFonts w:asciiTheme="majorHAnsi" w:hAnsiTheme="majorHAnsi" w:cs="Tahoma"/>
                <w:b/>
                <w:sz w:val="20"/>
                <w:szCs w:val="20"/>
              </w:rPr>
              <w:t>2</w:t>
            </w:r>
          </w:p>
        </w:tc>
      </w:tr>
      <w:tr w:rsidR="002D4046" w:rsidRPr="008F421F" w:rsidTr="002D4046">
        <w:tc>
          <w:tcPr>
            <w:tcW w:w="1418" w:type="dxa"/>
            <w:shd w:val="clear" w:color="auto" w:fill="BFBFBF" w:themeFill="background1" w:themeFillShade="BF"/>
          </w:tcPr>
          <w:p w:rsidR="002D4046" w:rsidRPr="008F421F" w:rsidRDefault="002D4046" w:rsidP="00133064">
            <w:pPr>
              <w:jc w:val="center"/>
              <w:rPr>
                <w:rFonts w:asciiTheme="majorHAnsi" w:hAnsiTheme="majorHAnsi" w:cs="Tahoma"/>
                <w:b/>
                <w:sz w:val="20"/>
                <w:szCs w:val="20"/>
              </w:rPr>
            </w:pPr>
            <w:r w:rsidRPr="008F421F">
              <w:rPr>
                <w:rFonts w:asciiTheme="majorHAnsi" w:hAnsiTheme="majorHAnsi" w:cs="Tahoma"/>
                <w:b/>
                <w:sz w:val="20"/>
                <w:szCs w:val="20"/>
              </w:rPr>
              <w:lastRenderedPageBreak/>
              <w:t>KEY PERFOMANCE AREA</w:t>
            </w:r>
          </w:p>
        </w:tc>
        <w:tc>
          <w:tcPr>
            <w:tcW w:w="1560" w:type="dxa"/>
            <w:shd w:val="clear" w:color="auto" w:fill="BFBFBF" w:themeFill="background1" w:themeFillShade="BF"/>
          </w:tcPr>
          <w:p w:rsidR="002D4046" w:rsidRPr="008F421F" w:rsidRDefault="002D4046" w:rsidP="00133064">
            <w:pPr>
              <w:jc w:val="center"/>
              <w:rPr>
                <w:rFonts w:asciiTheme="majorHAnsi" w:hAnsiTheme="majorHAnsi" w:cs="Tahoma"/>
                <w:b/>
                <w:sz w:val="20"/>
                <w:szCs w:val="20"/>
              </w:rPr>
            </w:pPr>
            <w:r w:rsidRPr="008F421F">
              <w:rPr>
                <w:rFonts w:asciiTheme="majorHAnsi" w:hAnsiTheme="majorHAnsi" w:cs="Tahoma"/>
                <w:b/>
                <w:sz w:val="20"/>
                <w:szCs w:val="20"/>
              </w:rPr>
              <w:t>DEVELOPMENTAL OBJECTIVES</w:t>
            </w:r>
          </w:p>
        </w:tc>
        <w:tc>
          <w:tcPr>
            <w:tcW w:w="1984" w:type="dxa"/>
            <w:shd w:val="clear" w:color="auto" w:fill="BFBFBF" w:themeFill="background1" w:themeFillShade="BF"/>
          </w:tcPr>
          <w:p w:rsidR="002D4046" w:rsidRPr="008F421F" w:rsidRDefault="002D4046" w:rsidP="00133064">
            <w:pPr>
              <w:jc w:val="center"/>
              <w:rPr>
                <w:rFonts w:asciiTheme="majorHAnsi" w:hAnsiTheme="majorHAnsi" w:cs="Tahoma"/>
                <w:b/>
                <w:sz w:val="20"/>
                <w:szCs w:val="20"/>
              </w:rPr>
            </w:pPr>
            <w:r w:rsidRPr="008F421F">
              <w:rPr>
                <w:rFonts w:asciiTheme="majorHAnsi" w:hAnsiTheme="majorHAnsi" w:cs="Tahoma"/>
                <w:b/>
                <w:sz w:val="20"/>
                <w:szCs w:val="20"/>
              </w:rPr>
              <w:t>KEY PERFORMANCE INDICATOR</w:t>
            </w:r>
          </w:p>
        </w:tc>
        <w:tc>
          <w:tcPr>
            <w:tcW w:w="1985" w:type="dxa"/>
            <w:shd w:val="clear" w:color="auto" w:fill="BFBFBF" w:themeFill="background1" w:themeFillShade="BF"/>
          </w:tcPr>
          <w:p w:rsidR="002D4046" w:rsidRPr="008F421F" w:rsidRDefault="002D4046" w:rsidP="00133064">
            <w:pPr>
              <w:jc w:val="center"/>
              <w:rPr>
                <w:rFonts w:asciiTheme="majorHAnsi" w:hAnsiTheme="majorHAnsi" w:cs="Tahoma"/>
                <w:b/>
                <w:sz w:val="20"/>
                <w:szCs w:val="20"/>
              </w:rPr>
            </w:pPr>
            <w:r w:rsidRPr="008F421F">
              <w:rPr>
                <w:rFonts w:asciiTheme="majorHAnsi" w:hAnsiTheme="majorHAnsi" w:cs="Tahoma"/>
                <w:b/>
                <w:sz w:val="20"/>
                <w:szCs w:val="20"/>
              </w:rPr>
              <w:t>PROJECT</w:t>
            </w:r>
          </w:p>
        </w:tc>
        <w:tc>
          <w:tcPr>
            <w:tcW w:w="1701" w:type="dxa"/>
            <w:shd w:val="clear" w:color="auto" w:fill="BFBFBF" w:themeFill="background1" w:themeFillShade="BF"/>
          </w:tcPr>
          <w:p w:rsidR="002D4046" w:rsidRPr="008F421F" w:rsidRDefault="002D4046" w:rsidP="00133064">
            <w:pPr>
              <w:jc w:val="center"/>
              <w:rPr>
                <w:rFonts w:asciiTheme="majorHAnsi" w:hAnsiTheme="majorHAnsi" w:cs="Tahoma"/>
                <w:b/>
                <w:sz w:val="20"/>
                <w:szCs w:val="20"/>
              </w:rPr>
            </w:pPr>
            <w:r w:rsidRPr="008F421F">
              <w:rPr>
                <w:rFonts w:asciiTheme="majorHAnsi" w:hAnsiTheme="majorHAnsi" w:cs="Tahoma"/>
                <w:b/>
                <w:sz w:val="20"/>
                <w:szCs w:val="20"/>
              </w:rPr>
              <w:t>ANNUAL TARGET</w:t>
            </w:r>
          </w:p>
        </w:tc>
        <w:tc>
          <w:tcPr>
            <w:tcW w:w="1134" w:type="dxa"/>
            <w:shd w:val="clear" w:color="auto" w:fill="BFBFBF" w:themeFill="background1" w:themeFillShade="BF"/>
          </w:tcPr>
          <w:p w:rsidR="002D4046" w:rsidRPr="008F421F" w:rsidRDefault="002D4046" w:rsidP="00133064">
            <w:pPr>
              <w:jc w:val="center"/>
              <w:rPr>
                <w:rFonts w:asciiTheme="majorHAnsi" w:hAnsiTheme="majorHAnsi" w:cs="Tahoma"/>
                <w:b/>
                <w:sz w:val="20"/>
                <w:szCs w:val="20"/>
              </w:rPr>
            </w:pPr>
            <w:r w:rsidRPr="008F421F">
              <w:rPr>
                <w:rFonts w:asciiTheme="majorHAnsi" w:hAnsiTheme="majorHAnsi" w:cs="Tahoma"/>
                <w:b/>
                <w:sz w:val="20"/>
                <w:szCs w:val="20"/>
              </w:rPr>
              <w:t>SOURCE OF FUND</w:t>
            </w:r>
          </w:p>
        </w:tc>
        <w:tc>
          <w:tcPr>
            <w:tcW w:w="1149" w:type="dxa"/>
            <w:shd w:val="clear" w:color="auto" w:fill="BFBFBF" w:themeFill="background1" w:themeFillShade="BF"/>
          </w:tcPr>
          <w:p w:rsidR="002D4046" w:rsidRPr="008F421F" w:rsidRDefault="002D4046" w:rsidP="00133064">
            <w:pPr>
              <w:jc w:val="center"/>
              <w:rPr>
                <w:rFonts w:asciiTheme="majorHAnsi" w:hAnsiTheme="majorHAnsi" w:cs="Tahoma"/>
                <w:b/>
                <w:sz w:val="20"/>
                <w:szCs w:val="20"/>
              </w:rPr>
            </w:pPr>
            <w:r w:rsidRPr="008F421F">
              <w:rPr>
                <w:rFonts w:asciiTheme="majorHAnsi" w:hAnsiTheme="majorHAnsi" w:cs="Tahoma"/>
                <w:b/>
                <w:sz w:val="20"/>
                <w:szCs w:val="20"/>
              </w:rPr>
              <w:t>BUDGET</w:t>
            </w:r>
          </w:p>
        </w:tc>
        <w:tc>
          <w:tcPr>
            <w:tcW w:w="1260" w:type="dxa"/>
            <w:shd w:val="clear" w:color="auto" w:fill="BFBFBF" w:themeFill="background1" w:themeFillShade="BF"/>
          </w:tcPr>
          <w:p w:rsidR="002D4046" w:rsidRPr="008F421F" w:rsidRDefault="002D4046" w:rsidP="00133064">
            <w:pPr>
              <w:jc w:val="center"/>
              <w:rPr>
                <w:rFonts w:asciiTheme="majorHAnsi" w:hAnsiTheme="majorHAnsi" w:cs="Tahoma"/>
                <w:b/>
                <w:sz w:val="20"/>
                <w:szCs w:val="20"/>
              </w:rPr>
            </w:pPr>
            <w:r w:rsidRPr="008F421F">
              <w:rPr>
                <w:rFonts w:asciiTheme="majorHAnsi" w:hAnsiTheme="majorHAnsi" w:cs="Tahoma"/>
                <w:b/>
                <w:sz w:val="20"/>
                <w:szCs w:val="20"/>
              </w:rPr>
              <w:t>1</w:t>
            </w:r>
            <w:r w:rsidRPr="008F421F">
              <w:rPr>
                <w:rFonts w:asciiTheme="majorHAnsi" w:hAnsiTheme="majorHAnsi" w:cs="Tahoma"/>
                <w:b/>
                <w:sz w:val="20"/>
                <w:szCs w:val="20"/>
                <w:vertAlign w:val="superscript"/>
              </w:rPr>
              <w:t>ST</w:t>
            </w:r>
            <w:r w:rsidRPr="008F421F">
              <w:rPr>
                <w:rFonts w:asciiTheme="majorHAnsi" w:hAnsiTheme="majorHAnsi" w:cs="Tahoma"/>
                <w:b/>
                <w:sz w:val="20"/>
                <w:szCs w:val="20"/>
              </w:rPr>
              <w:t xml:space="preserve"> QUARTER</w:t>
            </w:r>
          </w:p>
        </w:tc>
        <w:tc>
          <w:tcPr>
            <w:tcW w:w="1276" w:type="dxa"/>
            <w:shd w:val="clear" w:color="auto" w:fill="BFBFBF" w:themeFill="background1" w:themeFillShade="BF"/>
          </w:tcPr>
          <w:p w:rsidR="002D4046" w:rsidRPr="008F421F" w:rsidRDefault="002D4046" w:rsidP="00133064">
            <w:pPr>
              <w:jc w:val="center"/>
              <w:rPr>
                <w:rFonts w:asciiTheme="majorHAnsi" w:hAnsiTheme="majorHAnsi" w:cs="Tahoma"/>
                <w:b/>
                <w:sz w:val="20"/>
                <w:szCs w:val="20"/>
              </w:rPr>
            </w:pPr>
            <w:r w:rsidRPr="008F421F">
              <w:rPr>
                <w:rFonts w:asciiTheme="majorHAnsi" w:hAnsiTheme="majorHAnsi" w:cs="Tahoma"/>
                <w:b/>
                <w:sz w:val="20"/>
                <w:szCs w:val="20"/>
              </w:rPr>
              <w:t>2</w:t>
            </w:r>
            <w:r w:rsidRPr="008F421F">
              <w:rPr>
                <w:rFonts w:asciiTheme="majorHAnsi" w:hAnsiTheme="majorHAnsi" w:cs="Tahoma"/>
                <w:b/>
                <w:sz w:val="20"/>
                <w:szCs w:val="20"/>
                <w:vertAlign w:val="superscript"/>
              </w:rPr>
              <w:t>ND</w:t>
            </w:r>
            <w:r w:rsidRPr="008F421F">
              <w:rPr>
                <w:rFonts w:asciiTheme="majorHAnsi" w:hAnsiTheme="majorHAnsi" w:cs="Tahoma"/>
                <w:b/>
                <w:sz w:val="20"/>
                <w:szCs w:val="20"/>
              </w:rPr>
              <w:t xml:space="preserve"> QUARTER</w:t>
            </w:r>
          </w:p>
        </w:tc>
        <w:tc>
          <w:tcPr>
            <w:tcW w:w="1276" w:type="dxa"/>
            <w:shd w:val="clear" w:color="auto" w:fill="BFBFBF" w:themeFill="background1" w:themeFillShade="BF"/>
          </w:tcPr>
          <w:p w:rsidR="002D4046" w:rsidRPr="008F421F" w:rsidRDefault="002D4046" w:rsidP="00133064">
            <w:pPr>
              <w:jc w:val="center"/>
              <w:rPr>
                <w:rFonts w:asciiTheme="majorHAnsi" w:hAnsiTheme="majorHAnsi" w:cs="Tahoma"/>
                <w:b/>
                <w:sz w:val="20"/>
                <w:szCs w:val="20"/>
              </w:rPr>
            </w:pPr>
            <w:r w:rsidRPr="008F421F">
              <w:rPr>
                <w:rFonts w:asciiTheme="majorHAnsi" w:hAnsiTheme="majorHAnsi" w:cs="Tahoma"/>
                <w:b/>
                <w:sz w:val="20"/>
                <w:szCs w:val="20"/>
              </w:rPr>
              <w:t>3</w:t>
            </w:r>
            <w:r w:rsidRPr="008F421F">
              <w:rPr>
                <w:rFonts w:asciiTheme="majorHAnsi" w:hAnsiTheme="majorHAnsi" w:cs="Tahoma"/>
                <w:b/>
                <w:sz w:val="20"/>
                <w:szCs w:val="20"/>
                <w:vertAlign w:val="superscript"/>
              </w:rPr>
              <w:t>RD</w:t>
            </w:r>
            <w:r w:rsidRPr="008F421F">
              <w:rPr>
                <w:rFonts w:asciiTheme="majorHAnsi" w:hAnsiTheme="majorHAnsi" w:cs="Tahoma"/>
                <w:b/>
                <w:sz w:val="20"/>
                <w:szCs w:val="20"/>
              </w:rPr>
              <w:t xml:space="preserve"> QUARTER</w:t>
            </w:r>
          </w:p>
        </w:tc>
        <w:tc>
          <w:tcPr>
            <w:tcW w:w="1134" w:type="dxa"/>
            <w:shd w:val="clear" w:color="auto" w:fill="BFBFBF" w:themeFill="background1" w:themeFillShade="BF"/>
          </w:tcPr>
          <w:p w:rsidR="002D4046" w:rsidRPr="008F421F" w:rsidRDefault="002D4046" w:rsidP="00133064">
            <w:pPr>
              <w:jc w:val="center"/>
              <w:rPr>
                <w:rFonts w:asciiTheme="majorHAnsi" w:hAnsiTheme="majorHAnsi" w:cs="Tahoma"/>
                <w:b/>
                <w:sz w:val="20"/>
                <w:szCs w:val="20"/>
              </w:rPr>
            </w:pPr>
            <w:r w:rsidRPr="008F421F">
              <w:rPr>
                <w:rFonts w:asciiTheme="majorHAnsi" w:hAnsiTheme="majorHAnsi" w:cs="Tahoma"/>
                <w:b/>
                <w:sz w:val="20"/>
                <w:szCs w:val="20"/>
              </w:rPr>
              <w:t>4</w:t>
            </w:r>
            <w:r w:rsidRPr="008F421F">
              <w:rPr>
                <w:rFonts w:asciiTheme="majorHAnsi" w:hAnsiTheme="majorHAnsi" w:cs="Tahoma"/>
                <w:b/>
                <w:sz w:val="20"/>
                <w:szCs w:val="20"/>
                <w:vertAlign w:val="superscript"/>
              </w:rPr>
              <w:t>TH</w:t>
            </w:r>
            <w:r w:rsidRPr="008F421F">
              <w:rPr>
                <w:rFonts w:asciiTheme="majorHAnsi" w:hAnsiTheme="majorHAnsi" w:cs="Tahoma"/>
                <w:b/>
                <w:sz w:val="20"/>
                <w:szCs w:val="20"/>
              </w:rPr>
              <w:t xml:space="preserve"> QUARETR</w:t>
            </w:r>
          </w:p>
        </w:tc>
      </w:tr>
      <w:tr w:rsidR="00AE4C99" w:rsidRPr="008F421F" w:rsidTr="008F421F">
        <w:trPr>
          <w:trHeight w:val="1408"/>
        </w:trPr>
        <w:tc>
          <w:tcPr>
            <w:tcW w:w="1418"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Licensing/ Registering authorities</w:t>
            </w:r>
          </w:p>
        </w:tc>
        <w:tc>
          <w:tcPr>
            <w:tcW w:w="1560"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Enhance revenue collection</w:t>
            </w:r>
          </w:p>
        </w:tc>
        <w:tc>
          <w:tcPr>
            <w:tcW w:w="1984"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Revenue collected</w:t>
            </w:r>
          </w:p>
        </w:tc>
        <w:tc>
          <w:tcPr>
            <w:tcW w:w="1985"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Testing applicants for learners licences</w:t>
            </w:r>
          </w:p>
        </w:tc>
        <w:tc>
          <w:tcPr>
            <w:tcW w:w="1701"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3600 applicants tested</w:t>
            </w:r>
          </w:p>
        </w:tc>
        <w:tc>
          <w:tcPr>
            <w:tcW w:w="1134"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Council</w:t>
            </w:r>
          </w:p>
        </w:tc>
        <w:tc>
          <w:tcPr>
            <w:tcW w:w="1149" w:type="dxa"/>
          </w:tcPr>
          <w:p w:rsidR="00AE4C99" w:rsidRPr="00AE4C99" w:rsidRDefault="00AE4C99" w:rsidP="0066783B">
            <w:pPr>
              <w:rPr>
                <w:rFonts w:asciiTheme="majorHAnsi" w:hAnsiTheme="majorHAnsi" w:cs="Tahoma"/>
                <w:b/>
                <w:sz w:val="20"/>
                <w:szCs w:val="20"/>
              </w:rPr>
            </w:pPr>
          </w:p>
        </w:tc>
        <w:tc>
          <w:tcPr>
            <w:tcW w:w="1260"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900 learners tested</w:t>
            </w:r>
          </w:p>
        </w:tc>
        <w:tc>
          <w:tcPr>
            <w:tcW w:w="1276" w:type="dxa"/>
          </w:tcPr>
          <w:p w:rsidR="00E257DA" w:rsidRDefault="00AE4C99" w:rsidP="0066783B">
            <w:pPr>
              <w:rPr>
                <w:rFonts w:asciiTheme="majorHAnsi" w:hAnsiTheme="majorHAnsi" w:cs="Tahoma"/>
                <w:b/>
                <w:sz w:val="20"/>
                <w:szCs w:val="20"/>
              </w:rPr>
            </w:pPr>
            <w:r w:rsidRPr="00AE4C99">
              <w:rPr>
                <w:rFonts w:asciiTheme="majorHAnsi" w:hAnsiTheme="majorHAnsi" w:cs="Tahoma"/>
                <w:b/>
                <w:sz w:val="20"/>
                <w:szCs w:val="20"/>
              </w:rPr>
              <w:t>900 learners tested</w:t>
            </w:r>
          </w:p>
          <w:p w:rsidR="00E257DA" w:rsidRDefault="00E257DA" w:rsidP="00E257DA">
            <w:pPr>
              <w:rPr>
                <w:rFonts w:asciiTheme="majorHAnsi" w:hAnsiTheme="majorHAnsi" w:cs="Tahoma"/>
                <w:sz w:val="20"/>
                <w:szCs w:val="20"/>
              </w:rPr>
            </w:pPr>
          </w:p>
          <w:p w:rsidR="00AE4C99" w:rsidRDefault="00AE4C99" w:rsidP="00E257DA">
            <w:pPr>
              <w:rPr>
                <w:rFonts w:asciiTheme="majorHAnsi" w:hAnsiTheme="majorHAnsi" w:cs="Tahoma"/>
                <w:sz w:val="20"/>
                <w:szCs w:val="20"/>
              </w:rPr>
            </w:pPr>
          </w:p>
          <w:p w:rsidR="00E257DA" w:rsidRDefault="00E257DA" w:rsidP="00E257DA">
            <w:pPr>
              <w:rPr>
                <w:rFonts w:asciiTheme="majorHAnsi" w:hAnsiTheme="majorHAnsi" w:cs="Tahoma"/>
                <w:sz w:val="20"/>
                <w:szCs w:val="20"/>
              </w:rPr>
            </w:pPr>
          </w:p>
          <w:p w:rsidR="00E257DA" w:rsidRPr="00E257DA" w:rsidRDefault="00E257DA" w:rsidP="00E257DA">
            <w:pPr>
              <w:rPr>
                <w:rFonts w:asciiTheme="majorHAnsi" w:hAnsiTheme="majorHAnsi" w:cs="Tahoma"/>
                <w:sz w:val="20"/>
                <w:szCs w:val="20"/>
              </w:rPr>
            </w:pPr>
          </w:p>
        </w:tc>
        <w:tc>
          <w:tcPr>
            <w:tcW w:w="1276"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900 learners tested</w:t>
            </w:r>
          </w:p>
        </w:tc>
        <w:tc>
          <w:tcPr>
            <w:tcW w:w="1134"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900 learners tested</w:t>
            </w:r>
          </w:p>
        </w:tc>
      </w:tr>
      <w:tr w:rsidR="00AE4C99" w:rsidRPr="008F421F" w:rsidTr="008F421F">
        <w:trPr>
          <w:trHeight w:val="1408"/>
        </w:trPr>
        <w:tc>
          <w:tcPr>
            <w:tcW w:w="1418" w:type="dxa"/>
          </w:tcPr>
          <w:p w:rsidR="00AE4C99" w:rsidRPr="00AE4C99" w:rsidRDefault="00AE4C99" w:rsidP="0066783B">
            <w:pPr>
              <w:rPr>
                <w:rFonts w:asciiTheme="majorHAnsi" w:hAnsiTheme="majorHAnsi" w:cs="Tahoma"/>
                <w:b/>
                <w:sz w:val="20"/>
                <w:szCs w:val="20"/>
              </w:rPr>
            </w:pPr>
          </w:p>
        </w:tc>
        <w:tc>
          <w:tcPr>
            <w:tcW w:w="1560" w:type="dxa"/>
          </w:tcPr>
          <w:p w:rsidR="00AE4C99" w:rsidRPr="00AE4C99" w:rsidRDefault="00AE4C99" w:rsidP="0066783B">
            <w:pPr>
              <w:rPr>
                <w:rFonts w:asciiTheme="majorHAnsi" w:hAnsiTheme="majorHAnsi" w:cs="Tahoma"/>
                <w:b/>
                <w:sz w:val="20"/>
                <w:szCs w:val="20"/>
              </w:rPr>
            </w:pPr>
          </w:p>
        </w:tc>
        <w:tc>
          <w:tcPr>
            <w:tcW w:w="1984" w:type="dxa"/>
          </w:tcPr>
          <w:p w:rsidR="00AE4C99" w:rsidRPr="00AE4C99" w:rsidRDefault="00AE4C99" w:rsidP="0066783B">
            <w:pPr>
              <w:rPr>
                <w:rFonts w:asciiTheme="majorHAnsi" w:hAnsiTheme="majorHAnsi" w:cs="Tahoma"/>
                <w:b/>
                <w:sz w:val="20"/>
                <w:szCs w:val="20"/>
              </w:rPr>
            </w:pPr>
          </w:p>
        </w:tc>
        <w:tc>
          <w:tcPr>
            <w:tcW w:w="1985"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Testing applicants for drivers licenses</w:t>
            </w:r>
          </w:p>
        </w:tc>
        <w:tc>
          <w:tcPr>
            <w:tcW w:w="1701"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5280 applicants tested for drivers licenses</w:t>
            </w:r>
          </w:p>
        </w:tc>
        <w:tc>
          <w:tcPr>
            <w:tcW w:w="1134"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Council</w:t>
            </w:r>
          </w:p>
        </w:tc>
        <w:tc>
          <w:tcPr>
            <w:tcW w:w="1149" w:type="dxa"/>
          </w:tcPr>
          <w:p w:rsidR="00AE4C99" w:rsidRPr="00AE4C99" w:rsidRDefault="00AE4C99" w:rsidP="0066783B">
            <w:pPr>
              <w:rPr>
                <w:rFonts w:asciiTheme="majorHAnsi" w:hAnsiTheme="majorHAnsi" w:cs="Tahoma"/>
                <w:b/>
                <w:sz w:val="20"/>
                <w:szCs w:val="20"/>
              </w:rPr>
            </w:pPr>
          </w:p>
        </w:tc>
        <w:tc>
          <w:tcPr>
            <w:tcW w:w="1260"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1320</w:t>
            </w:r>
          </w:p>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Applicants tested for drivers licenses</w:t>
            </w:r>
          </w:p>
        </w:tc>
        <w:tc>
          <w:tcPr>
            <w:tcW w:w="1276"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1320</w:t>
            </w:r>
          </w:p>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Applicants tested for drivers licenses</w:t>
            </w:r>
          </w:p>
        </w:tc>
        <w:tc>
          <w:tcPr>
            <w:tcW w:w="1276"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1320</w:t>
            </w:r>
          </w:p>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Applicants tested for drivers licenses</w:t>
            </w:r>
          </w:p>
        </w:tc>
        <w:tc>
          <w:tcPr>
            <w:tcW w:w="1134"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1320</w:t>
            </w:r>
          </w:p>
          <w:p w:rsidR="00AE4C99" w:rsidRDefault="00AE4C99" w:rsidP="0066783B">
            <w:pPr>
              <w:rPr>
                <w:rFonts w:asciiTheme="majorHAnsi" w:hAnsiTheme="majorHAnsi" w:cs="Tahoma"/>
                <w:b/>
                <w:sz w:val="20"/>
                <w:szCs w:val="20"/>
              </w:rPr>
            </w:pPr>
            <w:r w:rsidRPr="00AE4C99">
              <w:rPr>
                <w:rFonts w:asciiTheme="majorHAnsi" w:hAnsiTheme="majorHAnsi" w:cs="Tahoma"/>
                <w:b/>
                <w:sz w:val="20"/>
                <w:szCs w:val="20"/>
              </w:rPr>
              <w:t>Applicants tested for drivers licenses</w:t>
            </w:r>
          </w:p>
          <w:p w:rsidR="00E257DA" w:rsidRPr="00AE4C99" w:rsidRDefault="00E257DA" w:rsidP="0066783B">
            <w:pPr>
              <w:rPr>
                <w:rFonts w:asciiTheme="majorHAnsi" w:hAnsiTheme="majorHAnsi" w:cs="Tahoma"/>
                <w:b/>
                <w:sz w:val="20"/>
                <w:szCs w:val="20"/>
              </w:rPr>
            </w:pPr>
          </w:p>
        </w:tc>
      </w:tr>
      <w:tr w:rsidR="00AE4C99" w:rsidRPr="008F421F" w:rsidTr="008F421F">
        <w:trPr>
          <w:trHeight w:val="1408"/>
        </w:trPr>
        <w:tc>
          <w:tcPr>
            <w:tcW w:w="1418" w:type="dxa"/>
          </w:tcPr>
          <w:p w:rsidR="00AE4C99" w:rsidRPr="00AE4C99" w:rsidRDefault="00AE4C99" w:rsidP="0066783B">
            <w:pPr>
              <w:rPr>
                <w:rFonts w:asciiTheme="majorHAnsi" w:hAnsiTheme="majorHAnsi" w:cs="Tahoma"/>
                <w:b/>
                <w:sz w:val="20"/>
                <w:szCs w:val="20"/>
              </w:rPr>
            </w:pPr>
          </w:p>
        </w:tc>
        <w:tc>
          <w:tcPr>
            <w:tcW w:w="1560" w:type="dxa"/>
          </w:tcPr>
          <w:p w:rsidR="00AE4C99" w:rsidRPr="00AE4C99" w:rsidRDefault="00AE4C99" w:rsidP="0066783B">
            <w:pPr>
              <w:rPr>
                <w:rFonts w:asciiTheme="majorHAnsi" w:hAnsiTheme="majorHAnsi" w:cs="Tahoma"/>
                <w:b/>
                <w:sz w:val="20"/>
                <w:szCs w:val="20"/>
              </w:rPr>
            </w:pPr>
          </w:p>
        </w:tc>
        <w:tc>
          <w:tcPr>
            <w:tcW w:w="1984" w:type="dxa"/>
          </w:tcPr>
          <w:p w:rsidR="00AE4C99" w:rsidRPr="00AE4C99" w:rsidRDefault="00AE4C99" w:rsidP="0066783B">
            <w:pPr>
              <w:rPr>
                <w:rFonts w:asciiTheme="majorHAnsi" w:hAnsiTheme="majorHAnsi" w:cs="Tahoma"/>
                <w:b/>
                <w:sz w:val="20"/>
                <w:szCs w:val="20"/>
              </w:rPr>
            </w:pPr>
          </w:p>
        </w:tc>
        <w:tc>
          <w:tcPr>
            <w:tcW w:w="1985"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 xml:space="preserve">Registration and licensing of </w:t>
            </w:r>
          </w:p>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motor vehicles</w:t>
            </w:r>
          </w:p>
        </w:tc>
        <w:tc>
          <w:tcPr>
            <w:tcW w:w="1701"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Licensing of 8000 vehicles</w:t>
            </w:r>
          </w:p>
        </w:tc>
        <w:tc>
          <w:tcPr>
            <w:tcW w:w="1134"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Council</w:t>
            </w:r>
          </w:p>
        </w:tc>
        <w:tc>
          <w:tcPr>
            <w:tcW w:w="1149" w:type="dxa"/>
          </w:tcPr>
          <w:p w:rsidR="00AE4C99" w:rsidRPr="00AE4C99" w:rsidRDefault="00AE4C99" w:rsidP="0066783B">
            <w:pPr>
              <w:rPr>
                <w:rFonts w:asciiTheme="majorHAnsi" w:hAnsiTheme="majorHAnsi" w:cs="Tahoma"/>
                <w:b/>
                <w:sz w:val="20"/>
                <w:szCs w:val="20"/>
              </w:rPr>
            </w:pPr>
          </w:p>
        </w:tc>
        <w:tc>
          <w:tcPr>
            <w:tcW w:w="1260"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Licensing of 2000 vehicles</w:t>
            </w:r>
          </w:p>
        </w:tc>
        <w:tc>
          <w:tcPr>
            <w:tcW w:w="1276"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Licensing of 2000 vehicles</w:t>
            </w:r>
          </w:p>
        </w:tc>
        <w:tc>
          <w:tcPr>
            <w:tcW w:w="1276"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Licensing of 2000 vehicles</w:t>
            </w:r>
          </w:p>
        </w:tc>
        <w:tc>
          <w:tcPr>
            <w:tcW w:w="1134"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Licensing of 2000 vehicles</w:t>
            </w:r>
          </w:p>
        </w:tc>
      </w:tr>
      <w:tr w:rsidR="00AE4C99" w:rsidRPr="008F421F" w:rsidTr="008F421F">
        <w:trPr>
          <w:trHeight w:val="1408"/>
        </w:trPr>
        <w:tc>
          <w:tcPr>
            <w:tcW w:w="1418" w:type="dxa"/>
          </w:tcPr>
          <w:p w:rsidR="00AE4C99" w:rsidRPr="00AE4C99" w:rsidRDefault="00AE4C99" w:rsidP="0066783B">
            <w:pPr>
              <w:rPr>
                <w:rFonts w:asciiTheme="majorHAnsi" w:hAnsiTheme="majorHAnsi" w:cs="Tahoma"/>
                <w:b/>
                <w:sz w:val="20"/>
                <w:szCs w:val="20"/>
              </w:rPr>
            </w:pPr>
          </w:p>
        </w:tc>
        <w:tc>
          <w:tcPr>
            <w:tcW w:w="1560" w:type="dxa"/>
          </w:tcPr>
          <w:p w:rsidR="00AE4C99" w:rsidRPr="00AE4C99" w:rsidRDefault="00AE4C99" w:rsidP="0066783B">
            <w:pPr>
              <w:rPr>
                <w:rFonts w:asciiTheme="majorHAnsi" w:hAnsiTheme="majorHAnsi" w:cs="Tahoma"/>
                <w:b/>
                <w:sz w:val="20"/>
                <w:szCs w:val="20"/>
              </w:rPr>
            </w:pPr>
          </w:p>
        </w:tc>
        <w:tc>
          <w:tcPr>
            <w:tcW w:w="1984" w:type="dxa"/>
          </w:tcPr>
          <w:p w:rsidR="00AE4C99" w:rsidRPr="00AE4C99" w:rsidRDefault="00AE4C99" w:rsidP="0066783B">
            <w:pPr>
              <w:rPr>
                <w:rFonts w:asciiTheme="majorHAnsi" w:hAnsiTheme="majorHAnsi" w:cs="Tahoma"/>
                <w:b/>
                <w:sz w:val="20"/>
                <w:szCs w:val="20"/>
              </w:rPr>
            </w:pPr>
          </w:p>
        </w:tc>
        <w:tc>
          <w:tcPr>
            <w:tcW w:w="1985"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 xml:space="preserve">Testing of motor vehicles for </w:t>
            </w:r>
            <w:r w:rsidR="00E257DA" w:rsidRPr="00AE4C99">
              <w:rPr>
                <w:rFonts w:asciiTheme="majorHAnsi" w:hAnsiTheme="majorHAnsi" w:cs="Tahoma"/>
                <w:b/>
                <w:sz w:val="20"/>
                <w:szCs w:val="20"/>
              </w:rPr>
              <w:t>roadworthiness</w:t>
            </w:r>
          </w:p>
        </w:tc>
        <w:tc>
          <w:tcPr>
            <w:tcW w:w="1701"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 xml:space="preserve">1000  vehicles tested for </w:t>
            </w:r>
            <w:r w:rsidR="00E257DA" w:rsidRPr="00AE4C99">
              <w:rPr>
                <w:rFonts w:asciiTheme="majorHAnsi" w:hAnsiTheme="majorHAnsi" w:cs="Tahoma"/>
                <w:b/>
                <w:sz w:val="20"/>
                <w:szCs w:val="20"/>
              </w:rPr>
              <w:t>roadworthiness</w:t>
            </w:r>
          </w:p>
        </w:tc>
        <w:tc>
          <w:tcPr>
            <w:tcW w:w="1134"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Council</w:t>
            </w:r>
          </w:p>
        </w:tc>
        <w:tc>
          <w:tcPr>
            <w:tcW w:w="1149" w:type="dxa"/>
          </w:tcPr>
          <w:p w:rsidR="00AE4C99" w:rsidRPr="00AE4C99" w:rsidRDefault="00AE4C99" w:rsidP="0066783B">
            <w:pPr>
              <w:rPr>
                <w:rFonts w:asciiTheme="majorHAnsi" w:hAnsiTheme="majorHAnsi" w:cs="Tahoma"/>
                <w:b/>
                <w:sz w:val="20"/>
                <w:szCs w:val="20"/>
              </w:rPr>
            </w:pPr>
          </w:p>
        </w:tc>
        <w:tc>
          <w:tcPr>
            <w:tcW w:w="1260"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 xml:space="preserve">250 vehicles tested for </w:t>
            </w:r>
            <w:r w:rsidR="00E257DA" w:rsidRPr="00AE4C99">
              <w:rPr>
                <w:rFonts w:asciiTheme="majorHAnsi" w:hAnsiTheme="majorHAnsi" w:cs="Tahoma"/>
                <w:b/>
                <w:sz w:val="20"/>
                <w:szCs w:val="20"/>
              </w:rPr>
              <w:t>roadworthiness</w:t>
            </w:r>
          </w:p>
        </w:tc>
        <w:tc>
          <w:tcPr>
            <w:tcW w:w="1276"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 xml:space="preserve">250 vehicles tested for </w:t>
            </w:r>
            <w:r w:rsidR="00E257DA" w:rsidRPr="00AE4C99">
              <w:rPr>
                <w:rFonts w:asciiTheme="majorHAnsi" w:hAnsiTheme="majorHAnsi" w:cs="Tahoma"/>
                <w:b/>
                <w:sz w:val="20"/>
                <w:szCs w:val="20"/>
              </w:rPr>
              <w:t>roadworthiness</w:t>
            </w:r>
          </w:p>
        </w:tc>
        <w:tc>
          <w:tcPr>
            <w:tcW w:w="1276"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 xml:space="preserve">250 vehicles tested for </w:t>
            </w:r>
            <w:r w:rsidR="00E257DA" w:rsidRPr="00AE4C99">
              <w:rPr>
                <w:rFonts w:asciiTheme="majorHAnsi" w:hAnsiTheme="majorHAnsi" w:cs="Tahoma"/>
                <w:b/>
                <w:sz w:val="20"/>
                <w:szCs w:val="20"/>
              </w:rPr>
              <w:t>roadworthiness</w:t>
            </w:r>
          </w:p>
        </w:tc>
        <w:tc>
          <w:tcPr>
            <w:tcW w:w="1134" w:type="dxa"/>
          </w:tcPr>
          <w:p w:rsidR="00AE4C99" w:rsidRPr="00AE4C99" w:rsidRDefault="00AE4C99" w:rsidP="0066783B">
            <w:pPr>
              <w:rPr>
                <w:rFonts w:asciiTheme="majorHAnsi" w:hAnsiTheme="majorHAnsi" w:cs="Tahoma"/>
                <w:b/>
                <w:sz w:val="20"/>
                <w:szCs w:val="20"/>
              </w:rPr>
            </w:pPr>
            <w:r w:rsidRPr="00AE4C99">
              <w:rPr>
                <w:rFonts w:asciiTheme="majorHAnsi" w:hAnsiTheme="majorHAnsi" w:cs="Tahoma"/>
                <w:b/>
                <w:sz w:val="20"/>
                <w:szCs w:val="20"/>
              </w:rPr>
              <w:t xml:space="preserve">250 vehicles tested for </w:t>
            </w:r>
            <w:r w:rsidR="00E257DA" w:rsidRPr="00AE4C99">
              <w:rPr>
                <w:rFonts w:asciiTheme="majorHAnsi" w:hAnsiTheme="majorHAnsi" w:cs="Tahoma"/>
                <w:b/>
                <w:sz w:val="20"/>
                <w:szCs w:val="20"/>
              </w:rPr>
              <w:t>roadworthiness</w:t>
            </w:r>
          </w:p>
        </w:tc>
      </w:tr>
      <w:tr w:rsidR="00B848EC" w:rsidRPr="008F421F" w:rsidTr="008F421F">
        <w:trPr>
          <w:trHeight w:val="1408"/>
        </w:trPr>
        <w:tc>
          <w:tcPr>
            <w:tcW w:w="1418" w:type="dxa"/>
          </w:tcPr>
          <w:p w:rsidR="00B848EC" w:rsidRPr="008F421F" w:rsidRDefault="00B848EC" w:rsidP="0066783B">
            <w:pPr>
              <w:rPr>
                <w:rFonts w:asciiTheme="majorHAnsi" w:hAnsiTheme="majorHAnsi" w:cs="Tahoma"/>
                <w:b/>
                <w:sz w:val="24"/>
                <w:szCs w:val="24"/>
              </w:rPr>
            </w:pPr>
            <w:r w:rsidRPr="008F421F">
              <w:rPr>
                <w:rFonts w:asciiTheme="majorHAnsi" w:hAnsiTheme="majorHAnsi" w:cs="Tahoma"/>
                <w:b/>
                <w:sz w:val="24"/>
                <w:szCs w:val="24"/>
              </w:rPr>
              <w:t>Fleet Management</w:t>
            </w:r>
          </w:p>
        </w:tc>
        <w:tc>
          <w:tcPr>
            <w:tcW w:w="1560" w:type="dxa"/>
          </w:tcPr>
          <w:p w:rsidR="00B848EC" w:rsidRPr="00B848EC" w:rsidRDefault="00B848EC" w:rsidP="0066783B">
            <w:pPr>
              <w:rPr>
                <w:rFonts w:asciiTheme="majorHAnsi" w:hAnsiTheme="majorHAnsi" w:cs="Tahoma"/>
                <w:b/>
                <w:sz w:val="20"/>
                <w:szCs w:val="20"/>
              </w:rPr>
            </w:pPr>
            <w:r w:rsidRPr="00B848EC">
              <w:rPr>
                <w:rFonts w:asciiTheme="majorHAnsi" w:hAnsiTheme="majorHAnsi" w:cs="Tahoma"/>
                <w:b/>
                <w:sz w:val="20"/>
                <w:szCs w:val="20"/>
              </w:rPr>
              <w:t>To register vehicles with the licensing authority</w:t>
            </w:r>
          </w:p>
          <w:p w:rsidR="00B848EC" w:rsidRPr="00B848EC" w:rsidRDefault="00B848EC" w:rsidP="0066783B">
            <w:pPr>
              <w:rPr>
                <w:rFonts w:asciiTheme="majorHAnsi" w:hAnsiTheme="majorHAnsi" w:cs="Tahoma"/>
                <w:b/>
                <w:sz w:val="20"/>
                <w:szCs w:val="20"/>
              </w:rPr>
            </w:pPr>
          </w:p>
          <w:p w:rsidR="00B848EC" w:rsidRPr="00B848EC" w:rsidRDefault="00B848EC" w:rsidP="0066783B">
            <w:pPr>
              <w:rPr>
                <w:rFonts w:asciiTheme="majorHAnsi" w:hAnsiTheme="majorHAnsi" w:cs="Tahoma"/>
                <w:b/>
                <w:sz w:val="20"/>
                <w:szCs w:val="20"/>
              </w:rPr>
            </w:pPr>
          </w:p>
        </w:tc>
        <w:tc>
          <w:tcPr>
            <w:tcW w:w="1984" w:type="dxa"/>
          </w:tcPr>
          <w:p w:rsidR="00B848EC" w:rsidRPr="00B848EC" w:rsidRDefault="00B848EC" w:rsidP="0066783B">
            <w:pPr>
              <w:rPr>
                <w:rFonts w:asciiTheme="majorHAnsi" w:hAnsiTheme="majorHAnsi" w:cs="Tahoma"/>
                <w:b/>
                <w:sz w:val="20"/>
                <w:szCs w:val="20"/>
              </w:rPr>
            </w:pPr>
            <w:r w:rsidRPr="00B848EC">
              <w:rPr>
                <w:rFonts w:asciiTheme="majorHAnsi" w:hAnsiTheme="majorHAnsi" w:cs="Tahoma"/>
                <w:b/>
                <w:sz w:val="20"/>
                <w:szCs w:val="20"/>
              </w:rPr>
              <w:t>Licensed vehicles</w:t>
            </w:r>
          </w:p>
        </w:tc>
        <w:tc>
          <w:tcPr>
            <w:tcW w:w="1985" w:type="dxa"/>
          </w:tcPr>
          <w:p w:rsidR="00B848EC" w:rsidRPr="00B848EC" w:rsidRDefault="00B848EC" w:rsidP="0066783B">
            <w:pPr>
              <w:rPr>
                <w:rFonts w:asciiTheme="majorHAnsi" w:hAnsiTheme="majorHAnsi" w:cs="Tahoma"/>
                <w:b/>
                <w:sz w:val="20"/>
                <w:szCs w:val="20"/>
              </w:rPr>
            </w:pPr>
            <w:r w:rsidRPr="00B848EC">
              <w:rPr>
                <w:rFonts w:asciiTheme="majorHAnsi" w:hAnsiTheme="majorHAnsi" w:cs="Tahoma"/>
                <w:b/>
                <w:sz w:val="20"/>
                <w:szCs w:val="20"/>
              </w:rPr>
              <w:t>Renewal of motor vehicle licenses</w:t>
            </w:r>
          </w:p>
        </w:tc>
        <w:tc>
          <w:tcPr>
            <w:tcW w:w="1701" w:type="dxa"/>
          </w:tcPr>
          <w:p w:rsidR="00B848EC" w:rsidRPr="00B848EC" w:rsidRDefault="00B848EC" w:rsidP="0066783B">
            <w:pPr>
              <w:rPr>
                <w:rFonts w:asciiTheme="majorHAnsi" w:hAnsiTheme="majorHAnsi" w:cs="Tahoma"/>
                <w:b/>
                <w:sz w:val="20"/>
                <w:szCs w:val="20"/>
              </w:rPr>
            </w:pPr>
            <w:r w:rsidRPr="00B848EC">
              <w:rPr>
                <w:rFonts w:asciiTheme="majorHAnsi" w:hAnsiTheme="majorHAnsi" w:cs="Tahoma"/>
                <w:b/>
                <w:sz w:val="20"/>
                <w:szCs w:val="20"/>
              </w:rPr>
              <w:t>All municipal fleet registered</w:t>
            </w:r>
          </w:p>
        </w:tc>
        <w:tc>
          <w:tcPr>
            <w:tcW w:w="1134" w:type="dxa"/>
          </w:tcPr>
          <w:p w:rsidR="00B848EC" w:rsidRPr="00B848EC" w:rsidRDefault="00B848EC" w:rsidP="0066783B">
            <w:pPr>
              <w:rPr>
                <w:rFonts w:asciiTheme="majorHAnsi" w:hAnsiTheme="majorHAnsi" w:cs="Tahoma"/>
                <w:b/>
                <w:sz w:val="20"/>
                <w:szCs w:val="20"/>
              </w:rPr>
            </w:pPr>
            <w:r w:rsidRPr="00B848EC">
              <w:rPr>
                <w:rFonts w:asciiTheme="majorHAnsi" w:hAnsiTheme="majorHAnsi" w:cs="Tahoma"/>
                <w:b/>
                <w:sz w:val="20"/>
                <w:szCs w:val="20"/>
              </w:rPr>
              <w:t>Council</w:t>
            </w:r>
          </w:p>
        </w:tc>
        <w:tc>
          <w:tcPr>
            <w:tcW w:w="1149" w:type="dxa"/>
          </w:tcPr>
          <w:p w:rsidR="00B848EC" w:rsidRPr="00B848EC" w:rsidRDefault="00B848EC" w:rsidP="0066783B">
            <w:pPr>
              <w:rPr>
                <w:rFonts w:asciiTheme="majorHAnsi" w:hAnsiTheme="majorHAnsi" w:cs="Tahoma"/>
                <w:b/>
                <w:sz w:val="20"/>
                <w:szCs w:val="20"/>
              </w:rPr>
            </w:pPr>
            <w:r w:rsidRPr="00B848EC">
              <w:rPr>
                <w:rFonts w:asciiTheme="majorHAnsi" w:hAnsiTheme="majorHAnsi" w:cs="Tahoma"/>
                <w:b/>
                <w:sz w:val="20"/>
                <w:szCs w:val="20"/>
              </w:rPr>
              <w:t>R50 000</w:t>
            </w:r>
          </w:p>
          <w:p w:rsidR="00B848EC" w:rsidRPr="00B848EC" w:rsidRDefault="00B848EC" w:rsidP="0066783B">
            <w:pPr>
              <w:rPr>
                <w:rFonts w:asciiTheme="majorHAnsi" w:hAnsiTheme="majorHAnsi" w:cs="Tahoma"/>
                <w:b/>
                <w:sz w:val="20"/>
                <w:szCs w:val="20"/>
              </w:rPr>
            </w:pPr>
          </w:p>
          <w:p w:rsidR="00B848EC" w:rsidRPr="00B848EC" w:rsidRDefault="00B848EC" w:rsidP="0066783B">
            <w:pPr>
              <w:rPr>
                <w:rFonts w:asciiTheme="majorHAnsi" w:hAnsiTheme="majorHAnsi" w:cs="Tahoma"/>
                <w:b/>
                <w:sz w:val="20"/>
                <w:szCs w:val="20"/>
              </w:rPr>
            </w:pPr>
            <w:r w:rsidRPr="00B848EC">
              <w:rPr>
                <w:rFonts w:asciiTheme="majorHAnsi" w:hAnsiTheme="majorHAnsi" w:cs="Tahoma"/>
                <w:b/>
                <w:sz w:val="20"/>
                <w:szCs w:val="20"/>
              </w:rPr>
              <w:t>Vote 163/260210</w:t>
            </w:r>
          </w:p>
        </w:tc>
        <w:tc>
          <w:tcPr>
            <w:tcW w:w="1260" w:type="dxa"/>
          </w:tcPr>
          <w:p w:rsidR="00B848EC" w:rsidRPr="00B848EC" w:rsidRDefault="00B848EC" w:rsidP="0066783B">
            <w:pPr>
              <w:rPr>
                <w:rFonts w:asciiTheme="majorHAnsi" w:hAnsiTheme="majorHAnsi" w:cs="Tahoma"/>
                <w:b/>
                <w:sz w:val="20"/>
                <w:szCs w:val="20"/>
              </w:rPr>
            </w:pPr>
          </w:p>
        </w:tc>
        <w:tc>
          <w:tcPr>
            <w:tcW w:w="1276" w:type="dxa"/>
          </w:tcPr>
          <w:p w:rsidR="00B848EC" w:rsidRPr="00B848EC" w:rsidRDefault="00B848EC" w:rsidP="0066783B">
            <w:pPr>
              <w:rPr>
                <w:rFonts w:asciiTheme="majorHAnsi" w:hAnsiTheme="majorHAnsi" w:cs="Tahoma"/>
                <w:b/>
                <w:sz w:val="20"/>
                <w:szCs w:val="20"/>
              </w:rPr>
            </w:pPr>
          </w:p>
        </w:tc>
        <w:tc>
          <w:tcPr>
            <w:tcW w:w="1276" w:type="dxa"/>
          </w:tcPr>
          <w:p w:rsidR="00B848EC" w:rsidRPr="00B848EC" w:rsidRDefault="00B848EC" w:rsidP="0066783B">
            <w:pPr>
              <w:rPr>
                <w:rFonts w:asciiTheme="majorHAnsi" w:hAnsiTheme="majorHAnsi" w:cs="Tahoma"/>
                <w:b/>
                <w:sz w:val="20"/>
                <w:szCs w:val="20"/>
              </w:rPr>
            </w:pPr>
          </w:p>
        </w:tc>
        <w:tc>
          <w:tcPr>
            <w:tcW w:w="1134" w:type="dxa"/>
          </w:tcPr>
          <w:p w:rsidR="00B848EC" w:rsidRPr="00B848EC" w:rsidRDefault="00B848EC" w:rsidP="0066783B">
            <w:pPr>
              <w:rPr>
                <w:rFonts w:asciiTheme="majorHAnsi" w:hAnsiTheme="majorHAnsi" w:cs="Tahoma"/>
                <w:b/>
                <w:sz w:val="20"/>
                <w:szCs w:val="20"/>
              </w:rPr>
            </w:pPr>
            <w:r w:rsidRPr="00B848EC">
              <w:rPr>
                <w:rFonts w:asciiTheme="majorHAnsi" w:hAnsiTheme="majorHAnsi" w:cs="Tahoma"/>
                <w:b/>
                <w:sz w:val="20"/>
                <w:szCs w:val="20"/>
              </w:rPr>
              <w:t>30 June 2012</w:t>
            </w:r>
          </w:p>
        </w:tc>
      </w:tr>
      <w:tr w:rsidR="00B848EC" w:rsidRPr="008F421F" w:rsidTr="00B848EC">
        <w:trPr>
          <w:trHeight w:val="1070"/>
        </w:trPr>
        <w:tc>
          <w:tcPr>
            <w:tcW w:w="1418" w:type="dxa"/>
            <w:shd w:val="clear" w:color="auto" w:fill="BFBFBF" w:themeFill="background1" w:themeFillShade="BF"/>
          </w:tcPr>
          <w:p w:rsidR="00B848EC" w:rsidRPr="008F421F" w:rsidRDefault="00B848EC" w:rsidP="0066783B">
            <w:pPr>
              <w:jc w:val="center"/>
              <w:rPr>
                <w:rFonts w:asciiTheme="majorHAnsi" w:hAnsiTheme="majorHAnsi" w:cs="Tahoma"/>
                <w:b/>
                <w:sz w:val="20"/>
                <w:szCs w:val="20"/>
              </w:rPr>
            </w:pPr>
            <w:r w:rsidRPr="008F421F">
              <w:rPr>
                <w:rFonts w:asciiTheme="majorHAnsi" w:hAnsiTheme="majorHAnsi" w:cs="Tahoma"/>
                <w:b/>
                <w:sz w:val="20"/>
                <w:szCs w:val="20"/>
              </w:rPr>
              <w:lastRenderedPageBreak/>
              <w:t>KEY PERFOMANCE AREA</w:t>
            </w:r>
          </w:p>
        </w:tc>
        <w:tc>
          <w:tcPr>
            <w:tcW w:w="1560" w:type="dxa"/>
            <w:shd w:val="clear" w:color="auto" w:fill="BFBFBF" w:themeFill="background1" w:themeFillShade="BF"/>
          </w:tcPr>
          <w:p w:rsidR="00B848EC" w:rsidRPr="008F421F" w:rsidRDefault="00B848EC" w:rsidP="0066783B">
            <w:pPr>
              <w:jc w:val="center"/>
              <w:rPr>
                <w:rFonts w:asciiTheme="majorHAnsi" w:hAnsiTheme="majorHAnsi" w:cs="Tahoma"/>
                <w:b/>
                <w:sz w:val="20"/>
                <w:szCs w:val="20"/>
              </w:rPr>
            </w:pPr>
            <w:r w:rsidRPr="008F421F">
              <w:rPr>
                <w:rFonts w:asciiTheme="majorHAnsi" w:hAnsiTheme="majorHAnsi" w:cs="Tahoma"/>
                <w:b/>
                <w:sz w:val="20"/>
                <w:szCs w:val="20"/>
              </w:rPr>
              <w:t>DEVELOPMENTAL OBJECTIVES</w:t>
            </w:r>
          </w:p>
        </w:tc>
        <w:tc>
          <w:tcPr>
            <w:tcW w:w="1984" w:type="dxa"/>
            <w:shd w:val="clear" w:color="auto" w:fill="BFBFBF" w:themeFill="background1" w:themeFillShade="BF"/>
          </w:tcPr>
          <w:p w:rsidR="00B848EC" w:rsidRPr="008F421F" w:rsidRDefault="00B848EC" w:rsidP="0066783B">
            <w:pPr>
              <w:jc w:val="center"/>
              <w:rPr>
                <w:rFonts w:asciiTheme="majorHAnsi" w:hAnsiTheme="majorHAnsi" w:cs="Tahoma"/>
                <w:b/>
                <w:sz w:val="20"/>
                <w:szCs w:val="20"/>
              </w:rPr>
            </w:pPr>
            <w:r w:rsidRPr="008F421F">
              <w:rPr>
                <w:rFonts w:asciiTheme="majorHAnsi" w:hAnsiTheme="majorHAnsi" w:cs="Tahoma"/>
                <w:b/>
                <w:sz w:val="20"/>
                <w:szCs w:val="20"/>
              </w:rPr>
              <w:t>KEY PERFORMANCE INDICATOR</w:t>
            </w:r>
          </w:p>
        </w:tc>
        <w:tc>
          <w:tcPr>
            <w:tcW w:w="1985" w:type="dxa"/>
            <w:shd w:val="clear" w:color="auto" w:fill="BFBFBF" w:themeFill="background1" w:themeFillShade="BF"/>
          </w:tcPr>
          <w:p w:rsidR="00B848EC" w:rsidRPr="008F421F" w:rsidRDefault="00B848EC" w:rsidP="0066783B">
            <w:pPr>
              <w:jc w:val="center"/>
              <w:rPr>
                <w:rFonts w:asciiTheme="majorHAnsi" w:hAnsiTheme="majorHAnsi" w:cs="Tahoma"/>
                <w:b/>
                <w:sz w:val="20"/>
                <w:szCs w:val="20"/>
              </w:rPr>
            </w:pPr>
            <w:r w:rsidRPr="008F421F">
              <w:rPr>
                <w:rFonts w:asciiTheme="majorHAnsi" w:hAnsiTheme="majorHAnsi" w:cs="Tahoma"/>
                <w:b/>
                <w:sz w:val="20"/>
                <w:szCs w:val="20"/>
              </w:rPr>
              <w:t>PROJECT</w:t>
            </w:r>
          </w:p>
        </w:tc>
        <w:tc>
          <w:tcPr>
            <w:tcW w:w="1701" w:type="dxa"/>
            <w:shd w:val="clear" w:color="auto" w:fill="BFBFBF" w:themeFill="background1" w:themeFillShade="BF"/>
          </w:tcPr>
          <w:p w:rsidR="00B848EC" w:rsidRPr="008F421F" w:rsidRDefault="00B848EC" w:rsidP="0066783B">
            <w:pPr>
              <w:jc w:val="center"/>
              <w:rPr>
                <w:rFonts w:asciiTheme="majorHAnsi" w:hAnsiTheme="majorHAnsi" w:cs="Tahoma"/>
                <w:b/>
                <w:sz w:val="20"/>
                <w:szCs w:val="20"/>
              </w:rPr>
            </w:pPr>
            <w:r w:rsidRPr="008F421F">
              <w:rPr>
                <w:rFonts w:asciiTheme="majorHAnsi" w:hAnsiTheme="majorHAnsi" w:cs="Tahoma"/>
                <w:b/>
                <w:sz w:val="20"/>
                <w:szCs w:val="20"/>
              </w:rPr>
              <w:t>ANNUAL TARGET</w:t>
            </w:r>
          </w:p>
        </w:tc>
        <w:tc>
          <w:tcPr>
            <w:tcW w:w="1134" w:type="dxa"/>
            <w:shd w:val="clear" w:color="auto" w:fill="BFBFBF" w:themeFill="background1" w:themeFillShade="BF"/>
          </w:tcPr>
          <w:p w:rsidR="00B848EC" w:rsidRPr="008F421F" w:rsidRDefault="00B848EC" w:rsidP="0066783B">
            <w:pPr>
              <w:jc w:val="center"/>
              <w:rPr>
                <w:rFonts w:asciiTheme="majorHAnsi" w:hAnsiTheme="majorHAnsi" w:cs="Tahoma"/>
                <w:b/>
                <w:sz w:val="20"/>
                <w:szCs w:val="20"/>
              </w:rPr>
            </w:pPr>
            <w:r w:rsidRPr="008F421F">
              <w:rPr>
                <w:rFonts w:asciiTheme="majorHAnsi" w:hAnsiTheme="majorHAnsi" w:cs="Tahoma"/>
                <w:b/>
                <w:sz w:val="20"/>
                <w:szCs w:val="20"/>
              </w:rPr>
              <w:t>SOURCE OF FUND</w:t>
            </w:r>
          </w:p>
        </w:tc>
        <w:tc>
          <w:tcPr>
            <w:tcW w:w="1149" w:type="dxa"/>
            <w:shd w:val="clear" w:color="auto" w:fill="BFBFBF" w:themeFill="background1" w:themeFillShade="BF"/>
          </w:tcPr>
          <w:p w:rsidR="00B848EC" w:rsidRPr="008F421F" w:rsidRDefault="00B848EC" w:rsidP="0066783B">
            <w:pPr>
              <w:jc w:val="center"/>
              <w:rPr>
                <w:rFonts w:asciiTheme="majorHAnsi" w:hAnsiTheme="majorHAnsi" w:cs="Tahoma"/>
                <w:b/>
                <w:sz w:val="20"/>
                <w:szCs w:val="20"/>
              </w:rPr>
            </w:pPr>
            <w:r w:rsidRPr="008F421F">
              <w:rPr>
                <w:rFonts w:asciiTheme="majorHAnsi" w:hAnsiTheme="majorHAnsi" w:cs="Tahoma"/>
                <w:b/>
                <w:sz w:val="20"/>
                <w:szCs w:val="20"/>
              </w:rPr>
              <w:t>BUDGET</w:t>
            </w:r>
          </w:p>
        </w:tc>
        <w:tc>
          <w:tcPr>
            <w:tcW w:w="1260" w:type="dxa"/>
            <w:shd w:val="clear" w:color="auto" w:fill="BFBFBF" w:themeFill="background1" w:themeFillShade="BF"/>
          </w:tcPr>
          <w:p w:rsidR="00B848EC" w:rsidRPr="008F421F" w:rsidRDefault="00B848EC" w:rsidP="0066783B">
            <w:pPr>
              <w:jc w:val="center"/>
              <w:rPr>
                <w:rFonts w:asciiTheme="majorHAnsi" w:hAnsiTheme="majorHAnsi" w:cs="Tahoma"/>
                <w:b/>
                <w:sz w:val="20"/>
                <w:szCs w:val="20"/>
              </w:rPr>
            </w:pPr>
            <w:r w:rsidRPr="008F421F">
              <w:rPr>
                <w:rFonts w:asciiTheme="majorHAnsi" w:hAnsiTheme="majorHAnsi" w:cs="Tahoma"/>
                <w:b/>
                <w:sz w:val="20"/>
                <w:szCs w:val="20"/>
              </w:rPr>
              <w:t>1</w:t>
            </w:r>
            <w:r w:rsidRPr="008F421F">
              <w:rPr>
                <w:rFonts w:asciiTheme="majorHAnsi" w:hAnsiTheme="majorHAnsi" w:cs="Tahoma"/>
                <w:b/>
                <w:sz w:val="20"/>
                <w:szCs w:val="20"/>
                <w:vertAlign w:val="superscript"/>
              </w:rPr>
              <w:t>ST</w:t>
            </w:r>
            <w:r w:rsidRPr="008F421F">
              <w:rPr>
                <w:rFonts w:asciiTheme="majorHAnsi" w:hAnsiTheme="majorHAnsi" w:cs="Tahoma"/>
                <w:b/>
                <w:sz w:val="20"/>
                <w:szCs w:val="20"/>
              </w:rPr>
              <w:t xml:space="preserve"> QUARTER</w:t>
            </w:r>
          </w:p>
        </w:tc>
        <w:tc>
          <w:tcPr>
            <w:tcW w:w="1276" w:type="dxa"/>
            <w:shd w:val="clear" w:color="auto" w:fill="BFBFBF" w:themeFill="background1" w:themeFillShade="BF"/>
          </w:tcPr>
          <w:p w:rsidR="00B848EC" w:rsidRPr="008F421F" w:rsidRDefault="00B848EC" w:rsidP="0066783B">
            <w:pPr>
              <w:jc w:val="center"/>
              <w:rPr>
                <w:rFonts w:asciiTheme="majorHAnsi" w:hAnsiTheme="majorHAnsi" w:cs="Tahoma"/>
                <w:b/>
                <w:sz w:val="20"/>
                <w:szCs w:val="20"/>
              </w:rPr>
            </w:pPr>
            <w:r w:rsidRPr="008F421F">
              <w:rPr>
                <w:rFonts w:asciiTheme="majorHAnsi" w:hAnsiTheme="majorHAnsi" w:cs="Tahoma"/>
                <w:b/>
                <w:sz w:val="20"/>
                <w:szCs w:val="20"/>
              </w:rPr>
              <w:t>2</w:t>
            </w:r>
            <w:r w:rsidRPr="008F421F">
              <w:rPr>
                <w:rFonts w:asciiTheme="majorHAnsi" w:hAnsiTheme="majorHAnsi" w:cs="Tahoma"/>
                <w:b/>
                <w:sz w:val="20"/>
                <w:szCs w:val="20"/>
                <w:vertAlign w:val="superscript"/>
              </w:rPr>
              <w:t>ND</w:t>
            </w:r>
            <w:r w:rsidRPr="008F421F">
              <w:rPr>
                <w:rFonts w:asciiTheme="majorHAnsi" w:hAnsiTheme="majorHAnsi" w:cs="Tahoma"/>
                <w:b/>
                <w:sz w:val="20"/>
                <w:szCs w:val="20"/>
              </w:rPr>
              <w:t xml:space="preserve"> QUARTER</w:t>
            </w:r>
          </w:p>
        </w:tc>
        <w:tc>
          <w:tcPr>
            <w:tcW w:w="1276" w:type="dxa"/>
            <w:shd w:val="clear" w:color="auto" w:fill="BFBFBF" w:themeFill="background1" w:themeFillShade="BF"/>
          </w:tcPr>
          <w:p w:rsidR="00B848EC" w:rsidRPr="008F421F" w:rsidRDefault="00B848EC" w:rsidP="0066783B">
            <w:pPr>
              <w:jc w:val="center"/>
              <w:rPr>
                <w:rFonts w:asciiTheme="majorHAnsi" w:hAnsiTheme="majorHAnsi" w:cs="Tahoma"/>
                <w:b/>
                <w:sz w:val="20"/>
                <w:szCs w:val="20"/>
              </w:rPr>
            </w:pPr>
            <w:r w:rsidRPr="008F421F">
              <w:rPr>
                <w:rFonts w:asciiTheme="majorHAnsi" w:hAnsiTheme="majorHAnsi" w:cs="Tahoma"/>
                <w:b/>
                <w:sz w:val="20"/>
                <w:szCs w:val="20"/>
              </w:rPr>
              <w:t>3</w:t>
            </w:r>
            <w:r w:rsidRPr="008F421F">
              <w:rPr>
                <w:rFonts w:asciiTheme="majorHAnsi" w:hAnsiTheme="majorHAnsi" w:cs="Tahoma"/>
                <w:b/>
                <w:sz w:val="20"/>
                <w:szCs w:val="20"/>
                <w:vertAlign w:val="superscript"/>
              </w:rPr>
              <w:t>RD</w:t>
            </w:r>
            <w:r w:rsidRPr="008F421F">
              <w:rPr>
                <w:rFonts w:asciiTheme="majorHAnsi" w:hAnsiTheme="majorHAnsi" w:cs="Tahoma"/>
                <w:b/>
                <w:sz w:val="20"/>
                <w:szCs w:val="20"/>
              </w:rPr>
              <w:t xml:space="preserve"> QUARTER</w:t>
            </w:r>
          </w:p>
        </w:tc>
        <w:tc>
          <w:tcPr>
            <w:tcW w:w="1134" w:type="dxa"/>
            <w:shd w:val="clear" w:color="auto" w:fill="BFBFBF" w:themeFill="background1" w:themeFillShade="BF"/>
          </w:tcPr>
          <w:p w:rsidR="00B848EC" w:rsidRPr="008F421F" w:rsidRDefault="00B848EC" w:rsidP="0066783B">
            <w:pPr>
              <w:jc w:val="center"/>
              <w:rPr>
                <w:rFonts w:asciiTheme="majorHAnsi" w:hAnsiTheme="majorHAnsi" w:cs="Tahoma"/>
                <w:b/>
                <w:sz w:val="20"/>
                <w:szCs w:val="20"/>
              </w:rPr>
            </w:pPr>
            <w:r w:rsidRPr="008F421F">
              <w:rPr>
                <w:rFonts w:asciiTheme="majorHAnsi" w:hAnsiTheme="majorHAnsi" w:cs="Tahoma"/>
                <w:b/>
                <w:sz w:val="20"/>
                <w:szCs w:val="20"/>
              </w:rPr>
              <w:t>4</w:t>
            </w:r>
            <w:r w:rsidRPr="008F421F">
              <w:rPr>
                <w:rFonts w:asciiTheme="majorHAnsi" w:hAnsiTheme="majorHAnsi" w:cs="Tahoma"/>
                <w:b/>
                <w:sz w:val="20"/>
                <w:szCs w:val="20"/>
                <w:vertAlign w:val="superscript"/>
              </w:rPr>
              <w:t>TH</w:t>
            </w:r>
            <w:r w:rsidRPr="008F421F">
              <w:rPr>
                <w:rFonts w:asciiTheme="majorHAnsi" w:hAnsiTheme="majorHAnsi" w:cs="Tahoma"/>
                <w:b/>
                <w:sz w:val="20"/>
                <w:szCs w:val="20"/>
              </w:rPr>
              <w:t xml:space="preserve"> QUARETR</w:t>
            </w:r>
          </w:p>
        </w:tc>
      </w:tr>
      <w:tr w:rsidR="00B848EC" w:rsidRPr="008F421F" w:rsidTr="008F421F">
        <w:trPr>
          <w:trHeight w:val="1217"/>
        </w:trPr>
        <w:tc>
          <w:tcPr>
            <w:tcW w:w="1418" w:type="dxa"/>
          </w:tcPr>
          <w:p w:rsidR="00B848EC" w:rsidRPr="008F421F" w:rsidRDefault="00B848EC" w:rsidP="00FE3AB3">
            <w:pPr>
              <w:rPr>
                <w:rFonts w:asciiTheme="majorHAnsi" w:hAnsiTheme="majorHAnsi" w:cs="Tahoma"/>
                <w:b/>
                <w:sz w:val="24"/>
                <w:szCs w:val="24"/>
              </w:rPr>
            </w:pPr>
            <w:r w:rsidRPr="008F421F">
              <w:rPr>
                <w:rFonts w:asciiTheme="majorHAnsi" w:hAnsiTheme="majorHAnsi" w:cs="Tahoma"/>
                <w:b/>
                <w:sz w:val="24"/>
                <w:szCs w:val="24"/>
              </w:rPr>
              <w:t xml:space="preserve"> Arts and Culture</w:t>
            </w:r>
          </w:p>
        </w:tc>
        <w:tc>
          <w:tcPr>
            <w:tcW w:w="1560" w:type="dxa"/>
          </w:tcPr>
          <w:p w:rsidR="00B848EC" w:rsidRPr="00B848EC" w:rsidRDefault="00B848EC" w:rsidP="0066783B">
            <w:pPr>
              <w:rPr>
                <w:rFonts w:asciiTheme="majorHAnsi" w:hAnsiTheme="majorHAnsi" w:cs="Tahoma"/>
                <w:b/>
                <w:sz w:val="20"/>
                <w:szCs w:val="20"/>
              </w:rPr>
            </w:pPr>
            <w:r w:rsidRPr="00B848EC">
              <w:rPr>
                <w:rFonts w:asciiTheme="majorHAnsi" w:hAnsiTheme="majorHAnsi" w:cs="Tahoma"/>
                <w:b/>
                <w:sz w:val="20"/>
                <w:szCs w:val="20"/>
              </w:rPr>
              <w:t>To promote heritage in all cultural groups</w:t>
            </w:r>
          </w:p>
        </w:tc>
        <w:tc>
          <w:tcPr>
            <w:tcW w:w="1984" w:type="dxa"/>
          </w:tcPr>
          <w:p w:rsidR="00B848EC" w:rsidRPr="00B848EC" w:rsidRDefault="00B848EC" w:rsidP="0066783B">
            <w:pPr>
              <w:rPr>
                <w:rFonts w:asciiTheme="majorHAnsi" w:hAnsiTheme="majorHAnsi" w:cs="Tahoma"/>
                <w:b/>
                <w:sz w:val="20"/>
                <w:szCs w:val="20"/>
              </w:rPr>
            </w:pPr>
            <w:r w:rsidRPr="00B848EC">
              <w:rPr>
                <w:rFonts w:asciiTheme="majorHAnsi" w:hAnsiTheme="majorHAnsi" w:cs="Tahoma"/>
                <w:b/>
                <w:sz w:val="20"/>
                <w:szCs w:val="20"/>
              </w:rPr>
              <w:t>Provide donations to commemorate heritage days</w:t>
            </w:r>
          </w:p>
        </w:tc>
        <w:tc>
          <w:tcPr>
            <w:tcW w:w="1985" w:type="dxa"/>
          </w:tcPr>
          <w:p w:rsidR="00B848EC" w:rsidRPr="00B848EC" w:rsidRDefault="00B848EC" w:rsidP="0066783B">
            <w:pPr>
              <w:rPr>
                <w:rFonts w:asciiTheme="majorHAnsi" w:hAnsiTheme="majorHAnsi" w:cs="Tahoma"/>
                <w:b/>
                <w:sz w:val="20"/>
                <w:szCs w:val="20"/>
              </w:rPr>
            </w:pPr>
            <w:r w:rsidRPr="00B848EC">
              <w:rPr>
                <w:rFonts w:asciiTheme="majorHAnsi" w:hAnsiTheme="majorHAnsi" w:cs="Tahoma"/>
                <w:b/>
                <w:sz w:val="20"/>
                <w:szCs w:val="20"/>
              </w:rPr>
              <w:t>Assist tribal authorities with funding</w:t>
            </w:r>
          </w:p>
        </w:tc>
        <w:tc>
          <w:tcPr>
            <w:tcW w:w="1701" w:type="dxa"/>
          </w:tcPr>
          <w:p w:rsidR="00B848EC" w:rsidRPr="00B848EC" w:rsidRDefault="00B848EC" w:rsidP="0066783B">
            <w:pPr>
              <w:rPr>
                <w:rFonts w:asciiTheme="majorHAnsi" w:hAnsiTheme="majorHAnsi" w:cs="Tahoma"/>
                <w:b/>
                <w:sz w:val="20"/>
                <w:szCs w:val="20"/>
              </w:rPr>
            </w:pPr>
            <w:r w:rsidRPr="00B848EC">
              <w:rPr>
                <w:rFonts w:asciiTheme="majorHAnsi" w:hAnsiTheme="majorHAnsi" w:cs="Tahoma"/>
                <w:b/>
                <w:sz w:val="20"/>
                <w:szCs w:val="20"/>
              </w:rPr>
              <w:t>All council approved tribal Authorities to be assisted</w:t>
            </w:r>
          </w:p>
        </w:tc>
        <w:tc>
          <w:tcPr>
            <w:tcW w:w="1134" w:type="dxa"/>
          </w:tcPr>
          <w:p w:rsidR="00B848EC" w:rsidRPr="00B848EC" w:rsidRDefault="00B848EC" w:rsidP="0066783B">
            <w:pPr>
              <w:rPr>
                <w:rFonts w:asciiTheme="majorHAnsi" w:hAnsiTheme="majorHAnsi" w:cs="Tahoma"/>
                <w:b/>
                <w:sz w:val="20"/>
                <w:szCs w:val="20"/>
              </w:rPr>
            </w:pPr>
            <w:r w:rsidRPr="00B848EC">
              <w:rPr>
                <w:rFonts w:asciiTheme="majorHAnsi" w:hAnsiTheme="majorHAnsi" w:cs="Tahoma"/>
                <w:b/>
                <w:sz w:val="20"/>
                <w:szCs w:val="20"/>
              </w:rPr>
              <w:t>Council</w:t>
            </w:r>
          </w:p>
        </w:tc>
        <w:tc>
          <w:tcPr>
            <w:tcW w:w="1149" w:type="dxa"/>
          </w:tcPr>
          <w:p w:rsidR="00B848EC" w:rsidRPr="00B848EC" w:rsidRDefault="00B848EC" w:rsidP="0066783B">
            <w:pPr>
              <w:rPr>
                <w:rFonts w:asciiTheme="majorHAnsi" w:hAnsiTheme="majorHAnsi" w:cs="Tahoma"/>
                <w:b/>
                <w:sz w:val="20"/>
                <w:szCs w:val="20"/>
              </w:rPr>
            </w:pPr>
            <w:r w:rsidRPr="00B848EC">
              <w:rPr>
                <w:rFonts w:asciiTheme="majorHAnsi" w:hAnsiTheme="majorHAnsi" w:cs="Tahoma"/>
                <w:b/>
                <w:sz w:val="20"/>
                <w:szCs w:val="20"/>
              </w:rPr>
              <w:t>R650 000</w:t>
            </w:r>
          </w:p>
          <w:p w:rsidR="00B848EC" w:rsidRPr="00B848EC" w:rsidRDefault="00B848EC" w:rsidP="0066783B">
            <w:pPr>
              <w:rPr>
                <w:rFonts w:asciiTheme="majorHAnsi" w:hAnsiTheme="majorHAnsi" w:cs="Tahoma"/>
                <w:b/>
                <w:sz w:val="20"/>
                <w:szCs w:val="20"/>
              </w:rPr>
            </w:pPr>
          </w:p>
          <w:p w:rsidR="00B848EC" w:rsidRPr="00B848EC" w:rsidRDefault="00B848EC" w:rsidP="0066783B">
            <w:pPr>
              <w:rPr>
                <w:rFonts w:asciiTheme="majorHAnsi" w:hAnsiTheme="majorHAnsi" w:cs="Tahoma"/>
                <w:b/>
                <w:sz w:val="20"/>
                <w:szCs w:val="20"/>
              </w:rPr>
            </w:pPr>
            <w:r w:rsidRPr="00B848EC">
              <w:rPr>
                <w:rFonts w:asciiTheme="majorHAnsi" w:hAnsiTheme="majorHAnsi" w:cs="Tahoma"/>
                <w:b/>
                <w:sz w:val="20"/>
                <w:szCs w:val="20"/>
              </w:rPr>
              <w:t>Vote 166/260615</w:t>
            </w:r>
          </w:p>
        </w:tc>
        <w:tc>
          <w:tcPr>
            <w:tcW w:w="1260" w:type="dxa"/>
          </w:tcPr>
          <w:p w:rsidR="00B848EC" w:rsidRPr="00B848EC" w:rsidRDefault="00B848EC" w:rsidP="0066783B">
            <w:pPr>
              <w:rPr>
                <w:rFonts w:asciiTheme="majorHAnsi" w:hAnsiTheme="majorHAnsi" w:cs="Tahoma"/>
                <w:b/>
                <w:sz w:val="20"/>
                <w:szCs w:val="20"/>
              </w:rPr>
            </w:pPr>
          </w:p>
        </w:tc>
        <w:tc>
          <w:tcPr>
            <w:tcW w:w="1276" w:type="dxa"/>
          </w:tcPr>
          <w:p w:rsidR="00B848EC" w:rsidRPr="00B848EC" w:rsidRDefault="00B848EC" w:rsidP="0066783B">
            <w:pPr>
              <w:rPr>
                <w:rFonts w:asciiTheme="majorHAnsi" w:hAnsiTheme="majorHAnsi" w:cs="Tahoma"/>
                <w:b/>
                <w:sz w:val="20"/>
                <w:szCs w:val="20"/>
              </w:rPr>
            </w:pPr>
          </w:p>
        </w:tc>
        <w:tc>
          <w:tcPr>
            <w:tcW w:w="1276" w:type="dxa"/>
          </w:tcPr>
          <w:p w:rsidR="00B848EC" w:rsidRPr="00B848EC" w:rsidRDefault="00B848EC" w:rsidP="0066783B">
            <w:pPr>
              <w:rPr>
                <w:rFonts w:asciiTheme="majorHAnsi" w:hAnsiTheme="majorHAnsi" w:cs="Tahoma"/>
                <w:b/>
                <w:sz w:val="20"/>
                <w:szCs w:val="20"/>
              </w:rPr>
            </w:pPr>
          </w:p>
        </w:tc>
        <w:tc>
          <w:tcPr>
            <w:tcW w:w="1134" w:type="dxa"/>
          </w:tcPr>
          <w:p w:rsidR="00B848EC" w:rsidRPr="00B848EC" w:rsidRDefault="00B848EC" w:rsidP="0066783B">
            <w:pPr>
              <w:rPr>
                <w:rFonts w:asciiTheme="majorHAnsi" w:hAnsiTheme="majorHAnsi" w:cs="Tahoma"/>
                <w:b/>
                <w:sz w:val="20"/>
                <w:szCs w:val="20"/>
              </w:rPr>
            </w:pPr>
            <w:r w:rsidRPr="00B848EC">
              <w:rPr>
                <w:rFonts w:asciiTheme="majorHAnsi" w:hAnsiTheme="majorHAnsi" w:cs="Tahoma"/>
                <w:b/>
                <w:sz w:val="20"/>
                <w:szCs w:val="20"/>
              </w:rPr>
              <w:t>30 June 2012</w:t>
            </w:r>
          </w:p>
          <w:p w:rsidR="00B848EC" w:rsidRPr="00B848EC" w:rsidRDefault="00B848EC" w:rsidP="0066783B">
            <w:pPr>
              <w:rPr>
                <w:rFonts w:asciiTheme="majorHAnsi" w:hAnsiTheme="majorHAnsi" w:cs="Tahoma"/>
                <w:b/>
                <w:sz w:val="20"/>
                <w:szCs w:val="20"/>
              </w:rPr>
            </w:pPr>
          </w:p>
          <w:p w:rsidR="00B848EC" w:rsidRPr="00B848EC" w:rsidRDefault="00B848EC" w:rsidP="0066783B">
            <w:pPr>
              <w:rPr>
                <w:rFonts w:asciiTheme="majorHAnsi" w:hAnsiTheme="majorHAnsi" w:cs="Tahoma"/>
                <w:b/>
                <w:sz w:val="20"/>
                <w:szCs w:val="20"/>
              </w:rPr>
            </w:pPr>
          </w:p>
          <w:p w:rsidR="00B848EC" w:rsidRPr="00B848EC" w:rsidRDefault="00B848EC" w:rsidP="0066783B">
            <w:pPr>
              <w:rPr>
                <w:rFonts w:asciiTheme="majorHAnsi" w:hAnsiTheme="majorHAnsi" w:cs="Tahoma"/>
                <w:b/>
                <w:sz w:val="20"/>
                <w:szCs w:val="20"/>
              </w:rPr>
            </w:pPr>
          </w:p>
        </w:tc>
      </w:tr>
      <w:tr w:rsidR="00B848EC" w:rsidRPr="008F421F" w:rsidTr="008F421F">
        <w:trPr>
          <w:trHeight w:val="1667"/>
        </w:trPr>
        <w:tc>
          <w:tcPr>
            <w:tcW w:w="1418" w:type="dxa"/>
          </w:tcPr>
          <w:p w:rsidR="00B848EC" w:rsidRPr="008F421F" w:rsidRDefault="00B848EC" w:rsidP="00FE3AB3">
            <w:pPr>
              <w:rPr>
                <w:rFonts w:asciiTheme="majorHAnsi" w:hAnsiTheme="majorHAnsi" w:cs="Tahoma"/>
                <w:b/>
                <w:sz w:val="24"/>
                <w:szCs w:val="24"/>
              </w:rPr>
            </w:pPr>
          </w:p>
        </w:tc>
        <w:tc>
          <w:tcPr>
            <w:tcW w:w="1560" w:type="dxa"/>
          </w:tcPr>
          <w:p w:rsidR="00B848EC" w:rsidRPr="00B848EC" w:rsidRDefault="00B848EC" w:rsidP="0066783B">
            <w:pPr>
              <w:rPr>
                <w:rFonts w:asciiTheme="majorHAnsi" w:hAnsiTheme="majorHAnsi" w:cs="Tahoma"/>
                <w:b/>
                <w:sz w:val="20"/>
                <w:szCs w:val="20"/>
              </w:rPr>
            </w:pPr>
            <w:r w:rsidRPr="00B848EC">
              <w:rPr>
                <w:rFonts w:asciiTheme="majorHAnsi" w:hAnsiTheme="majorHAnsi" w:cs="Tahoma"/>
                <w:b/>
                <w:sz w:val="20"/>
                <w:szCs w:val="20"/>
              </w:rPr>
              <w:t>To promote and encourage communities to engage in Arts activities</w:t>
            </w:r>
          </w:p>
        </w:tc>
        <w:tc>
          <w:tcPr>
            <w:tcW w:w="1984" w:type="dxa"/>
          </w:tcPr>
          <w:p w:rsidR="00B848EC" w:rsidRPr="00B848EC" w:rsidRDefault="00EC718B" w:rsidP="0066783B">
            <w:pPr>
              <w:rPr>
                <w:rFonts w:asciiTheme="majorHAnsi" w:hAnsiTheme="majorHAnsi" w:cs="Tahoma"/>
                <w:b/>
                <w:sz w:val="20"/>
                <w:szCs w:val="20"/>
              </w:rPr>
            </w:pPr>
            <w:r>
              <w:rPr>
                <w:rFonts w:asciiTheme="majorHAnsi" w:hAnsiTheme="majorHAnsi" w:cs="Tahoma"/>
                <w:b/>
                <w:sz w:val="20"/>
                <w:szCs w:val="20"/>
              </w:rPr>
              <w:t>Hold 1 Arts &amp; Culture F</w:t>
            </w:r>
            <w:r w:rsidR="00B848EC" w:rsidRPr="00B848EC">
              <w:rPr>
                <w:rFonts w:asciiTheme="majorHAnsi" w:hAnsiTheme="majorHAnsi" w:cs="Tahoma"/>
                <w:b/>
                <w:sz w:val="20"/>
                <w:szCs w:val="20"/>
              </w:rPr>
              <w:t xml:space="preserve">estival </w:t>
            </w:r>
          </w:p>
        </w:tc>
        <w:tc>
          <w:tcPr>
            <w:tcW w:w="1985" w:type="dxa"/>
          </w:tcPr>
          <w:p w:rsidR="00B848EC" w:rsidRPr="00B848EC" w:rsidRDefault="00B848EC" w:rsidP="0066783B">
            <w:pPr>
              <w:rPr>
                <w:rFonts w:asciiTheme="majorHAnsi" w:hAnsiTheme="majorHAnsi" w:cs="Tahoma"/>
                <w:b/>
                <w:sz w:val="20"/>
                <w:szCs w:val="20"/>
              </w:rPr>
            </w:pPr>
            <w:r w:rsidRPr="00B848EC">
              <w:rPr>
                <w:rFonts w:asciiTheme="majorHAnsi" w:hAnsiTheme="majorHAnsi" w:cs="Tahoma"/>
                <w:b/>
                <w:sz w:val="20"/>
                <w:szCs w:val="20"/>
              </w:rPr>
              <w:t>1 Arts &amp; culture festival to be held</w:t>
            </w:r>
          </w:p>
        </w:tc>
        <w:tc>
          <w:tcPr>
            <w:tcW w:w="1701" w:type="dxa"/>
          </w:tcPr>
          <w:p w:rsidR="00B848EC" w:rsidRPr="00B848EC" w:rsidRDefault="00B848EC" w:rsidP="0066783B">
            <w:pPr>
              <w:rPr>
                <w:rFonts w:asciiTheme="majorHAnsi" w:hAnsiTheme="majorHAnsi" w:cs="Tahoma"/>
                <w:b/>
                <w:sz w:val="20"/>
                <w:szCs w:val="20"/>
              </w:rPr>
            </w:pPr>
            <w:r w:rsidRPr="00B848EC">
              <w:rPr>
                <w:rFonts w:asciiTheme="majorHAnsi" w:hAnsiTheme="majorHAnsi" w:cs="Tahoma"/>
                <w:b/>
                <w:sz w:val="20"/>
                <w:szCs w:val="20"/>
              </w:rPr>
              <w:t>1 Arts festival in the Municipality</w:t>
            </w:r>
          </w:p>
        </w:tc>
        <w:tc>
          <w:tcPr>
            <w:tcW w:w="1134" w:type="dxa"/>
          </w:tcPr>
          <w:p w:rsidR="00B848EC" w:rsidRPr="00B848EC" w:rsidRDefault="00B848EC" w:rsidP="0066783B">
            <w:pPr>
              <w:rPr>
                <w:rFonts w:asciiTheme="majorHAnsi" w:hAnsiTheme="majorHAnsi" w:cs="Tahoma"/>
                <w:b/>
                <w:sz w:val="20"/>
                <w:szCs w:val="20"/>
              </w:rPr>
            </w:pPr>
            <w:r w:rsidRPr="00B848EC">
              <w:rPr>
                <w:rFonts w:asciiTheme="majorHAnsi" w:hAnsiTheme="majorHAnsi" w:cs="Tahoma"/>
                <w:b/>
                <w:sz w:val="20"/>
                <w:szCs w:val="20"/>
              </w:rPr>
              <w:t>Council</w:t>
            </w:r>
          </w:p>
        </w:tc>
        <w:tc>
          <w:tcPr>
            <w:tcW w:w="1149" w:type="dxa"/>
          </w:tcPr>
          <w:p w:rsidR="00B848EC" w:rsidRPr="00B848EC" w:rsidRDefault="00B848EC" w:rsidP="0066783B">
            <w:pPr>
              <w:rPr>
                <w:rFonts w:asciiTheme="majorHAnsi" w:hAnsiTheme="majorHAnsi" w:cs="Tahoma"/>
                <w:b/>
                <w:sz w:val="20"/>
                <w:szCs w:val="20"/>
              </w:rPr>
            </w:pPr>
            <w:r w:rsidRPr="00B848EC">
              <w:rPr>
                <w:rFonts w:asciiTheme="majorHAnsi" w:hAnsiTheme="majorHAnsi" w:cs="Tahoma"/>
                <w:b/>
                <w:sz w:val="20"/>
                <w:szCs w:val="20"/>
              </w:rPr>
              <w:t>R400 000</w:t>
            </w:r>
          </w:p>
          <w:p w:rsidR="00B848EC" w:rsidRPr="00B848EC" w:rsidRDefault="00B848EC" w:rsidP="0066783B">
            <w:pPr>
              <w:rPr>
                <w:rFonts w:asciiTheme="majorHAnsi" w:hAnsiTheme="majorHAnsi" w:cs="Tahoma"/>
                <w:b/>
                <w:sz w:val="20"/>
                <w:szCs w:val="20"/>
              </w:rPr>
            </w:pPr>
          </w:p>
          <w:p w:rsidR="00B848EC" w:rsidRPr="00B848EC" w:rsidRDefault="00B848EC" w:rsidP="0066783B">
            <w:pPr>
              <w:rPr>
                <w:rFonts w:asciiTheme="majorHAnsi" w:hAnsiTheme="majorHAnsi" w:cs="Tahoma"/>
                <w:b/>
                <w:sz w:val="20"/>
                <w:szCs w:val="20"/>
              </w:rPr>
            </w:pPr>
            <w:r w:rsidRPr="00B848EC">
              <w:rPr>
                <w:rFonts w:asciiTheme="majorHAnsi" w:hAnsiTheme="majorHAnsi" w:cs="Tahoma"/>
                <w:b/>
                <w:sz w:val="20"/>
                <w:szCs w:val="20"/>
              </w:rPr>
              <w:t>Vote 166/260616</w:t>
            </w:r>
          </w:p>
        </w:tc>
        <w:tc>
          <w:tcPr>
            <w:tcW w:w="1260" w:type="dxa"/>
          </w:tcPr>
          <w:p w:rsidR="00B848EC" w:rsidRPr="00B848EC" w:rsidRDefault="00B848EC" w:rsidP="0066783B">
            <w:pPr>
              <w:rPr>
                <w:rFonts w:asciiTheme="majorHAnsi" w:hAnsiTheme="majorHAnsi" w:cs="Tahoma"/>
                <w:b/>
                <w:sz w:val="20"/>
                <w:szCs w:val="20"/>
              </w:rPr>
            </w:pPr>
            <w:r w:rsidRPr="00B848EC">
              <w:rPr>
                <w:rFonts w:asciiTheme="majorHAnsi" w:hAnsiTheme="majorHAnsi" w:cs="Tahoma"/>
                <w:b/>
                <w:sz w:val="20"/>
                <w:szCs w:val="20"/>
              </w:rPr>
              <w:t>30 September 2011</w:t>
            </w:r>
          </w:p>
        </w:tc>
        <w:tc>
          <w:tcPr>
            <w:tcW w:w="1276" w:type="dxa"/>
          </w:tcPr>
          <w:p w:rsidR="00B848EC" w:rsidRPr="00B848EC" w:rsidRDefault="00B848EC" w:rsidP="0066783B">
            <w:pPr>
              <w:rPr>
                <w:rFonts w:asciiTheme="majorHAnsi" w:hAnsiTheme="majorHAnsi" w:cs="Tahoma"/>
                <w:b/>
                <w:sz w:val="20"/>
                <w:szCs w:val="20"/>
              </w:rPr>
            </w:pPr>
          </w:p>
        </w:tc>
        <w:tc>
          <w:tcPr>
            <w:tcW w:w="1276" w:type="dxa"/>
          </w:tcPr>
          <w:p w:rsidR="00B848EC" w:rsidRPr="00B848EC" w:rsidRDefault="00B848EC" w:rsidP="0066783B">
            <w:pPr>
              <w:rPr>
                <w:rFonts w:asciiTheme="majorHAnsi" w:hAnsiTheme="majorHAnsi" w:cs="Tahoma"/>
                <w:b/>
                <w:sz w:val="20"/>
                <w:szCs w:val="20"/>
              </w:rPr>
            </w:pPr>
          </w:p>
        </w:tc>
        <w:tc>
          <w:tcPr>
            <w:tcW w:w="1134" w:type="dxa"/>
          </w:tcPr>
          <w:p w:rsidR="00B848EC" w:rsidRPr="00B848EC" w:rsidRDefault="00B848EC" w:rsidP="0066783B">
            <w:pPr>
              <w:rPr>
                <w:rFonts w:asciiTheme="majorHAnsi" w:hAnsiTheme="majorHAnsi" w:cs="Tahoma"/>
                <w:b/>
                <w:sz w:val="20"/>
                <w:szCs w:val="20"/>
              </w:rPr>
            </w:pPr>
          </w:p>
          <w:p w:rsidR="00B848EC" w:rsidRPr="00B848EC" w:rsidRDefault="00B848EC" w:rsidP="0066783B">
            <w:pPr>
              <w:rPr>
                <w:rFonts w:asciiTheme="majorHAnsi" w:hAnsiTheme="majorHAnsi" w:cs="Tahoma"/>
                <w:b/>
                <w:sz w:val="20"/>
                <w:szCs w:val="20"/>
              </w:rPr>
            </w:pPr>
          </w:p>
        </w:tc>
      </w:tr>
      <w:tr w:rsidR="00B848EC" w:rsidRPr="008F421F" w:rsidTr="008F421F">
        <w:tc>
          <w:tcPr>
            <w:tcW w:w="1418" w:type="dxa"/>
            <w:vMerge w:val="restart"/>
          </w:tcPr>
          <w:p w:rsidR="00B848EC" w:rsidRPr="008F421F" w:rsidRDefault="00B848EC" w:rsidP="00071255">
            <w:pPr>
              <w:rPr>
                <w:rFonts w:asciiTheme="majorHAnsi" w:hAnsiTheme="majorHAnsi" w:cs="Tahoma"/>
                <w:b/>
                <w:sz w:val="24"/>
                <w:szCs w:val="24"/>
              </w:rPr>
            </w:pPr>
            <w:r w:rsidRPr="008F421F">
              <w:rPr>
                <w:rFonts w:asciiTheme="majorHAnsi" w:hAnsiTheme="majorHAnsi" w:cs="Tahoma"/>
                <w:b/>
                <w:sz w:val="24"/>
                <w:szCs w:val="24"/>
              </w:rPr>
              <w:t>LIBRARIES</w:t>
            </w:r>
          </w:p>
        </w:tc>
        <w:tc>
          <w:tcPr>
            <w:tcW w:w="1560" w:type="dxa"/>
          </w:tcPr>
          <w:p w:rsidR="00B848EC" w:rsidRPr="00B848EC" w:rsidRDefault="00B848EC" w:rsidP="0066783B">
            <w:pPr>
              <w:rPr>
                <w:rFonts w:asciiTheme="majorHAnsi" w:hAnsiTheme="majorHAnsi" w:cs="Tahoma"/>
                <w:b/>
                <w:sz w:val="20"/>
                <w:szCs w:val="20"/>
              </w:rPr>
            </w:pPr>
            <w:r w:rsidRPr="00B848EC">
              <w:rPr>
                <w:rFonts w:asciiTheme="majorHAnsi" w:hAnsiTheme="majorHAnsi" w:cs="Tahoma"/>
                <w:b/>
                <w:sz w:val="20"/>
                <w:szCs w:val="20"/>
              </w:rPr>
              <w:t xml:space="preserve">To promote </w:t>
            </w:r>
          </w:p>
          <w:p w:rsidR="00B848EC" w:rsidRPr="00B848EC" w:rsidRDefault="00B848EC" w:rsidP="0066783B">
            <w:pPr>
              <w:rPr>
                <w:rFonts w:asciiTheme="majorHAnsi" w:hAnsiTheme="majorHAnsi" w:cs="Tahoma"/>
                <w:b/>
                <w:sz w:val="20"/>
                <w:szCs w:val="20"/>
              </w:rPr>
            </w:pPr>
            <w:r w:rsidRPr="00B848EC">
              <w:rPr>
                <w:rFonts w:asciiTheme="majorHAnsi" w:hAnsiTheme="majorHAnsi" w:cs="Tahoma"/>
                <w:b/>
                <w:sz w:val="20"/>
                <w:szCs w:val="20"/>
              </w:rPr>
              <w:t>reading culture</w:t>
            </w:r>
          </w:p>
        </w:tc>
        <w:tc>
          <w:tcPr>
            <w:tcW w:w="1984" w:type="dxa"/>
          </w:tcPr>
          <w:p w:rsidR="00B848EC" w:rsidRPr="00B848EC" w:rsidRDefault="00B848EC" w:rsidP="0066783B">
            <w:pPr>
              <w:rPr>
                <w:rFonts w:asciiTheme="majorHAnsi" w:hAnsiTheme="majorHAnsi" w:cs="Tahoma"/>
                <w:b/>
                <w:sz w:val="20"/>
                <w:szCs w:val="20"/>
              </w:rPr>
            </w:pPr>
            <w:r w:rsidRPr="00B848EC">
              <w:rPr>
                <w:rFonts w:asciiTheme="majorHAnsi" w:hAnsiTheme="majorHAnsi" w:cs="Tahoma"/>
                <w:b/>
                <w:sz w:val="20"/>
                <w:szCs w:val="20"/>
              </w:rPr>
              <w:t>Development of youth</w:t>
            </w:r>
          </w:p>
        </w:tc>
        <w:tc>
          <w:tcPr>
            <w:tcW w:w="1985" w:type="dxa"/>
          </w:tcPr>
          <w:p w:rsidR="00B848EC" w:rsidRPr="00B848EC" w:rsidRDefault="00B848EC" w:rsidP="0066783B">
            <w:pPr>
              <w:rPr>
                <w:rFonts w:asciiTheme="majorHAnsi" w:hAnsiTheme="majorHAnsi" w:cs="Tahoma"/>
                <w:b/>
                <w:sz w:val="20"/>
                <w:szCs w:val="20"/>
              </w:rPr>
            </w:pPr>
            <w:r w:rsidRPr="00B848EC">
              <w:rPr>
                <w:rFonts w:asciiTheme="majorHAnsi" w:hAnsiTheme="majorHAnsi" w:cs="Tahoma"/>
                <w:b/>
                <w:sz w:val="20"/>
                <w:szCs w:val="20"/>
              </w:rPr>
              <w:t xml:space="preserve">Conduct reading programs competitions </w:t>
            </w:r>
          </w:p>
        </w:tc>
        <w:tc>
          <w:tcPr>
            <w:tcW w:w="1701" w:type="dxa"/>
          </w:tcPr>
          <w:p w:rsidR="00B848EC" w:rsidRPr="00B848EC" w:rsidRDefault="00B848EC" w:rsidP="0066783B">
            <w:pPr>
              <w:rPr>
                <w:rFonts w:asciiTheme="majorHAnsi" w:hAnsiTheme="majorHAnsi" w:cs="Tahoma"/>
                <w:b/>
                <w:sz w:val="20"/>
                <w:szCs w:val="20"/>
              </w:rPr>
            </w:pPr>
            <w:r w:rsidRPr="00B848EC">
              <w:rPr>
                <w:rFonts w:asciiTheme="majorHAnsi" w:hAnsiTheme="majorHAnsi" w:cs="Tahoma"/>
                <w:b/>
                <w:sz w:val="20"/>
                <w:szCs w:val="20"/>
              </w:rPr>
              <w:t>4 primary schools’ programmes</w:t>
            </w:r>
          </w:p>
        </w:tc>
        <w:tc>
          <w:tcPr>
            <w:tcW w:w="1134" w:type="dxa"/>
          </w:tcPr>
          <w:p w:rsidR="00B848EC" w:rsidRPr="00B848EC" w:rsidRDefault="00B848EC" w:rsidP="0066783B">
            <w:pPr>
              <w:rPr>
                <w:rFonts w:asciiTheme="majorHAnsi" w:hAnsiTheme="majorHAnsi" w:cs="Tahoma"/>
                <w:b/>
                <w:sz w:val="20"/>
                <w:szCs w:val="20"/>
              </w:rPr>
            </w:pPr>
            <w:r w:rsidRPr="00B848EC">
              <w:rPr>
                <w:rFonts w:asciiTheme="majorHAnsi" w:hAnsiTheme="majorHAnsi" w:cs="Tahoma"/>
                <w:b/>
                <w:sz w:val="20"/>
                <w:szCs w:val="20"/>
              </w:rPr>
              <w:t>Council</w:t>
            </w:r>
          </w:p>
        </w:tc>
        <w:tc>
          <w:tcPr>
            <w:tcW w:w="1149" w:type="dxa"/>
          </w:tcPr>
          <w:p w:rsidR="00B848EC" w:rsidRPr="00B848EC" w:rsidRDefault="00B848EC" w:rsidP="0066783B">
            <w:pPr>
              <w:rPr>
                <w:rFonts w:asciiTheme="majorHAnsi" w:hAnsiTheme="majorHAnsi" w:cs="Tahoma"/>
                <w:b/>
                <w:sz w:val="20"/>
                <w:szCs w:val="20"/>
              </w:rPr>
            </w:pPr>
            <w:r w:rsidRPr="00B848EC">
              <w:rPr>
                <w:rFonts w:asciiTheme="majorHAnsi" w:hAnsiTheme="majorHAnsi" w:cs="Tahoma"/>
                <w:b/>
                <w:sz w:val="20"/>
                <w:szCs w:val="20"/>
              </w:rPr>
              <w:t>R50 000</w:t>
            </w:r>
          </w:p>
          <w:p w:rsidR="00B848EC" w:rsidRPr="00B848EC" w:rsidRDefault="00B848EC" w:rsidP="0066783B">
            <w:pPr>
              <w:rPr>
                <w:rFonts w:asciiTheme="majorHAnsi" w:hAnsiTheme="majorHAnsi" w:cs="Tahoma"/>
                <w:b/>
                <w:sz w:val="20"/>
                <w:szCs w:val="20"/>
              </w:rPr>
            </w:pPr>
            <w:r w:rsidRPr="00B848EC">
              <w:rPr>
                <w:rFonts w:asciiTheme="majorHAnsi" w:hAnsiTheme="majorHAnsi" w:cs="Tahoma"/>
                <w:b/>
                <w:sz w:val="20"/>
                <w:szCs w:val="20"/>
              </w:rPr>
              <w:t>Vote 230/260451</w:t>
            </w:r>
          </w:p>
        </w:tc>
        <w:tc>
          <w:tcPr>
            <w:tcW w:w="1260" w:type="dxa"/>
          </w:tcPr>
          <w:p w:rsidR="00B848EC" w:rsidRPr="00B848EC" w:rsidRDefault="00B848EC" w:rsidP="0066783B">
            <w:pPr>
              <w:rPr>
                <w:rFonts w:asciiTheme="majorHAnsi" w:hAnsiTheme="majorHAnsi" w:cs="Tahoma"/>
                <w:b/>
                <w:sz w:val="20"/>
                <w:szCs w:val="20"/>
              </w:rPr>
            </w:pPr>
            <w:r w:rsidRPr="00B848EC">
              <w:rPr>
                <w:rFonts w:asciiTheme="majorHAnsi" w:hAnsiTheme="majorHAnsi" w:cs="Tahoma"/>
                <w:b/>
                <w:sz w:val="20"/>
                <w:szCs w:val="20"/>
              </w:rPr>
              <w:t>30 Sept 201</w:t>
            </w:r>
            <w:r w:rsidR="00EC718B">
              <w:rPr>
                <w:rFonts w:asciiTheme="majorHAnsi" w:hAnsiTheme="majorHAnsi" w:cs="Tahoma"/>
                <w:b/>
                <w:sz w:val="20"/>
                <w:szCs w:val="20"/>
              </w:rPr>
              <w:t>1</w:t>
            </w:r>
          </w:p>
        </w:tc>
        <w:tc>
          <w:tcPr>
            <w:tcW w:w="1276" w:type="dxa"/>
          </w:tcPr>
          <w:p w:rsidR="00B848EC" w:rsidRPr="00B848EC" w:rsidRDefault="00B848EC" w:rsidP="0066783B">
            <w:pPr>
              <w:rPr>
                <w:rFonts w:asciiTheme="majorHAnsi" w:hAnsiTheme="majorHAnsi" w:cs="Tahoma"/>
                <w:b/>
                <w:sz w:val="20"/>
                <w:szCs w:val="20"/>
              </w:rPr>
            </w:pPr>
            <w:r w:rsidRPr="00B848EC">
              <w:rPr>
                <w:rFonts w:asciiTheme="majorHAnsi" w:hAnsiTheme="majorHAnsi" w:cs="Tahoma"/>
                <w:b/>
                <w:sz w:val="20"/>
                <w:szCs w:val="20"/>
              </w:rPr>
              <w:t>31 Dec 201</w:t>
            </w:r>
            <w:r w:rsidR="00EC718B">
              <w:rPr>
                <w:rFonts w:asciiTheme="majorHAnsi" w:hAnsiTheme="majorHAnsi" w:cs="Tahoma"/>
                <w:b/>
                <w:sz w:val="20"/>
                <w:szCs w:val="20"/>
              </w:rPr>
              <w:t>1</w:t>
            </w:r>
          </w:p>
        </w:tc>
        <w:tc>
          <w:tcPr>
            <w:tcW w:w="1276" w:type="dxa"/>
          </w:tcPr>
          <w:p w:rsidR="00B848EC" w:rsidRPr="00B848EC" w:rsidRDefault="00B848EC" w:rsidP="0066783B">
            <w:pPr>
              <w:rPr>
                <w:rFonts w:asciiTheme="majorHAnsi" w:hAnsiTheme="majorHAnsi" w:cs="Tahoma"/>
                <w:b/>
                <w:sz w:val="20"/>
                <w:szCs w:val="20"/>
              </w:rPr>
            </w:pPr>
            <w:r w:rsidRPr="00B848EC">
              <w:rPr>
                <w:rFonts w:asciiTheme="majorHAnsi" w:hAnsiTheme="majorHAnsi" w:cs="Tahoma"/>
                <w:b/>
                <w:sz w:val="20"/>
                <w:szCs w:val="20"/>
              </w:rPr>
              <w:t>30 March 201</w:t>
            </w:r>
            <w:r w:rsidR="00EC718B">
              <w:rPr>
                <w:rFonts w:asciiTheme="majorHAnsi" w:hAnsiTheme="majorHAnsi" w:cs="Tahoma"/>
                <w:b/>
                <w:sz w:val="20"/>
                <w:szCs w:val="20"/>
              </w:rPr>
              <w:t>2</w:t>
            </w:r>
          </w:p>
        </w:tc>
        <w:tc>
          <w:tcPr>
            <w:tcW w:w="1134" w:type="dxa"/>
          </w:tcPr>
          <w:p w:rsidR="00B848EC" w:rsidRPr="00B848EC" w:rsidRDefault="00B848EC" w:rsidP="0066783B">
            <w:pPr>
              <w:rPr>
                <w:rFonts w:asciiTheme="majorHAnsi" w:hAnsiTheme="majorHAnsi" w:cs="Tahoma"/>
                <w:b/>
                <w:sz w:val="20"/>
                <w:szCs w:val="20"/>
              </w:rPr>
            </w:pPr>
            <w:r w:rsidRPr="00B848EC">
              <w:rPr>
                <w:rFonts w:asciiTheme="majorHAnsi" w:hAnsiTheme="majorHAnsi" w:cs="Tahoma"/>
                <w:b/>
                <w:sz w:val="20"/>
                <w:szCs w:val="20"/>
              </w:rPr>
              <w:t>30 June 201</w:t>
            </w:r>
            <w:r w:rsidR="00EC718B">
              <w:rPr>
                <w:rFonts w:asciiTheme="majorHAnsi" w:hAnsiTheme="majorHAnsi" w:cs="Tahoma"/>
                <w:b/>
                <w:sz w:val="20"/>
                <w:szCs w:val="20"/>
              </w:rPr>
              <w:t>2</w:t>
            </w:r>
          </w:p>
        </w:tc>
      </w:tr>
      <w:tr w:rsidR="00B848EC" w:rsidRPr="008F421F" w:rsidTr="0066783B">
        <w:tc>
          <w:tcPr>
            <w:tcW w:w="1418" w:type="dxa"/>
            <w:vMerge/>
          </w:tcPr>
          <w:p w:rsidR="00B848EC" w:rsidRPr="008F421F" w:rsidRDefault="00B848EC" w:rsidP="00071255">
            <w:pPr>
              <w:rPr>
                <w:rFonts w:asciiTheme="majorHAnsi" w:hAnsiTheme="majorHAnsi" w:cs="Tahoma"/>
                <w:b/>
                <w:sz w:val="20"/>
                <w:szCs w:val="20"/>
              </w:rPr>
            </w:pPr>
          </w:p>
        </w:tc>
        <w:tc>
          <w:tcPr>
            <w:tcW w:w="1560" w:type="dxa"/>
          </w:tcPr>
          <w:p w:rsidR="00B848EC" w:rsidRPr="00B848EC" w:rsidRDefault="00B848EC" w:rsidP="0066783B">
            <w:pPr>
              <w:rPr>
                <w:rFonts w:asciiTheme="majorHAnsi" w:hAnsiTheme="majorHAnsi" w:cs="Tahoma"/>
                <w:b/>
                <w:sz w:val="20"/>
                <w:szCs w:val="20"/>
              </w:rPr>
            </w:pPr>
            <w:r w:rsidRPr="00B848EC">
              <w:rPr>
                <w:rFonts w:asciiTheme="majorHAnsi" w:hAnsiTheme="majorHAnsi" w:cs="Tahoma"/>
                <w:b/>
                <w:sz w:val="20"/>
                <w:szCs w:val="20"/>
              </w:rPr>
              <w:t>To improve the book collection</w:t>
            </w:r>
          </w:p>
        </w:tc>
        <w:tc>
          <w:tcPr>
            <w:tcW w:w="1984" w:type="dxa"/>
          </w:tcPr>
          <w:p w:rsidR="00B848EC" w:rsidRPr="00B848EC" w:rsidRDefault="00B848EC" w:rsidP="0066783B">
            <w:pPr>
              <w:rPr>
                <w:rFonts w:asciiTheme="majorHAnsi" w:hAnsiTheme="majorHAnsi" w:cs="Tahoma"/>
                <w:b/>
                <w:sz w:val="20"/>
                <w:szCs w:val="20"/>
              </w:rPr>
            </w:pPr>
            <w:r w:rsidRPr="00B848EC">
              <w:rPr>
                <w:rFonts w:asciiTheme="majorHAnsi" w:hAnsiTheme="majorHAnsi" w:cs="Tahoma"/>
                <w:b/>
                <w:sz w:val="20"/>
                <w:szCs w:val="20"/>
              </w:rPr>
              <w:t>New books purchased for libraries</w:t>
            </w:r>
          </w:p>
        </w:tc>
        <w:tc>
          <w:tcPr>
            <w:tcW w:w="1985" w:type="dxa"/>
          </w:tcPr>
          <w:p w:rsidR="00B848EC" w:rsidRPr="00B848EC" w:rsidRDefault="00B848EC" w:rsidP="0066783B">
            <w:pPr>
              <w:rPr>
                <w:rFonts w:asciiTheme="majorHAnsi" w:hAnsiTheme="majorHAnsi" w:cs="Tahoma"/>
                <w:b/>
                <w:sz w:val="20"/>
                <w:szCs w:val="20"/>
              </w:rPr>
            </w:pPr>
            <w:r w:rsidRPr="00B848EC">
              <w:rPr>
                <w:rFonts w:asciiTheme="majorHAnsi" w:hAnsiTheme="majorHAnsi" w:cs="Tahoma"/>
                <w:b/>
                <w:sz w:val="20"/>
                <w:szCs w:val="20"/>
              </w:rPr>
              <w:t>Current book sources provided to library users</w:t>
            </w:r>
          </w:p>
        </w:tc>
        <w:tc>
          <w:tcPr>
            <w:tcW w:w="1701" w:type="dxa"/>
          </w:tcPr>
          <w:p w:rsidR="00B848EC" w:rsidRPr="00B848EC" w:rsidRDefault="00B848EC" w:rsidP="0066783B">
            <w:pPr>
              <w:rPr>
                <w:rFonts w:asciiTheme="majorHAnsi" w:hAnsiTheme="majorHAnsi" w:cs="Tahoma"/>
                <w:b/>
                <w:sz w:val="20"/>
                <w:szCs w:val="20"/>
              </w:rPr>
            </w:pPr>
            <w:r w:rsidRPr="00B848EC">
              <w:rPr>
                <w:rFonts w:asciiTheme="majorHAnsi" w:hAnsiTheme="majorHAnsi" w:cs="Tahoma"/>
                <w:b/>
                <w:sz w:val="20"/>
                <w:szCs w:val="20"/>
              </w:rPr>
              <w:t>4 libraries stocked with additional books</w:t>
            </w:r>
          </w:p>
        </w:tc>
        <w:tc>
          <w:tcPr>
            <w:tcW w:w="1134" w:type="dxa"/>
          </w:tcPr>
          <w:p w:rsidR="00B848EC" w:rsidRPr="00B848EC" w:rsidRDefault="00B848EC" w:rsidP="0066783B">
            <w:pPr>
              <w:rPr>
                <w:rFonts w:asciiTheme="majorHAnsi" w:hAnsiTheme="majorHAnsi" w:cs="Tahoma"/>
                <w:b/>
                <w:sz w:val="20"/>
                <w:szCs w:val="20"/>
              </w:rPr>
            </w:pPr>
            <w:r w:rsidRPr="00B848EC">
              <w:rPr>
                <w:rFonts w:asciiTheme="majorHAnsi" w:hAnsiTheme="majorHAnsi" w:cs="Tahoma"/>
                <w:b/>
                <w:sz w:val="20"/>
                <w:szCs w:val="20"/>
              </w:rPr>
              <w:t>Council</w:t>
            </w:r>
          </w:p>
        </w:tc>
        <w:tc>
          <w:tcPr>
            <w:tcW w:w="1149" w:type="dxa"/>
          </w:tcPr>
          <w:p w:rsidR="00B848EC" w:rsidRPr="00B848EC" w:rsidRDefault="00B848EC" w:rsidP="0066783B">
            <w:pPr>
              <w:rPr>
                <w:rFonts w:asciiTheme="majorHAnsi" w:hAnsiTheme="majorHAnsi" w:cs="Tahoma"/>
                <w:b/>
                <w:sz w:val="20"/>
                <w:szCs w:val="20"/>
              </w:rPr>
            </w:pPr>
            <w:r w:rsidRPr="00B848EC">
              <w:rPr>
                <w:rFonts w:asciiTheme="majorHAnsi" w:hAnsiTheme="majorHAnsi" w:cs="Tahoma"/>
                <w:b/>
                <w:sz w:val="20"/>
                <w:szCs w:val="20"/>
              </w:rPr>
              <w:t>R50 000</w:t>
            </w:r>
          </w:p>
          <w:p w:rsidR="00B848EC" w:rsidRPr="00B848EC" w:rsidRDefault="00B848EC" w:rsidP="0066783B">
            <w:pPr>
              <w:rPr>
                <w:rFonts w:asciiTheme="majorHAnsi" w:hAnsiTheme="majorHAnsi" w:cs="Tahoma"/>
                <w:b/>
                <w:sz w:val="20"/>
                <w:szCs w:val="20"/>
              </w:rPr>
            </w:pPr>
          </w:p>
          <w:p w:rsidR="00B848EC" w:rsidRPr="00B848EC" w:rsidRDefault="00B848EC" w:rsidP="0066783B">
            <w:pPr>
              <w:rPr>
                <w:rFonts w:asciiTheme="majorHAnsi" w:hAnsiTheme="majorHAnsi" w:cs="Tahoma"/>
                <w:b/>
                <w:sz w:val="20"/>
                <w:szCs w:val="20"/>
              </w:rPr>
            </w:pPr>
            <w:r w:rsidRPr="00B848EC">
              <w:rPr>
                <w:rFonts w:asciiTheme="majorHAnsi" w:hAnsiTheme="majorHAnsi" w:cs="Tahoma"/>
                <w:b/>
                <w:sz w:val="20"/>
                <w:szCs w:val="20"/>
              </w:rPr>
              <w:t>Vote 230/260451</w:t>
            </w:r>
          </w:p>
        </w:tc>
        <w:tc>
          <w:tcPr>
            <w:tcW w:w="1260" w:type="dxa"/>
          </w:tcPr>
          <w:p w:rsidR="00B848EC" w:rsidRPr="00B848EC" w:rsidRDefault="00B848EC" w:rsidP="0066783B">
            <w:pPr>
              <w:rPr>
                <w:rFonts w:asciiTheme="majorHAnsi" w:hAnsiTheme="majorHAnsi" w:cs="Tahoma"/>
                <w:b/>
                <w:sz w:val="20"/>
                <w:szCs w:val="20"/>
              </w:rPr>
            </w:pPr>
            <w:r w:rsidRPr="00B848EC">
              <w:rPr>
                <w:rFonts w:asciiTheme="majorHAnsi" w:hAnsiTheme="majorHAnsi" w:cs="Tahoma"/>
                <w:b/>
                <w:sz w:val="20"/>
                <w:szCs w:val="20"/>
              </w:rPr>
              <w:t>30 Sept 201</w:t>
            </w:r>
            <w:r w:rsidR="00EC718B">
              <w:rPr>
                <w:rFonts w:asciiTheme="majorHAnsi" w:hAnsiTheme="majorHAnsi" w:cs="Tahoma"/>
                <w:b/>
                <w:sz w:val="20"/>
                <w:szCs w:val="20"/>
              </w:rPr>
              <w:t>1</w:t>
            </w:r>
          </w:p>
        </w:tc>
        <w:tc>
          <w:tcPr>
            <w:tcW w:w="1276" w:type="dxa"/>
          </w:tcPr>
          <w:p w:rsidR="00B848EC" w:rsidRPr="00B848EC" w:rsidRDefault="00B848EC" w:rsidP="0066783B">
            <w:pPr>
              <w:rPr>
                <w:rFonts w:asciiTheme="majorHAnsi" w:hAnsiTheme="majorHAnsi" w:cs="Tahoma"/>
                <w:b/>
                <w:sz w:val="20"/>
                <w:szCs w:val="20"/>
              </w:rPr>
            </w:pPr>
            <w:r w:rsidRPr="00B848EC">
              <w:rPr>
                <w:rFonts w:asciiTheme="majorHAnsi" w:hAnsiTheme="majorHAnsi" w:cs="Tahoma"/>
                <w:b/>
                <w:sz w:val="20"/>
                <w:szCs w:val="20"/>
              </w:rPr>
              <w:t>31 Dec 201</w:t>
            </w:r>
            <w:r w:rsidR="00EC718B">
              <w:rPr>
                <w:rFonts w:asciiTheme="majorHAnsi" w:hAnsiTheme="majorHAnsi" w:cs="Tahoma"/>
                <w:b/>
                <w:sz w:val="20"/>
                <w:szCs w:val="20"/>
              </w:rPr>
              <w:t>1</w:t>
            </w:r>
          </w:p>
        </w:tc>
        <w:tc>
          <w:tcPr>
            <w:tcW w:w="1276" w:type="dxa"/>
          </w:tcPr>
          <w:p w:rsidR="00B848EC" w:rsidRPr="00B848EC" w:rsidRDefault="00B848EC" w:rsidP="0066783B">
            <w:pPr>
              <w:rPr>
                <w:rFonts w:asciiTheme="majorHAnsi" w:hAnsiTheme="majorHAnsi" w:cs="Tahoma"/>
                <w:b/>
                <w:sz w:val="20"/>
                <w:szCs w:val="20"/>
              </w:rPr>
            </w:pPr>
            <w:r w:rsidRPr="00B848EC">
              <w:rPr>
                <w:rFonts w:asciiTheme="majorHAnsi" w:hAnsiTheme="majorHAnsi" w:cs="Tahoma"/>
                <w:b/>
                <w:sz w:val="20"/>
                <w:szCs w:val="20"/>
              </w:rPr>
              <w:t>30 March 201</w:t>
            </w:r>
            <w:r w:rsidR="00EC718B">
              <w:rPr>
                <w:rFonts w:asciiTheme="majorHAnsi" w:hAnsiTheme="majorHAnsi" w:cs="Tahoma"/>
                <w:b/>
                <w:sz w:val="20"/>
                <w:szCs w:val="20"/>
              </w:rPr>
              <w:t>2</w:t>
            </w:r>
          </w:p>
        </w:tc>
        <w:tc>
          <w:tcPr>
            <w:tcW w:w="1134" w:type="dxa"/>
          </w:tcPr>
          <w:p w:rsidR="00B848EC" w:rsidRPr="00B848EC" w:rsidRDefault="00B848EC" w:rsidP="0066783B">
            <w:pPr>
              <w:rPr>
                <w:rFonts w:asciiTheme="majorHAnsi" w:hAnsiTheme="majorHAnsi" w:cs="Tahoma"/>
                <w:b/>
                <w:sz w:val="20"/>
                <w:szCs w:val="20"/>
              </w:rPr>
            </w:pPr>
            <w:r w:rsidRPr="00B848EC">
              <w:rPr>
                <w:rFonts w:asciiTheme="majorHAnsi" w:hAnsiTheme="majorHAnsi" w:cs="Tahoma"/>
                <w:b/>
                <w:sz w:val="20"/>
                <w:szCs w:val="20"/>
              </w:rPr>
              <w:t>30 June 201</w:t>
            </w:r>
            <w:r w:rsidR="00EC718B">
              <w:rPr>
                <w:rFonts w:asciiTheme="majorHAnsi" w:hAnsiTheme="majorHAnsi" w:cs="Tahoma"/>
                <w:b/>
                <w:sz w:val="20"/>
                <w:szCs w:val="20"/>
              </w:rPr>
              <w:t>2</w:t>
            </w:r>
          </w:p>
        </w:tc>
      </w:tr>
      <w:tr w:rsidR="00B848EC" w:rsidRPr="008F421F" w:rsidTr="008F421F">
        <w:trPr>
          <w:trHeight w:val="1122"/>
        </w:trPr>
        <w:tc>
          <w:tcPr>
            <w:tcW w:w="1418" w:type="dxa"/>
          </w:tcPr>
          <w:p w:rsidR="00B848EC" w:rsidRPr="00C621CE" w:rsidRDefault="00B848EC" w:rsidP="00FE3AB3">
            <w:pPr>
              <w:rPr>
                <w:rFonts w:asciiTheme="majorHAnsi" w:hAnsiTheme="majorHAnsi" w:cs="Tahoma"/>
                <w:b/>
              </w:rPr>
            </w:pPr>
            <w:r w:rsidRPr="00C621CE">
              <w:rPr>
                <w:rFonts w:asciiTheme="majorHAnsi" w:hAnsiTheme="majorHAnsi" w:cs="Tahoma"/>
                <w:b/>
              </w:rPr>
              <w:t>FACILITIES</w:t>
            </w:r>
          </w:p>
          <w:p w:rsidR="00B848EC" w:rsidRPr="008F421F" w:rsidRDefault="00B848EC" w:rsidP="00546BE7">
            <w:pPr>
              <w:rPr>
                <w:rFonts w:asciiTheme="majorHAnsi" w:hAnsiTheme="majorHAnsi" w:cs="Tahoma"/>
                <w:b/>
                <w:sz w:val="20"/>
                <w:szCs w:val="20"/>
              </w:rPr>
            </w:pPr>
          </w:p>
          <w:p w:rsidR="00B848EC" w:rsidRPr="008F421F" w:rsidRDefault="00B848EC" w:rsidP="00546BE7">
            <w:pPr>
              <w:rPr>
                <w:rFonts w:asciiTheme="majorHAnsi" w:hAnsiTheme="majorHAnsi" w:cs="Tahoma"/>
                <w:b/>
                <w:sz w:val="20"/>
                <w:szCs w:val="20"/>
              </w:rPr>
            </w:pPr>
          </w:p>
          <w:p w:rsidR="00B848EC" w:rsidRPr="008F421F" w:rsidRDefault="00B848EC" w:rsidP="00546BE7">
            <w:pPr>
              <w:rPr>
                <w:rFonts w:asciiTheme="majorHAnsi" w:hAnsiTheme="majorHAnsi" w:cs="Tahoma"/>
                <w:b/>
                <w:sz w:val="20"/>
                <w:szCs w:val="20"/>
              </w:rPr>
            </w:pPr>
          </w:p>
        </w:tc>
        <w:tc>
          <w:tcPr>
            <w:tcW w:w="1560" w:type="dxa"/>
          </w:tcPr>
          <w:p w:rsidR="00B848EC" w:rsidRPr="00B848EC" w:rsidRDefault="00B848EC" w:rsidP="007C709A">
            <w:pPr>
              <w:rPr>
                <w:rFonts w:asciiTheme="majorHAnsi" w:hAnsiTheme="majorHAnsi" w:cs="Arial"/>
                <w:b/>
                <w:sz w:val="20"/>
                <w:szCs w:val="20"/>
              </w:rPr>
            </w:pPr>
            <w:r w:rsidRPr="00B848EC">
              <w:rPr>
                <w:rFonts w:asciiTheme="majorHAnsi" w:hAnsiTheme="majorHAnsi" w:cs="Arial"/>
                <w:b/>
                <w:sz w:val="20"/>
                <w:szCs w:val="20"/>
              </w:rPr>
              <w:t xml:space="preserve">To purchase furniture for </w:t>
            </w:r>
            <w:r w:rsidR="007C709A">
              <w:rPr>
                <w:rFonts w:asciiTheme="majorHAnsi" w:hAnsiTheme="majorHAnsi" w:cs="Arial"/>
                <w:b/>
                <w:sz w:val="20"/>
                <w:szCs w:val="20"/>
              </w:rPr>
              <w:t>community halls</w:t>
            </w:r>
          </w:p>
        </w:tc>
        <w:tc>
          <w:tcPr>
            <w:tcW w:w="1984" w:type="dxa"/>
          </w:tcPr>
          <w:p w:rsidR="00B848EC" w:rsidRPr="00B848EC" w:rsidRDefault="00B848EC" w:rsidP="0066783B">
            <w:pPr>
              <w:rPr>
                <w:rFonts w:asciiTheme="majorHAnsi" w:hAnsiTheme="majorHAnsi" w:cs="Tahoma"/>
                <w:b/>
                <w:sz w:val="20"/>
                <w:szCs w:val="20"/>
              </w:rPr>
            </w:pPr>
            <w:r w:rsidRPr="00B848EC">
              <w:rPr>
                <w:rFonts w:asciiTheme="majorHAnsi" w:hAnsiTheme="majorHAnsi" w:cs="Tahoma"/>
                <w:b/>
                <w:sz w:val="20"/>
                <w:szCs w:val="20"/>
              </w:rPr>
              <w:t>Buy additional  Chairs and tables for halls</w:t>
            </w:r>
          </w:p>
        </w:tc>
        <w:tc>
          <w:tcPr>
            <w:tcW w:w="1985" w:type="dxa"/>
          </w:tcPr>
          <w:p w:rsidR="00B848EC" w:rsidRPr="00B848EC" w:rsidRDefault="00B848EC" w:rsidP="0066783B">
            <w:pPr>
              <w:rPr>
                <w:rFonts w:asciiTheme="majorHAnsi" w:hAnsiTheme="majorHAnsi" w:cs="Tahoma"/>
                <w:b/>
                <w:sz w:val="20"/>
                <w:szCs w:val="20"/>
              </w:rPr>
            </w:pPr>
            <w:r w:rsidRPr="00B848EC">
              <w:rPr>
                <w:rFonts w:asciiTheme="majorHAnsi" w:hAnsiTheme="majorHAnsi" w:cs="Tahoma"/>
                <w:b/>
                <w:sz w:val="20"/>
                <w:szCs w:val="20"/>
              </w:rPr>
              <w:t>Chairs and tables to be bought</w:t>
            </w:r>
          </w:p>
        </w:tc>
        <w:tc>
          <w:tcPr>
            <w:tcW w:w="1701" w:type="dxa"/>
          </w:tcPr>
          <w:p w:rsidR="00B848EC" w:rsidRPr="00B848EC" w:rsidRDefault="00B848EC" w:rsidP="0066783B">
            <w:pPr>
              <w:rPr>
                <w:rFonts w:asciiTheme="majorHAnsi" w:hAnsiTheme="majorHAnsi" w:cs="Tahoma"/>
                <w:b/>
                <w:sz w:val="20"/>
                <w:szCs w:val="20"/>
              </w:rPr>
            </w:pPr>
            <w:r w:rsidRPr="00B848EC">
              <w:rPr>
                <w:rFonts w:asciiTheme="majorHAnsi" w:hAnsiTheme="majorHAnsi" w:cs="Tahoma"/>
                <w:b/>
                <w:sz w:val="20"/>
                <w:szCs w:val="20"/>
              </w:rPr>
              <w:t>Chairs and tables bought</w:t>
            </w:r>
          </w:p>
        </w:tc>
        <w:tc>
          <w:tcPr>
            <w:tcW w:w="1134" w:type="dxa"/>
          </w:tcPr>
          <w:p w:rsidR="00B848EC" w:rsidRPr="00B848EC" w:rsidRDefault="00B848EC" w:rsidP="0066783B">
            <w:pPr>
              <w:rPr>
                <w:rFonts w:asciiTheme="majorHAnsi" w:hAnsiTheme="majorHAnsi" w:cs="Tahoma"/>
                <w:b/>
                <w:sz w:val="20"/>
                <w:szCs w:val="20"/>
              </w:rPr>
            </w:pPr>
          </w:p>
        </w:tc>
        <w:tc>
          <w:tcPr>
            <w:tcW w:w="1149" w:type="dxa"/>
          </w:tcPr>
          <w:p w:rsidR="00B848EC" w:rsidRPr="00B848EC" w:rsidRDefault="00B848EC" w:rsidP="0066783B">
            <w:pPr>
              <w:rPr>
                <w:rFonts w:asciiTheme="majorHAnsi" w:hAnsiTheme="majorHAnsi" w:cs="Tahoma"/>
                <w:b/>
                <w:sz w:val="20"/>
                <w:szCs w:val="20"/>
              </w:rPr>
            </w:pPr>
            <w:r w:rsidRPr="00B848EC">
              <w:rPr>
                <w:rFonts w:asciiTheme="majorHAnsi" w:hAnsiTheme="majorHAnsi" w:cs="Tahoma"/>
                <w:b/>
                <w:sz w:val="20"/>
                <w:szCs w:val="20"/>
              </w:rPr>
              <w:t>R</w:t>
            </w:r>
            <w:r w:rsidR="00221D19">
              <w:rPr>
                <w:rFonts w:asciiTheme="majorHAnsi" w:hAnsiTheme="majorHAnsi" w:cs="Tahoma"/>
                <w:b/>
                <w:sz w:val="20"/>
                <w:szCs w:val="20"/>
              </w:rPr>
              <w:t>26</w:t>
            </w:r>
            <w:r w:rsidRPr="00B848EC">
              <w:rPr>
                <w:rFonts w:asciiTheme="majorHAnsi" w:hAnsiTheme="majorHAnsi" w:cs="Tahoma"/>
                <w:b/>
                <w:sz w:val="20"/>
                <w:szCs w:val="20"/>
              </w:rPr>
              <w:t> 000</w:t>
            </w:r>
          </w:p>
          <w:p w:rsidR="00B848EC" w:rsidRPr="00B848EC" w:rsidRDefault="00B848EC" w:rsidP="0066783B">
            <w:pPr>
              <w:rPr>
                <w:rFonts w:asciiTheme="majorHAnsi" w:hAnsiTheme="majorHAnsi" w:cs="Tahoma"/>
                <w:b/>
                <w:sz w:val="20"/>
                <w:szCs w:val="20"/>
              </w:rPr>
            </w:pPr>
            <w:r w:rsidRPr="00B848EC">
              <w:rPr>
                <w:rFonts w:asciiTheme="majorHAnsi" w:hAnsiTheme="majorHAnsi" w:cs="Tahoma"/>
                <w:b/>
                <w:sz w:val="20"/>
                <w:szCs w:val="20"/>
              </w:rPr>
              <w:t>Vote 300/306050</w:t>
            </w:r>
          </w:p>
        </w:tc>
        <w:tc>
          <w:tcPr>
            <w:tcW w:w="1260" w:type="dxa"/>
          </w:tcPr>
          <w:p w:rsidR="00B848EC" w:rsidRPr="00B848EC" w:rsidRDefault="00B848EC" w:rsidP="0066783B">
            <w:pPr>
              <w:rPr>
                <w:rFonts w:asciiTheme="majorHAnsi" w:hAnsiTheme="majorHAnsi" w:cs="Tahoma"/>
                <w:b/>
                <w:sz w:val="20"/>
                <w:szCs w:val="20"/>
              </w:rPr>
            </w:pPr>
          </w:p>
        </w:tc>
        <w:tc>
          <w:tcPr>
            <w:tcW w:w="1276" w:type="dxa"/>
          </w:tcPr>
          <w:p w:rsidR="00B848EC" w:rsidRPr="00B848EC" w:rsidRDefault="00B848EC" w:rsidP="0066783B">
            <w:pPr>
              <w:rPr>
                <w:rFonts w:asciiTheme="majorHAnsi" w:hAnsiTheme="majorHAnsi" w:cs="Tahoma"/>
                <w:b/>
                <w:sz w:val="20"/>
                <w:szCs w:val="20"/>
              </w:rPr>
            </w:pPr>
          </w:p>
        </w:tc>
        <w:tc>
          <w:tcPr>
            <w:tcW w:w="1276" w:type="dxa"/>
          </w:tcPr>
          <w:p w:rsidR="00B848EC" w:rsidRPr="00B848EC" w:rsidRDefault="00B848EC" w:rsidP="0066783B">
            <w:pPr>
              <w:rPr>
                <w:rFonts w:asciiTheme="majorHAnsi" w:hAnsiTheme="majorHAnsi" w:cs="Tahoma"/>
                <w:b/>
                <w:sz w:val="20"/>
                <w:szCs w:val="20"/>
              </w:rPr>
            </w:pPr>
          </w:p>
        </w:tc>
        <w:tc>
          <w:tcPr>
            <w:tcW w:w="1134" w:type="dxa"/>
          </w:tcPr>
          <w:p w:rsidR="00B848EC" w:rsidRPr="00B848EC" w:rsidRDefault="00B848EC" w:rsidP="0066783B">
            <w:pPr>
              <w:rPr>
                <w:rFonts w:asciiTheme="majorHAnsi" w:hAnsiTheme="majorHAnsi" w:cs="Tahoma"/>
                <w:b/>
                <w:sz w:val="20"/>
                <w:szCs w:val="20"/>
              </w:rPr>
            </w:pPr>
            <w:r w:rsidRPr="00B848EC">
              <w:rPr>
                <w:rFonts w:asciiTheme="majorHAnsi" w:hAnsiTheme="majorHAnsi" w:cs="Tahoma"/>
                <w:b/>
                <w:sz w:val="20"/>
                <w:szCs w:val="20"/>
              </w:rPr>
              <w:t>30 June 201</w:t>
            </w:r>
            <w:r w:rsidR="00EC718B">
              <w:rPr>
                <w:rFonts w:asciiTheme="majorHAnsi" w:hAnsiTheme="majorHAnsi" w:cs="Tahoma"/>
                <w:b/>
                <w:sz w:val="20"/>
                <w:szCs w:val="20"/>
              </w:rPr>
              <w:t>2</w:t>
            </w:r>
          </w:p>
        </w:tc>
      </w:tr>
      <w:tr w:rsidR="00B848EC" w:rsidRPr="008F421F" w:rsidTr="008F421F">
        <w:trPr>
          <w:trHeight w:val="982"/>
        </w:trPr>
        <w:tc>
          <w:tcPr>
            <w:tcW w:w="1418" w:type="dxa"/>
          </w:tcPr>
          <w:p w:rsidR="00B848EC" w:rsidRPr="008F421F" w:rsidRDefault="00B848EC" w:rsidP="00FE3AB3">
            <w:pPr>
              <w:rPr>
                <w:rFonts w:asciiTheme="majorHAnsi" w:hAnsiTheme="majorHAnsi" w:cs="Tahoma"/>
                <w:b/>
                <w:sz w:val="20"/>
                <w:szCs w:val="20"/>
              </w:rPr>
            </w:pPr>
          </w:p>
        </w:tc>
        <w:tc>
          <w:tcPr>
            <w:tcW w:w="1560" w:type="dxa"/>
          </w:tcPr>
          <w:p w:rsidR="00B848EC" w:rsidRPr="00B848EC" w:rsidRDefault="00B848EC" w:rsidP="0066783B">
            <w:pPr>
              <w:rPr>
                <w:rFonts w:asciiTheme="majorHAnsi" w:hAnsiTheme="majorHAnsi" w:cs="Arial"/>
                <w:b/>
                <w:sz w:val="20"/>
                <w:szCs w:val="20"/>
              </w:rPr>
            </w:pPr>
            <w:r w:rsidRPr="00B848EC">
              <w:rPr>
                <w:rFonts w:asciiTheme="majorHAnsi" w:hAnsiTheme="majorHAnsi" w:cs="Arial"/>
                <w:b/>
                <w:sz w:val="20"/>
                <w:szCs w:val="20"/>
              </w:rPr>
              <w:t>To upgrade the current state of facilities  within the Municipality</w:t>
            </w:r>
          </w:p>
        </w:tc>
        <w:tc>
          <w:tcPr>
            <w:tcW w:w="1984" w:type="dxa"/>
          </w:tcPr>
          <w:p w:rsidR="00B848EC" w:rsidRPr="00B848EC" w:rsidRDefault="00B848EC" w:rsidP="0066783B">
            <w:pPr>
              <w:rPr>
                <w:rFonts w:asciiTheme="majorHAnsi" w:hAnsiTheme="majorHAnsi" w:cs="Tahoma"/>
                <w:b/>
                <w:sz w:val="20"/>
                <w:szCs w:val="20"/>
              </w:rPr>
            </w:pPr>
            <w:r w:rsidRPr="00B848EC">
              <w:rPr>
                <w:rFonts w:asciiTheme="majorHAnsi" w:hAnsiTheme="majorHAnsi" w:cs="Tahoma"/>
                <w:b/>
                <w:sz w:val="20"/>
                <w:szCs w:val="20"/>
              </w:rPr>
              <w:t>Renovation of facilities</w:t>
            </w:r>
          </w:p>
        </w:tc>
        <w:tc>
          <w:tcPr>
            <w:tcW w:w="1985" w:type="dxa"/>
          </w:tcPr>
          <w:p w:rsidR="00B848EC" w:rsidRPr="00B848EC" w:rsidRDefault="00B848EC" w:rsidP="0066783B">
            <w:pPr>
              <w:rPr>
                <w:rFonts w:asciiTheme="majorHAnsi" w:hAnsiTheme="majorHAnsi" w:cs="Tahoma"/>
                <w:b/>
                <w:sz w:val="20"/>
                <w:szCs w:val="20"/>
              </w:rPr>
            </w:pPr>
            <w:r w:rsidRPr="00B848EC">
              <w:rPr>
                <w:rFonts w:asciiTheme="majorHAnsi" w:hAnsiTheme="majorHAnsi" w:cs="Tahoma"/>
                <w:b/>
                <w:sz w:val="20"/>
                <w:szCs w:val="20"/>
              </w:rPr>
              <w:t>Facilities maintained</w:t>
            </w:r>
          </w:p>
        </w:tc>
        <w:tc>
          <w:tcPr>
            <w:tcW w:w="1701" w:type="dxa"/>
          </w:tcPr>
          <w:p w:rsidR="00B848EC" w:rsidRPr="00B848EC" w:rsidRDefault="00B848EC" w:rsidP="0066783B">
            <w:pPr>
              <w:rPr>
                <w:rFonts w:asciiTheme="majorHAnsi" w:hAnsiTheme="majorHAnsi" w:cs="Tahoma"/>
                <w:b/>
                <w:sz w:val="20"/>
                <w:szCs w:val="20"/>
              </w:rPr>
            </w:pPr>
            <w:r w:rsidRPr="00B848EC">
              <w:rPr>
                <w:rFonts w:asciiTheme="majorHAnsi" w:hAnsiTheme="majorHAnsi" w:cs="Tahoma"/>
                <w:b/>
                <w:sz w:val="20"/>
                <w:szCs w:val="20"/>
              </w:rPr>
              <w:t>Maintenance and renovation of facilities</w:t>
            </w:r>
          </w:p>
        </w:tc>
        <w:tc>
          <w:tcPr>
            <w:tcW w:w="1134" w:type="dxa"/>
          </w:tcPr>
          <w:p w:rsidR="00B848EC" w:rsidRPr="00B848EC" w:rsidRDefault="00B848EC" w:rsidP="0066783B">
            <w:pPr>
              <w:rPr>
                <w:rFonts w:asciiTheme="majorHAnsi" w:hAnsiTheme="majorHAnsi" w:cs="Tahoma"/>
                <w:b/>
                <w:sz w:val="20"/>
                <w:szCs w:val="20"/>
              </w:rPr>
            </w:pPr>
          </w:p>
        </w:tc>
        <w:tc>
          <w:tcPr>
            <w:tcW w:w="1149" w:type="dxa"/>
          </w:tcPr>
          <w:p w:rsidR="00B848EC" w:rsidRPr="00B848EC" w:rsidRDefault="00B848EC" w:rsidP="0066783B">
            <w:pPr>
              <w:rPr>
                <w:rFonts w:asciiTheme="majorHAnsi" w:hAnsiTheme="majorHAnsi" w:cs="Tahoma"/>
                <w:b/>
                <w:sz w:val="20"/>
                <w:szCs w:val="20"/>
              </w:rPr>
            </w:pPr>
            <w:r w:rsidRPr="00B848EC">
              <w:rPr>
                <w:rFonts w:asciiTheme="majorHAnsi" w:hAnsiTheme="majorHAnsi" w:cs="Tahoma"/>
                <w:b/>
                <w:sz w:val="20"/>
                <w:szCs w:val="20"/>
              </w:rPr>
              <w:t>R3,8M</w:t>
            </w:r>
          </w:p>
          <w:p w:rsidR="00B848EC" w:rsidRPr="00B848EC" w:rsidRDefault="00B848EC" w:rsidP="00221D19">
            <w:pPr>
              <w:rPr>
                <w:rFonts w:asciiTheme="majorHAnsi" w:hAnsiTheme="majorHAnsi" w:cs="Tahoma"/>
                <w:b/>
                <w:sz w:val="20"/>
                <w:szCs w:val="20"/>
              </w:rPr>
            </w:pPr>
            <w:r w:rsidRPr="00B848EC">
              <w:rPr>
                <w:rFonts w:asciiTheme="majorHAnsi" w:hAnsiTheme="majorHAnsi" w:cs="Tahoma"/>
                <w:b/>
                <w:sz w:val="20"/>
                <w:szCs w:val="20"/>
              </w:rPr>
              <w:t>Vote 300/</w:t>
            </w:r>
            <w:r w:rsidR="00221D19">
              <w:rPr>
                <w:rFonts w:asciiTheme="majorHAnsi" w:hAnsiTheme="majorHAnsi" w:cs="Tahoma"/>
                <w:b/>
                <w:sz w:val="20"/>
                <w:szCs w:val="20"/>
              </w:rPr>
              <w:t>235040</w:t>
            </w:r>
          </w:p>
        </w:tc>
        <w:tc>
          <w:tcPr>
            <w:tcW w:w="1260" w:type="dxa"/>
          </w:tcPr>
          <w:p w:rsidR="00B848EC" w:rsidRPr="00B848EC" w:rsidRDefault="00B848EC" w:rsidP="0066783B">
            <w:pPr>
              <w:rPr>
                <w:rFonts w:asciiTheme="majorHAnsi" w:hAnsiTheme="majorHAnsi" w:cs="Tahoma"/>
                <w:b/>
                <w:sz w:val="20"/>
                <w:szCs w:val="20"/>
              </w:rPr>
            </w:pPr>
          </w:p>
        </w:tc>
        <w:tc>
          <w:tcPr>
            <w:tcW w:w="1276" w:type="dxa"/>
          </w:tcPr>
          <w:p w:rsidR="00B848EC" w:rsidRPr="00B848EC" w:rsidRDefault="00B848EC" w:rsidP="0066783B">
            <w:pPr>
              <w:rPr>
                <w:rFonts w:asciiTheme="majorHAnsi" w:hAnsiTheme="majorHAnsi" w:cs="Tahoma"/>
                <w:b/>
                <w:sz w:val="20"/>
                <w:szCs w:val="20"/>
              </w:rPr>
            </w:pPr>
          </w:p>
        </w:tc>
        <w:tc>
          <w:tcPr>
            <w:tcW w:w="1276" w:type="dxa"/>
          </w:tcPr>
          <w:p w:rsidR="00B848EC" w:rsidRPr="00B848EC" w:rsidRDefault="00B848EC" w:rsidP="0066783B">
            <w:pPr>
              <w:rPr>
                <w:rFonts w:asciiTheme="majorHAnsi" w:hAnsiTheme="majorHAnsi" w:cs="Tahoma"/>
                <w:b/>
                <w:sz w:val="20"/>
                <w:szCs w:val="20"/>
              </w:rPr>
            </w:pPr>
          </w:p>
        </w:tc>
        <w:tc>
          <w:tcPr>
            <w:tcW w:w="1134" w:type="dxa"/>
          </w:tcPr>
          <w:p w:rsidR="00B848EC" w:rsidRPr="00B848EC" w:rsidRDefault="00B848EC" w:rsidP="0066783B">
            <w:pPr>
              <w:rPr>
                <w:rFonts w:asciiTheme="majorHAnsi" w:hAnsiTheme="majorHAnsi" w:cs="Tahoma"/>
                <w:b/>
                <w:sz w:val="20"/>
                <w:szCs w:val="20"/>
              </w:rPr>
            </w:pPr>
            <w:r w:rsidRPr="00B848EC">
              <w:rPr>
                <w:rFonts w:asciiTheme="majorHAnsi" w:hAnsiTheme="majorHAnsi" w:cs="Tahoma"/>
                <w:b/>
                <w:sz w:val="20"/>
                <w:szCs w:val="20"/>
              </w:rPr>
              <w:t>30 June 201</w:t>
            </w:r>
            <w:r w:rsidR="00EC718B">
              <w:rPr>
                <w:rFonts w:asciiTheme="majorHAnsi" w:hAnsiTheme="majorHAnsi" w:cs="Tahoma"/>
                <w:b/>
                <w:sz w:val="20"/>
                <w:szCs w:val="20"/>
              </w:rPr>
              <w:t>2</w:t>
            </w:r>
          </w:p>
        </w:tc>
      </w:tr>
    </w:tbl>
    <w:p w:rsidR="00396550" w:rsidRPr="008F421F" w:rsidRDefault="00396550" w:rsidP="009847B3">
      <w:pPr>
        <w:rPr>
          <w:rFonts w:asciiTheme="majorHAnsi" w:hAnsiTheme="majorHAnsi" w:cs="Tahoma"/>
          <w:b/>
          <w:sz w:val="20"/>
          <w:szCs w:val="20"/>
        </w:rPr>
      </w:pPr>
    </w:p>
    <w:p w:rsidR="008E506D" w:rsidRPr="00C621CE" w:rsidRDefault="008E506D" w:rsidP="008E506D">
      <w:pPr>
        <w:jc w:val="center"/>
        <w:rPr>
          <w:rFonts w:asciiTheme="majorHAnsi" w:hAnsiTheme="majorHAnsi" w:cs="Tahoma"/>
          <w:b/>
          <w:sz w:val="28"/>
          <w:szCs w:val="28"/>
        </w:rPr>
      </w:pPr>
      <w:r w:rsidRPr="00C621CE">
        <w:rPr>
          <w:rFonts w:asciiTheme="majorHAnsi" w:hAnsiTheme="majorHAnsi" w:cs="Tahoma"/>
          <w:b/>
          <w:sz w:val="28"/>
          <w:szCs w:val="28"/>
        </w:rPr>
        <w:lastRenderedPageBreak/>
        <w:t>BASIC SERVICE DELIVERY AND INFRASTRUCTURE DEVELOPMENT</w:t>
      </w:r>
    </w:p>
    <w:tbl>
      <w:tblPr>
        <w:tblStyle w:val="TableGrid"/>
        <w:tblW w:w="15877" w:type="dxa"/>
        <w:tblInd w:w="-743" w:type="dxa"/>
        <w:tblLayout w:type="fixed"/>
        <w:tblLook w:val="04A0"/>
      </w:tblPr>
      <w:tblGrid>
        <w:gridCol w:w="1135"/>
        <w:gridCol w:w="1843"/>
        <w:gridCol w:w="1984"/>
        <w:gridCol w:w="2410"/>
        <w:gridCol w:w="1276"/>
        <w:gridCol w:w="992"/>
        <w:gridCol w:w="1134"/>
        <w:gridCol w:w="1417"/>
        <w:gridCol w:w="1134"/>
        <w:gridCol w:w="1276"/>
        <w:gridCol w:w="1276"/>
      </w:tblGrid>
      <w:tr w:rsidR="008E506D" w:rsidRPr="008F421F" w:rsidTr="004E2716">
        <w:tc>
          <w:tcPr>
            <w:tcW w:w="1135" w:type="dxa"/>
            <w:shd w:val="clear" w:color="auto" w:fill="D9D9D9" w:themeFill="background1" w:themeFillShade="D9"/>
          </w:tcPr>
          <w:p w:rsidR="008E506D" w:rsidRPr="008F421F" w:rsidRDefault="008E506D" w:rsidP="005E0B9C">
            <w:pPr>
              <w:jc w:val="center"/>
              <w:rPr>
                <w:rFonts w:asciiTheme="majorHAnsi" w:hAnsiTheme="majorHAnsi" w:cs="Tahoma"/>
                <w:b/>
                <w:sz w:val="20"/>
                <w:szCs w:val="20"/>
              </w:rPr>
            </w:pPr>
            <w:r w:rsidRPr="008F421F">
              <w:rPr>
                <w:rFonts w:asciiTheme="majorHAnsi" w:hAnsiTheme="majorHAnsi" w:cs="Tahoma"/>
                <w:b/>
                <w:sz w:val="20"/>
                <w:szCs w:val="20"/>
              </w:rPr>
              <w:t>KEY PERFOMANCE AREA</w:t>
            </w:r>
          </w:p>
        </w:tc>
        <w:tc>
          <w:tcPr>
            <w:tcW w:w="1843" w:type="dxa"/>
            <w:shd w:val="clear" w:color="auto" w:fill="D9D9D9" w:themeFill="background1" w:themeFillShade="D9"/>
          </w:tcPr>
          <w:p w:rsidR="008E506D" w:rsidRPr="008F421F" w:rsidRDefault="008E506D" w:rsidP="005E0B9C">
            <w:pPr>
              <w:jc w:val="center"/>
              <w:rPr>
                <w:rFonts w:asciiTheme="majorHAnsi" w:hAnsiTheme="majorHAnsi" w:cs="Tahoma"/>
                <w:b/>
                <w:sz w:val="20"/>
                <w:szCs w:val="20"/>
              </w:rPr>
            </w:pPr>
            <w:r w:rsidRPr="008F421F">
              <w:rPr>
                <w:rFonts w:asciiTheme="majorHAnsi" w:hAnsiTheme="majorHAnsi" w:cs="Tahoma"/>
                <w:b/>
                <w:sz w:val="20"/>
                <w:szCs w:val="20"/>
              </w:rPr>
              <w:t>DEVELOPMENTAL OBJECTIVES</w:t>
            </w:r>
          </w:p>
        </w:tc>
        <w:tc>
          <w:tcPr>
            <w:tcW w:w="1984" w:type="dxa"/>
            <w:shd w:val="clear" w:color="auto" w:fill="D9D9D9" w:themeFill="background1" w:themeFillShade="D9"/>
          </w:tcPr>
          <w:p w:rsidR="008E506D" w:rsidRPr="008F421F" w:rsidRDefault="008E506D" w:rsidP="005E0B9C">
            <w:pPr>
              <w:jc w:val="center"/>
              <w:rPr>
                <w:rFonts w:asciiTheme="majorHAnsi" w:hAnsiTheme="majorHAnsi" w:cs="Tahoma"/>
                <w:b/>
                <w:sz w:val="20"/>
                <w:szCs w:val="20"/>
              </w:rPr>
            </w:pPr>
            <w:r w:rsidRPr="008F421F">
              <w:rPr>
                <w:rFonts w:asciiTheme="majorHAnsi" w:hAnsiTheme="majorHAnsi" w:cs="Tahoma"/>
                <w:b/>
                <w:sz w:val="20"/>
                <w:szCs w:val="20"/>
              </w:rPr>
              <w:t>KEY PERFORMANCE INDICATOR</w:t>
            </w:r>
          </w:p>
        </w:tc>
        <w:tc>
          <w:tcPr>
            <w:tcW w:w="2410" w:type="dxa"/>
            <w:shd w:val="clear" w:color="auto" w:fill="D9D9D9" w:themeFill="background1" w:themeFillShade="D9"/>
          </w:tcPr>
          <w:p w:rsidR="008E506D" w:rsidRPr="008F421F" w:rsidRDefault="008E506D" w:rsidP="005E0B9C">
            <w:pPr>
              <w:jc w:val="center"/>
              <w:rPr>
                <w:rFonts w:asciiTheme="majorHAnsi" w:hAnsiTheme="majorHAnsi" w:cs="Tahoma"/>
                <w:b/>
                <w:sz w:val="20"/>
                <w:szCs w:val="20"/>
              </w:rPr>
            </w:pPr>
            <w:r w:rsidRPr="008F421F">
              <w:rPr>
                <w:rFonts w:asciiTheme="majorHAnsi" w:hAnsiTheme="majorHAnsi" w:cs="Tahoma"/>
                <w:b/>
                <w:sz w:val="20"/>
                <w:szCs w:val="20"/>
              </w:rPr>
              <w:t>PROJECT</w:t>
            </w:r>
          </w:p>
        </w:tc>
        <w:tc>
          <w:tcPr>
            <w:tcW w:w="1276" w:type="dxa"/>
            <w:shd w:val="clear" w:color="auto" w:fill="D9D9D9" w:themeFill="background1" w:themeFillShade="D9"/>
          </w:tcPr>
          <w:p w:rsidR="008E506D" w:rsidRPr="008F421F" w:rsidRDefault="008E506D" w:rsidP="005E0B9C">
            <w:pPr>
              <w:jc w:val="center"/>
              <w:rPr>
                <w:rFonts w:asciiTheme="majorHAnsi" w:hAnsiTheme="majorHAnsi" w:cs="Tahoma"/>
                <w:b/>
                <w:sz w:val="20"/>
                <w:szCs w:val="20"/>
              </w:rPr>
            </w:pPr>
            <w:r w:rsidRPr="008F421F">
              <w:rPr>
                <w:rFonts w:asciiTheme="majorHAnsi" w:hAnsiTheme="majorHAnsi" w:cs="Tahoma"/>
                <w:b/>
                <w:sz w:val="20"/>
                <w:szCs w:val="20"/>
              </w:rPr>
              <w:t>ANNUAL TARGET</w:t>
            </w:r>
          </w:p>
        </w:tc>
        <w:tc>
          <w:tcPr>
            <w:tcW w:w="992" w:type="dxa"/>
            <w:shd w:val="clear" w:color="auto" w:fill="D9D9D9" w:themeFill="background1" w:themeFillShade="D9"/>
          </w:tcPr>
          <w:p w:rsidR="008E506D" w:rsidRPr="008F421F" w:rsidRDefault="008E506D" w:rsidP="005E0B9C">
            <w:pPr>
              <w:jc w:val="center"/>
              <w:rPr>
                <w:rFonts w:asciiTheme="majorHAnsi" w:hAnsiTheme="majorHAnsi" w:cs="Tahoma"/>
                <w:b/>
                <w:sz w:val="20"/>
                <w:szCs w:val="20"/>
              </w:rPr>
            </w:pPr>
            <w:r w:rsidRPr="008F421F">
              <w:rPr>
                <w:rFonts w:asciiTheme="majorHAnsi" w:hAnsiTheme="majorHAnsi" w:cs="Tahoma"/>
                <w:b/>
                <w:sz w:val="20"/>
                <w:szCs w:val="20"/>
              </w:rPr>
              <w:t>SOURCE OF FUND</w:t>
            </w:r>
          </w:p>
        </w:tc>
        <w:tc>
          <w:tcPr>
            <w:tcW w:w="1134" w:type="dxa"/>
            <w:shd w:val="clear" w:color="auto" w:fill="D9D9D9" w:themeFill="background1" w:themeFillShade="D9"/>
          </w:tcPr>
          <w:p w:rsidR="008E506D" w:rsidRPr="008F421F" w:rsidRDefault="008E506D" w:rsidP="005E0B9C">
            <w:pPr>
              <w:jc w:val="center"/>
              <w:rPr>
                <w:rFonts w:asciiTheme="majorHAnsi" w:hAnsiTheme="majorHAnsi" w:cs="Tahoma"/>
                <w:b/>
                <w:sz w:val="20"/>
                <w:szCs w:val="20"/>
              </w:rPr>
            </w:pPr>
            <w:r w:rsidRPr="008F421F">
              <w:rPr>
                <w:rFonts w:asciiTheme="majorHAnsi" w:hAnsiTheme="majorHAnsi" w:cs="Tahoma"/>
                <w:b/>
                <w:sz w:val="20"/>
                <w:szCs w:val="20"/>
              </w:rPr>
              <w:t>BUDGET</w:t>
            </w:r>
          </w:p>
        </w:tc>
        <w:tc>
          <w:tcPr>
            <w:tcW w:w="1417" w:type="dxa"/>
            <w:shd w:val="clear" w:color="auto" w:fill="D9D9D9" w:themeFill="background1" w:themeFillShade="D9"/>
          </w:tcPr>
          <w:p w:rsidR="008E506D" w:rsidRPr="008F421F" w:rsidRDefault="008E506D" w:rsidP="005E0B9C">
            <w:pPr>
              <w:jc w:val="center"/>
              <w:rPr>
                <w:rFonts w:asciiTheme="majorHAnsi" w:hAnsiTheme="majorHAnsi" w:cs="Tahoma"/>
                <w:b/>
                <w:sz w:val="20"/>
                <w:szCs w:val="20"/>
              </w:rPr>
            </w:pPr>
            <w:r w:rsidRPr="008F421F">
              <w:rPr>
                <w:rFonts w:asciiTheme="majorHAnsi" w:hAnsiTheme="majorHAnsi" w:cs="Tahoma"/>
                <w:b/>
                <w:sz w:val="20"/>
                <w:szCs w:val="20"/>
              </w:rPr>
              <w:t>1</w:t>
            </w:r>
            <w:r w:rsidRPr="008F421F">
              <w:rPr>
                <w:rFonts w:asciiTheme="majorHAnsi" w:hAnsiTheme="majorHAnsi" w:cs="Tahoma"/>
                <w:b/>
                <w:sz w:val="20"/>
                <w:szCs w:val="20"/>
                <w:vertAlign w:val="superscript"/>
              </w:rPr>
              <w:t>ST</w:t>
            </w:r>
            <w:r w:rsidRPr="008F421F">
              <w:rPr>
                <w:rFonts w:asciiTheme="majorHAnsi" w:hAnsiTheme="majorHAnsi" w:cs="Tahoma"/>
                <w:b/>
                <w:sz w:val="20"/>
                <w:szCs w:val="20"/>
              </w:rPr>
              <w:t xml:space="preserve"> QUARTER</w:t>
            </w:r>
          </w:p>
        </w:tc>
        <w:tc>
          <w:tcPr>
            <w:tcW w:w="1134" w:type="dxa"/>
            <w:shd w:val="clear" w:color="auto" w:fill="D9D9D9" w:themeFill="background1" w:themeFillShade="D9"/>
          </w:tcPr>
          <w:p w:rsidR="008E506D" w:rsidRPr="008F421F" w:rsidRDefault="008E506D" w:rsidP="005E0B9C">
            <w:pPr>
              <w:jc w:val="center"/>
              <w:rPr>
                <w:rFonts w:asciiTheme="majorHAnsi" w:hAnsiTheme="majorHAnsi" w:cs="Tahoma"/>
                <w:b/>
                <w:sz w:val="20"/>
                <w:szCs w:val="20"/>
              </w:rPr>
            </w:pPr>
            <w:r w:rsidRPr="008F421F">
              <w:rPr>
                <w:rFonts w:asciiTheme="majorHAnsi" w:hAnsiTheme="majorHAnsi" w:cs="Tahoma"/>
                <w:b/>
                <w:sz w:val="20"/>
                <w:szCs w:val="20"/>
              </w:rPr>
              <w:t>2</w:t>
            </w:r>
            <w:r w:rsidRPr="008F421F">
              <w:rPr>
                <w:rFonts w:asciiTheme="majorHAnsi" w:hAnsiTheme="majorHAnsi" w:cs="Tahoma"/>
                <w:b/>
                <w:sz w:val="20"/>
                <w:szCs w:val="20"/>
                <w:vertAlign w:val="superscript"/>
              </w:rPr>
              <w:t>ND</w:t>
            </w:r>
            <w:r w:rsidRPr="008F421F">
              <w:rPr>
                <w:rFonts w:asciiTheme="majorHAnsi" w:hAnsiTheme="majorHAnsi" w:cs="Tahoma"/>
                <w:b/>
                <w:sz w:val="20"/>
                <w:szCs w:val="20"/>
              </w:rPr>
              <w:t xml:space="preserve"> QUARTER</w:t>
            </w:r>
          </w:p>
        </w:tc>
        <w:tc>
          <w:tcPr>
            <w:tcW w:w="1276" w:type="dxa"/>
            <w:shd w:val="clear" w:color="auto" w:fill="D9D9D9" w:themeFill="background1" w:themeFillShade="D9"/>
          </w:tcPr>
          <w:p w:rsidR="008E506D" w:rsidRPr="008F421F" w:rsidRDefault="008E506D" w:rsidP="005E0B9C">
            <w:pPr>
              <w:jc w:val="center"/>
              <w:rPr>
                <w:rFonts w:asciiTheme="majorHAnsi" w:hAnsiTheme="majorHAnsi" w:cs="Tahoma"/>
                <w:b/>
                <w:sz w:val="20"/>
                <w:szCs w:val="20"/>
              </w:rPr>
            </w:pPr>
            <w:r w:rsidRPr="008F421F">
              <w:rPr>
                <w:rFonts w:asciiTheme="majorHAnsi" w:hAnsiTheme="majorHAnsi" w:cs="Tahoma"/>
                <w:b/>
                <w:sz w:val="20"/>
                <w:szCs w:val="20"/>
              </w:rPr>
              <w:t>3</w:t>
            </w:r>
            <w:r w:rsidRPr="008F421F">
              <w:rPr>
                <w:rFonts w:asciiTheme="majorHAnsi" w:hAnsiTheme="majorHAnsi" w:cs="Tahoma"/>
                <w:b/>
                <w:sz w:val="20"/>
                <w:szCs w:val="20"/>
                <w:vertAlign w:val="superscript"/>
              </w:rPr>
              <w:t>RD</w:t>
            </w:r>
            <w:r w:rsidRPr="008F421F">
              <w:rPr>
                <w:rFonts w:asciiTheme="majorHAnsi" w:hAnsiTheme="majorHAnsi" w:cs="Tahoma"/>
                <w:b/>
                <w:sz w:val="20"/>
                <w:szCs w:val="20"/>
              </w:rPr>
              <w:t xml:space="preserve"> QUARTER</w:t>
            </w:r>
          </w:p>
        </w:tc>
        <w:tc>
          <w:tcPr>
            <w:tcW w:w="1276" w:type="dxa"/>
            <w:shd w:val="clear" w:color="auto" w:fill="D9D9D9" w:themeFill="background1" w:themeFillShade="D9"/>
          </w:tcPr>
          <w:p w:rsidR="008E506D" w:rsidRPr="008F421F" w:rsidRDefault="008E506D" w:rsidP="005E0B9C">
            <w:pPr>
              <w:jc w:val="center"/>
              <w:rPr>
                <w:rFonts w:asciiTheme="majorHAnsi" w:hAnsiTheme="majorHAnsi" w:cs="Tahoma"/>
                <w:b/>
                <w:sz w:val="20"/>
                <w:szCs w:val="20"/>
              </w:rPr>
            </w:pPr>
            <w:r w:rsidRPr="008F421F">
              <w:rPr>
                <w:rFonts w:asciiTheme="majorHAnsi" w:hAnsiTheme="majorHAnsi" w:cs="Tahoma"/>
                <w:b/>
                <w:sz w:val="20"/>
                <w:szCs w:val="20"/>
              </w:rPr>
              <w:t>4</w:t>
            </w:r>
            <w:r w:rsidRPr="008F421F">
              <w:rPr>
                <w:rFonts w:asciiTheme="majorHAnsi" w:hAnsiTheme="majorHAnsi" w:cs="Tahoma"/>
                <w:b/>
                <w:sz w:val="20"/>
                <w:szCs w:val="20"/>
                <w:vertAlign w:val="superscript"/>
              </w:rPr>
              <w:t>TH</w:t>
            </w:r>
            <w:r w:rsidRPr="008F421F">
              <w:rPr>
                <w:rFonts w:asciiTheme="majorHAnsi" w:hAnsiTheme="majorHAnsi" w:cs="Tahoma"/>
                <w:b/>
                <w:sz w:val="20"/>
                <w:szCs w:val="20"/>
              </w:rPr>
              <w:t xml:space="preserve"> QUARTER</w:t>
            </w:r>
          </w:p>
        </w:tc>
      </w:tr>
      <w:tr w:rsidR="008E506D" w:rsidRPr="008F421F" w:rsidTr="00A95F51">
        <w:trPr>
          <w:trHeight w:val="2423"/>
        </w:trPr>
        <w:tc>
          <w:tcPr>
            <w:tcW w:w="1135" w:type="dxa"/>
          </w:tcPr>
          <w:p w:rsidR="008E506D" w:rsidRPr="008F421F" w:rsidRDefault="00EE5842" w:rsidP="005E0B9C">
            <w:pPr>
              <w:rPr>
                <w:rFonts w:asciiTheme="majorHAnsi" w:hAnsiTheme="majorHAnsi" w:cs="Tahoma"/>
                <w:b/>
                <w:sz w:val="20"/>
                <w:szCs w:val="20"/>
              </w:rPr>
            </w:pPr>
            <w:r w:rsidRPr="008F421F">
              <w:rPr>
                <w:rFonts w:asciiTheme="majorHAnsi" w:hAnsiTheme="majorHAnsi" w:cs="Tahoma"/>
                <w:b/>
                <w:sz w:val="20"/>
                <w:szCs w:val="20"/>
              </w:rPr>
              <w:t xml:space="preserve">BASIC SERVICE DELIVERY </w:t>
            </w:r>
          </w:p>
          <w:p w:rsidR="00EE5842" w:rsidRPr="008F421F" w:rsidRDefault="00EE5842" w:rsidP="005E0B9C">
            <w:pPr>
              <w:rPr>
                <w:rFonts w:asciiTheme="majorHAnsi" w:hAnsiTheme="majorHAnsi" w:cs="Tahoma"/>
                <w:b/>
                <w:sz w:val="20"/>
                <w:szCs w:val="20"/>
              </w:rPr>
            </w:pPr>
            <w:r w:rsidRPr="008F421F">
              <w:rPr>
                <w:rFonts w:asciiTheme="majorHAnsi" w:hAnsiTheme="majorHAnsi" w:cs="Tahoma"/>
                <w:b/>
                <w:sz w:val="20"/>
                <w:szCs w:val="20"/>
              </w:rPr>
              <w:t xml:space="preserve">INFRASTRUCTURE </w:t>
            </w:r>
          </w:p>
        </w:tc>
        <w:tc>
          <w:tcPr>
            <w:tcW w:w="1843" w:type="dxa"/>
          </w:tcPr>
          <w:p w:rsidR="008E506D" w:rsidRPr="008F421F" w:rsidRDefault="001B7FD8" w:rsidP="004F2CBF">
            <w:pPr>
              <w:rPr>
                <w:rFonts w:asciiTheme="majorHAnsi" w:hAnsiTheme="majorHAnsi" w:cs="Tahoma"/>
                <w:b/>
                <w:sz w:val="20"/>
                <w:szCs w:val="20"/>
              </w:rPr>
            </w:pPr>
            <w:r w:rsidRPr="008F421F">
              <w:rPr>
                <w:rFonts w:asciiTheme="majorHAnsi" w:hAnsiTheme="majorHAnsi" w:cs="Tahoma"/>
                <w:b/>
                <w:sz w:val="20"/>
                <w:szCs w:val="20"/>
              </w:rPr>
              <w:t xml:space="preserve">To ensure that all residents and road users have a safe and reliable roads and storm water drainage </w:t>
            </w:r>
          </w:p>
        </w:tc>
        <w:tc>
          <w:tcPr>
            <w:tcW w:w="1984" w:type="dxa"/>
          </w:tcPr>
          <w:p w:rsidR="008E506D" w:rsidRPr="008F421F" w:rsidRDefault="00EE5842" w:rsidP="005E0B9C">
            <w:pPr>
              <w:rPr>
                <w:rFonts w:asciiTheme="majorHAnsi" w:hAnsiTheme="majorHAnsi" w:cs="Tahoma"/>
                <w:b/>
                <w:sz w:val="20"/>
                <w:szCs w:val="20"/>
              </w:rPr>
            </w:pPr>
            <w:r w:rsidRPr="008F421F">
              <w:rPr>
                <w:rFonts w:asciiTheme="majorHAnsi" w:hAnsiTheme="majorHAnsi" w:cs="Tahoma"/>
                <w:b/>
                <w:sz w:val="20"/>
                <w:szCs w:val="20"/>
              </w:rPr>
              <w:t xml:space="preserve">The Public roads that are accident &amp; dust free, smooth textured, drivable and surfaced </w:t>
            </w:r>
          </w:p>
        </w:tc>
        <w:tc>
          <w:tcPr>
            <w:tcW w:w="2410" w:type="dxa"/>
          </w:tcPr>
          <w:p w:rsidR="008E506D" w:rsidRPr="008F421F" w:rsidRDefault="001B7FD8" w:rsidP="009062D2">
            <w:pPr>
              <w:rPr>
                <w:rFonts w:asciiTheme="majorHAnsi" w:hAnsiTheme="majorHAnsi" w:cs="Tahoma"/>
                <w:b/>
                <w:sz w:val="20"/>
                <w:szCs w:val="20"/>
              </w:rPr>
            </w:pPr>
            <w:r w:rsidRPr="008F421F">
              <w:rPr>
                <w:rFonts w:asciiTheme="majorHAnsi" w:hAnsiTheme="majorHAnsi" w:cs="Tahoma"/>
                <w:b/>
                <w:sz w:val="20"/>
                <w:szCs w:val="20"/>
              </w:rPr>
              <w:t xml:space="preserve">Implementation of all the funded roads and storm water projects as contained </w:t>
            </w:r>
            <w:r w:rsidR="007C3821" w:rsidRPr="008F421F">
              <w:rPr>
                <w:rFonts w:asciiTheme="majorHAnsi" w:hAnsiTheme="majorHAnsi" w:cs="Tahoma"/>
                <w:b/>
                <w:sz w:val="20"/>
                <w:szCs w:val="20"/>
              </w:rPr>
              <w:t>in the approved IDP for 2010/2011</w:t>
            </w:r>
          </w:p>
        </w:tc>
        <w:tc>
          <w:tcPr>
            <w:tcW w:w="1276" w:type="dxa"/>
          </w:tcPr>
          <w:p w:rsidR="008E506D" w:rsidRPr="008F421F" w:rsidRDefault="00CE4346" w:rsidP="005E0B9C">
            <w:pPr>
              <w:rPr>
                <w:rFonts w:asciiTheme="majorHAnsi" w:hAnsiTheme="majorHAnsi" w:cs="Tahoma"/>
                <w:b/>
                <w:sz w:val="20"/>
                <w:szCs w:val="20"/>
              </w:rPr>
            </w:pPr>
            <w:r>
              <w:rPr>
                <w:rFonts w:asciiTheme="majorHAnsi" w:hAnsiTheme="majorHAnsi" w:cs="Tahoma"/>
                <w:b/>
                <w:sz w:val="20"/>
                <w:szCs w:val="20"/>
              </w:rPr>
              <w:t>Servicing of 31</w:t>
            </w:r>
            <w:r w:rsidR="00A24E8E" w:rsidRPr="008F421F">
              <w:rPr>
                <w:rFonts w:asciiTheme="majorHAnsi" w:hAnsiTheme="majorHAnsi" w:cs="Tahoma"/>
                <w:b/>
                <w:sz w:val="20"/>
                <w:szCs w:val="20"/>
              </w:rPr>
              <w:t xml:space="preserve"> wards</w:t>
            </w:r>
          </w:p>
        </w:tc>
        <w:tc>
          <w:tcPr>
            <w:tcW w:w="992" w:type="dxa"/>
          </w:tcPr>
          <w:p w:rsidR="008E506D" w:rsidRPr="008F421F" w:rsidRDefault="007C3821" w:rsidP="005E0B9C">
            <w:pPr>
              <w:rPr>
                <w:rFonts w:asciiTheme="majorHAnsi" w:hAnsiTheme="majorHAnsi" w:cs="Tahoma"/>
                <w:b/>
                <w:sz w:val="20"/>
                <w:szCs w:val="20"/>
              </w:rPr>
            </w:pPr>
            <w:r w:rsidRPr="008F421F">
              <w:rPr>
                <w:rFonts w:asciiTheme="majorHAnsi" w:hAnsiTheme="majorHAnsi" w:cs="Tahoma"/>
                <w:b/>
                <w:sz w:val="20"/>
                <w:szCs w:val="20"/>
              </w:rPr>
              <w:t>Council</w:t>
            </w:r>
            <w:r w:rsidR="00161EEB" w:rsidRPr="008F421F">
              <w:rPr>
                <w:rFonts w:asciiTheme="majorHAnsi" w:hAnsiTheme="majorHAnsi" w:cs="Tahoma"/>
                <w:b/>
                <w:sz w:val="20"/>
                <w:szCs w:val="20"/>
              </w:rPr>
              <w:t xml:space="preserve"> &amp; MIG</w:t>
            </w:r>
            <w:r w:rsidRPr="008F421F">
              <w:rPr>
                <w:rFonts w:asciiTheme="majorHAnsi" w:hAnsiTheme="majorHAnsi" w:cs="Tahoma"/>
                <w:b/>
                <w:sz w:val="20"/>
                <w:szCs w:val="20"/>
              </w:rPr>
              <w:t xml:space="preserve"> </w:t>
            </w:r>
          </w:p>
        </w:tc>
        <w:tc>
          <w:tcPr>
            <w:tcW w:w="1134" w:type="dxa"/>
          </w:tcPr>
          <w:p w:rsidR="008E506D" w:rsidRPr="008F421F" w:rsidRDefault="00EE5842" w:rsidP="00221D19">
            <w:pPr>
              <w:rPr>
                <w:rFonts w:asciiTheme="majorHAnsi" w:hAnsiTheme="majorHAnsi" w:cs="Tahoma"/>
                <w:b/>
                <w:sz w:val="20"/>
                <w:szCs w:val="20"/>
              </w:rPr>
            </w:pPr>
            <w:r w:rsidRPr="008F421F">
              <w:rPr>
                <w:rFonts w:asciiTheme="majorHAnsi" w:hAnsiTheme="majorHAnsi" w:cs="Tahoma"/>
                <w:b/>
                <w:sz w:val="20"/>
                <w:szCs w:val="20"/>
              </w:rPr>
              <w:t>R</w:t>
            </w:r>
            <w:r w:rsidR="00221D19">
              <w:rPr>
                <w:rFonts w:asciiTheme="majorHAnsi" w:hAnsiTheme="majorHAnsi" w:cs="Tahoma"/>
                <w:b/>
                <w:sz w:val="20"/>
                <w:szCs w:val="20"/>
              </w:rPr>
              <w:t>75,3 M</w:t>
            </w:r>
          </w:p>
        </w:tc>
        <w:tc>
          <w:tcPr>
            <w:tcW w:w="1417" w:type="dxa"/>
          </w:tcPr>
          <w:p w:rsidR="008E506D" w:rsidRPr="008F421F" w:rsidRDefault="00C621CE" w:rsidP="005E0B9C">
            <w:pPr>
              <w:rPr>
                <w:rFonts w:asciiTheme="majorHAnsi" w:hAnsiTheme="majorHAnsi" w:cs="Tahoma"/>
                <w:b/>
                <w:sz w:val="20"/>
                <w:szCs w:val="20"/>
              </w:rPr>
            </w:pPr>
            <w:r>
              <w:rPr>
                <w:rFonts w:asciiTheme="majorHAnsi" w:hAnsiTheme="majorHAnsi" w:cs="Tahoma"/>
                <w:b/>
                <w:sz w:val="20"/>
                <w:szCs w:val="20"/>
              </w:rPr>
              <w:t>Tender Stage</w:t>
            </w:r>
          </w:p>
        </w:tc>
        <w:tc>
          <w:tcPr>
            <w:tcW w:w="1134" w:type="dxa"/>
          </w:tcPr>
          <w:p w:rsidR="008E506D" w:rsidRPr="008F421F" w:rsidRDefault="00C621CE" w:rsidP="005E0B9C">
            <w:pPr>
              <w:rPr>
                <w:rFonts w:asciiTheme="majorHAnsi" w:hAnsiTheme="majorHAnsi" w:cs="Tahoma"/>
                <w:b/>
                <w:sz w:val="20"/>
                <w:szCs w:val="20"/>
              </w:rPr>
            </w:pPr>
            <w:r>
              <w:rPr>
                <w:rFonts w:asciiTheme="majorHAnsi" w:hAnsiTheme="majorHAnsi" w:cs="Tahoma"/>
                <w:b/>
                <w:sz w:val="20"/>
                <w:szCs w:val="20"/>
              </w:rPr>
              <w:t>Construction</w:t>
            </w:r>
          </w:p>
        </w:tc>
        <w:tc>
          <w:tcPr>
            <w:tcW w:w="1276" w:type="dxa"/>
          </w:tcPr>
          <w:p w:rsidR="008E506D" w:rsidRPr="008F421F" w:rsidRDefault="00C621CE" w:rsidP="005E0B9C">
            <w:pPr>
              <w:rPr>
                <w:rFonts w:asciiTheme="majorHAnsi" w:hAnsiTheme="majorHAnsi" w:cs="Tahoma"/>
                <w:b/>
                <w:sz w:val="20"/>
                <w:szCs w:val="20"/>
              </w:rPr>
            </w:pPr>
            <w:r>
              <w:rPr>
                <w:rFonts w:asciiTheme="majorHAnsi" w:hAnsiTheme="majorHAnsi" w:cs="Tahoma"/>
                <w:b/>
                <w:sz w:val="20"/>
                <w:szCs w:val="20"/>
              </w:rPr>
              <w:t>Completion of Construction</w:t>
            </w:r>
          </w:p>
        </w:tc>
        <w:tc>
          <w:tcPr>
            <w:tcW w:w="1276" w:type="dxa"/>
          </w:tcPr>
          <w:p w:rsidR="008E506D" w:rsidRPr="008F421F" w:rsidRDefault="00C621CE" w:rsidP="005E0B9C">
            <w:pPr>
              <w:rPr>
                <w:rFonts w:asciiTheme="majorHAnsi" w:hAnsiTheme="majorHAnsi"/>
                <w:b/>
                <w:sz w:val="20"/>
                <w:szCs w:val="20"/>
              </w:rPr>
            </w:pPr>
            <w:r>
              <w:rPr>
                <w:rFonts w:asciiTheme="majorHAnsi" w:hAnsiTheme="majorHAnsi"/>
                <w:b/>
                <w:sz w:val="20"/>
                <w:szCs w:val="20"/>
              </w:rPr>
              <w:t xml:space="preserve">Overall Project’s Performance Evaluation </w:t>
            </w:r>
          </w:p>
        </w:tc>
      </w:tr>
      <w:tr w:rsidR="00C621CE" w:rsidRPr="008F421F" w:rsidTr="00A95F51">
        <w:trPr>
          <w:trHeight w:val="2117"/>
        </w:trPr>
        <w:tc>
          <w:tcPr>
            <w:tcW w:w="1135" w:type="dxa"/>
          </w:tcPr>
          <w:p w:rsidR="00C621CE" w:rsidRPr="008F421F" w:rsidRDefault="00C621CE" w:rsidP="005E0B9C">
            <w:pPr>
              <w:rPr>
                <w:rFonts w:asciiTheme="majorHAnsi" w:hAnsiTheme="majorHAnsi" w:cs="Tahoma"/>
                <w:b/>
                <w:sz w:val="20"/>
                <w:szCs w:val="20"/>
              </w:rPr>
            </w:pPr>
          </w:p>
        </w:tc>
        <w:tc>
          <w:tcPr>
            <w:tcW w:w="1843" w:type="dxa"/>
          </w:tcPr>
          <w:p w:rsidR="00C621CE" w:rsidRPr="008F421F" w:rsidRDefault="00C621CE" w:rsidP="00C90C7E">
            <w:pPr>
              <w:rPr>
                <w:rFonts w:asciiTheme="majorHAnsi" w:hAnsiTheme="majorHAnsi" w:cs="Tahoma"/>
                <w:b/>
                <w:sz w:val="20"/>
                <w:szCs w:val="20"/>
              </w:rPr>
            </w:pPr>
            <w:r w:rsidRPr="008F421F">
              <w:rPr>
                <w:rFonts w:asciiTheme="majorHAnsi" w:hAnsiTheme="majorHAnsi" w:cs="Tahoma"/>
                <w:b/>
                <w:sz w:val="20"/>
                <w:szCs w:val="20"/>
              </w:rPr>
              <w:t>To provide bulk water &amp; reticulation to households within Dr JS Moroka Municipality</w:t>
            </w:r>
          </w:p>
        </w:tc>
        <w:tc>
          <w:tcPr>
            <w:tcW w:w="1984" w:type="dxa"/>
          </w:tcPr>
          <w:p w:rsidR="00C621CE" w:rsidRPr="008F421F" w:rsidRDefault="00C621CE" w:rsidP="005E0B9C">
            <w:pPr>
              <w:rPr>
                <w:rFonts w:asciiTheme="majorHAnsi" w:hAnsiTheme="majorHAnsi" w:cs="Tahoma"/>
                <w:b/>
                <w:sz w:val="20"/>
                <w:szCs w:val="20"/>
              </w:rPr>
            </w:pPr>
            <w:r w:rsidRPr="008F421F">
              <w:rPr>
                <w:rFonts w:asciiTheme="majorHAnsi" w:hAnsiTheme="majorHAnsi" w:cs="Tahoma"/>
                <w:b/>
                <w:sz w:val="20"/>
                <w:szCs w:val="20"/>
              </w:rPr>
              <w:t>Bulk water &amp; reticulation</w:t>
            </w:r>
          </w:p>
        </w:tc>
        <w:tc>
          <w:tcPr>
            <w:tcW w:w="2410" w:type="dxa"/>
          </w:tcPr>
          <w:p w:rsidR="00C621CE" w:rsidRDefault="00C621CE" w:rsidP="005E0B9C">
            <w:pPr>
              <w:rPr>
                <w:rFonts w:asciiTheme="majorHAnsi" w:hAnsiTheme="majorHAnsi" w:cs="Tahoma"/>
                <w:b/>
                <w:sz w:val="20"/>
                <w:szCs w:val="20"/>
              </w:rPr>
            </w:pPr>
            <w:r w:rsidRPr="008F421F">
              <w:rPr>
                <w:rFonts w:asciiTheme="majorHAnsi" w:hAnsiTheme="majorHAnsi" w:cs="Tahoma"/>
                <w:b/>
                <w:sz w:val="20"/>
                <w:szCs w:val="20"/>
              </w:rPr>
              <w:t>Implementation of all funded water projects as contained in the approved IDP for 2011/2012</w:t>
            </w:r>
          </w:p>
          <w:p w:rsidR="00C621CE" w:rsidRDefault="00C621CE" w:rsidP="005E0B9C">
            <w:pPr>
              <w:rPr>
                <w:rFonts w:asciiTheme="majorHAnsi" w:hAnsiTheme="majorHAnsi" w:cs="Tahoma"/>
                <w:b/>
                <w:sz w:val="20"/>
                <w:szCs w:val="20"/>
              </w:rPr>
            </w:pPr>
          </w:p>
          <w:p w:rsidR="00C621CE" w:rsidRDefault="00C621CE" w:rsidP="005E0B9C">
            <w:pPr>
              <w:rPr>
                <w:rFonts w:asciiTheme="majorHAnsi" w:hAnsiTheme="majorHAnsi" w:cs="Tahoma"/>
                <w:b/>
                <w:sz w:val="20"/>
                <w:szCs w:val="20"/>
              </w:rPr>
            </w:pPr>
          </w:p>
          <w:p w:rsidR="00C621CE" w:rsidRDefault="00C621CE" w:rsidP="005E0B9C">
            <w:pPr>
              <w:rPr>
                <w:rFonts w:asciiTheme="majorHAnsi" w:hAnsiTheme="majorHAnsi" w:cs="Tahoma"/>
                <w:b/>
                <w:sz w:val="20"/>
                <w:szCs w:val="20"/>
              </w:rPr>
            </w:pPr>
          </w:p>
          <w:p w:rsidR="00C621CE" w:rsidRDefault="00C621CE" w:rsidP="005E0B9C">
            <w:pPr>
              <w:rPr>
                <w:rFonts w:asciiTheme="majorHAnsi" w:hAnsiTheme="majorHAnsi" w:cs="Tahoma"/>
                <w:b/>
                <w:sz w:val="20"/>
                <w:szCs w:val="20"/>
              </w:rPr>
            </w:pPr>
          </w:p>
          <w:p w:rsidR="00C621CE" w:rsidRDefault="00C621CE" w:rsidP="005E0B9C">
            <w:pPr>
              <w:rPr>
                <w:rFonts w:asciiTheme="majorHAnsi" w:hAnsiTheme="majorHAnsi" w:cs="Tahoma"/>
                <w:b/>
                <w:sz w:val="20"/>
                <w:szCs w:val="20"/>
              </w:rPr>
            </w:pPr>
          </w:p>
          <w:p w:rsidR="00C621CE" w:rsidRPr="008F421F" w:rsidRDefault="00C621CE" w:rsidP="005E0B9C">
            <w:pPr>
              <w:rPr>
                <w:rFonts w:asciiTheme="majorHAnsi" w:hAnsiTheme="majorHAnsi" w:cs="Tahoma"/>
                <w:b/>
                <w:sz w:val="20"/>
                <w:szCs w:val="20"/>
              </w:rPr>
            </w:pPr>
          </w:p>
        </w:tc>
        <w:tc>
          <w:tcPr>
            <w:tcW w:w="1276" w:type="dxa"/>
          </w:tcPr>
          <w:p w:rsidR="00C621CE" w:rsidRPr="008F421F" w:rsidRDefault="00C621CE" w:rsidP="00161EEB">
            <w:pPr>
              <w:rPr>
                <w:rFonts w:asciiTheme="majorHAnsi" w:hAnsiTheme="majorHAnsi" w:cs="Tahoma"/>
                <w:b/>
                <w:sz w:val="20"/>
                <w:szCs w:val="20"/>
              </w:rPr>
            </w:pPr>
            <w:r w:rsidRPr="008F421F">
              <w:rPr>
                <w:rFonts w:asciiTheme="majorHAnsi" w:hAnsiTheme="majorHAnsi" w:cs="Tahoma"/>
                <w:b/>
                <w:sz w:val="20"/>
                <w:szCs w:val="20"/>
              </w:rPr>
              <w:t>14 wards</w:t>
            </w:r>
            <w:r w:rsidR="00CE4346">
              <w:rPr>
                <w:rFonts w:asciiTheme="majorHAnsi" w:hAnsiTheme="majorHAnsi" w:cs="Tahoma"/>
                <w:b/>
                <w:sz w:val="20"/>
                <w:szCs w:val="20"/>
              </w:rPr>
              <w:t xml:space="preserve"> serviced</w:t>
            </w:r>
          </w:p>
        </w:tc>
        <w:tc>
          <w:tcPr>
            <w:tcW w:w="992" w:type="dxa"/>
          </w:tcPr>
          <w:p w:rsidR="00C621CE" w:rsidRPr="008F421F" w:rsidRDefault="00C621CE" w:rsidP="004F2A27">
            <w:pPr>
              <w:rPr>
                <w:rFonts w:asciiTheme="majorHAnsi" w:hAnsiTheme="majorHAnsi" w:cs="Tahoma"/>
                <w:b/>
                <w:sz w:val="20"/>
                <w:szCs w:val="20"/>
              </w:rPr>
            </w:pPr>
            <w:r w:rsidRPr="008F421F">
              <w:rPr>
                <w:rFonts w:asciiTheme="majorHAnsi" w:hAnsiTheme="majorHAnsi" w:cs="Tahoma"/>
                <w:b/>
                <w:sz w:val="20"/>
                <w:szCs w:val="20"/>
              </w:rPr>
              <w:t>MIG</w:t>
            </w:r>
          </w:p>
        </w:tc>
        <w:tc>
          <w:tcPr>
            <w:tcW w:w="1134" w:type="dxa"/>
          </w:tcPr>
          <w:p w:rsidR="00C621CE" w:rsidRPr="008F421F" w:rsidRDefault="00221D19" w:rsidP="00221D19">
            <w:pPr>
              <w:rPr>
                <w:rFonts w:asciiTheme="majorHAnsi" w:hAnsiTheme="majorHAnsi" w:cs="Tahoma"/>
                <w:b/>
                <w:sz w:val="20"/>
                <w:szCs w:val="20"/>
              </w:rPr>
            </w:pPr>
            <w:r>
              <w:rPr>
                <w:rFonts w:asciiTheme="majorHAnsi" w:hAnsiTheme="majorHAnsi" w:cs="Tahoma"/>
                <w:b/>
                <w:sz w:val="20"/>
                <w:szCs w:val="20"/>
              </w:rPr>
              <w:t>R34,5 M</w:t>
            </w:r>
          </w:p>
        </w:tc>
        <w:tc>
          <w:tcPr>
            <w:tcW w:w="1417" w:type="dxa"/>
          </w:tcPr>
          <w:p w:rsidR="00C621CE" w:rsidRPr="008F421F" w:rsidRDefault="00C621CE" w:rsidP="00FF7F2C">
            <w:pPr>
              <w:rPr>
                <w:rFonts w:asciiTheme="majorHAnsi" w:hAnsiTheme="majorHAnsi" w:cs="Tahoma"/>
                <w:b/>
                <w:sz w:val="20"/>
                <w:szCs w:val="20"/>
              </w:rPr>
            </w:pPr>
            <w:r>
              <w:rPr>
                <w:rFonts w:asciiTheme="majorHAnsi" w:hAnsiTheme="majorHAnsi" w:cs="Tahoma"/>
                <w:b/>
                <w:sz w:val="20"/>
                <w:szCs w:val="20"/>
              </w:rPr>
              <w:t>Tender Stage</w:t>
            </w:r>
          </w:p>
        </w:tc>
        <w:tc>
          <w:tcPr>
            <w:tcW w:w="1134" w:type="dxa"/>
          </w:tcPr>
          <w:p w:rsidR="00C621CE" w:rsidRPr="008F421F" w:rsidRDefault="00C621CE" w:rsidP="00FF7F2C">
            <w:pPr>
              <w:rPr>
                <w:rFonts w:asciiTheme="majorHAnsi" w:hAnsiTheme="majorHAnsi" w:cs="Tahoma"/>
                <w:b/>
                <w:sz w:val="20"/>
                <w:szCs w:val="20"/>
              </w:rPr>
            </w:pPr>
            <w:r>
              <w:rPr>
                <w:rFonts w:asciiTheme="majorHAnsi" w:hAnsiTheme="majorHAnsi" w:cs="Tahoma"/>
                <w:b/>
                <w:sz w:val="20"/>
                <w:szCs w:val="20"/>
              </w:rPr>
              <w:t>Construction</w:t>
            </w:r>
          </w:p>
        </w:tc>
        <w:tc>
          <w:tcPr>
            <w:tcW w:w="1276" w:type="dxa"/>
          </w:tcPr>
          <w:p w:rsidR="00C621CE" w:rsidRPr="008F421F" w:rsidRDefault="00C621CE" w:rsidP="00FF7F2C">
            <w:pPr>
              <w:rPr>
                <w:rFonts w:asciiTheme="majorHAnsi" w:hAnsiTheme="majorHAnsi" w:cs="Tahoma"/>
                <w:b/>
                <w:sz w:val="20"/>
                <w:szCs w:val="20"/>
              </w:rPr>
            </w:pPr>
            <w:r>
              <w:rPr>
                <w:rFonts w:asciiTheme="majorHAnsi" w:hAnsiTheme="majorHAnsi" w:cs="Tahoma"/>
                <w:b/>
                <w:sz w:val="20"/>
                <w:szCs w:val="20"/>
              </w:rPr>
              <w:t>Completion of Construction</w:t>
            </w:r>
          </w:p>
        </w:tc>
        <w:tc>
          <w:tcPr>
            <w:tcW w:w="1276" w:type="dxa"/>
          </w:tcPr>
          <w:p w:rsidR="00C621CE" w:rsidRPr="008F421F" w:rsidRDefault="00C621CE" w:rsidP="00FF7F2C">
            <w:pPr>
              <w:rPr>
                <w:rFonts w:asciiTheme="majorHAnsi" w:hAnsiTheme="majorHAnsi"/>
                <w:b/>
                <w:sz w:val="20"/>
                <w:szCs w:val="20"/>
              </w:rPr>
            </w:pPr>
            <w:r>
              <w:rPr>
                <w:rFonts w:asciiTheme="majorHAnsi" w:hAnsiTheme="majorHAnsi"/>
                <w:b/>
                <w:sz w:val="20"/>
                <w:szCs w:val="20"/>
              </w:rPr>
              <w:t xml:space="preserve">Overall Project’s Performance Evaluation </w:t>
            </w:r>
          </w:p>
        </w:tc>
      </w:tr>
      <w:tr w:rsidR="00C621CE" w:rsidRPr="008F421F" w:rsidTr="004F2CBF">
        <w:trPr>
          <w:trHeight w:val="2117"/>
        </w:trPr>
        <w:tc>
          <w:tcPr>
            <w:tcW w:w="1135" w:type="dxa"/>
          </w:tcPr>
          <w:p w:rsidR="00C621CE" w:rsidRPr="008F421F" w:rsidRDefault="00C621CE" w:rsidP="005E0B9C">
            <w:pPr>
              <w:rPr>
                <w:rFonts w:asciiTheme="majorHAnsi" w:hAnsiTheme="majorHAnsi" w:cs="Tahoma"/>
                <w:b/>
                <w:sz w:val="20"/>
                <w:szCs w:val="20"/>
              </w:rPr>
            </w:pPr>
          </w:p>
        </w:tc>
        <w:tc>
          <w:tcPr>
            <w:tcW w:w="1843" w:type="dxa"/>
          </w:tcPr>
          <w:p w:rsidR="00C621CE" w:rsidRPr="008F421F" w:rsidRDefault="00C621CE" w:rsidP="005E0B9C">
            <w:pPr>
              <w:rPr>
                <w:rFonts w:asciiTheme="majorHAnsi" w:hAnsiTheme="majorHAnsi" w:cs="Tahoma"/>
                <w:b/>
                <w:sz w:val="20"/>
                <w:szCs w:val="20"/>
              </w:rPr>
            </w:pPr>
            <w:r w:rsidRPr="008F421F">
              <w:rPr>
                <w:rFonts w:asciiTheme="majorHAnsi" w:hAnsiTheme="majorHAnsi" w:cs="Tahoma"/>
                <w:b/>
                <w:sz w:val="20"/>
                <w:szCs w:val="20"/>
              </w:rPr>
              <w:t>To provide Sanitation to households within Dr JS Moroka Municipality</w:t>
            </w:r>
          </w:p>
          <w:p w:rsidR="00C621CE" w:rsidRPr="008F421F" w:rsidRDefault="00C621CE" w:rsidP="004F2CBF">
            <w:pPr>
              <w:rPr>
                <w:rFonts w:asciiTheme="majorHAnsi" w:hAnsiTheme="majorHAnsi" w:cs="Tahoma"/>
                <w:b/>
                <w:sz w:val="20"/>
                <w:szCs w:val="20"/>
              </w:rPr>
            </w:pPr>
          </w:p>
        </w:tc>
        <w:tc>
          <w:tcPr>
            <w:tcW w:w="1984" w:type="dxa"/>
          </w:tcPr>
          <w:p w:rsidR="00C621CE" w:rsidRPr="008F421F" w:rsidRDefault="00C621CE" w:rsidP="00564D99">
            <w:pPr>
              <w:rPr>
                <w:rFonts w:asciiTheme="majorHAnsi" w:hAnsiTheme="majorHAnsi" w:cs="Tahoma"/>
                <w:b/>
                <w:sz w:val="20"/>
                <w:szCs w:val="20"/>
              </w:rPr>
            </w:pPr>
            <w:r w:rsidRPr="008F421F">
              <w:rPr>
                <w:rFonts w:asciiTheme="majorHAnsi" w:hAnsiTheme="majorHAnsi" w:cs="Tahoma"/>
                <w:b/>
                <w:sz w:val="20"/>
                <w:szCs w:val="20"/>
              </w:rPr>
              <w:t>VIP Toilets</w:t>
            </w:r>
          </w:p>
        </w:tc>
        <w:tc>
          <w:tcPr>
            <w:tcW w:w="2410" w:type="dxa"/>
          </w:tcPr>
          <w:p w:rsidR="00C621CE" w:rsidRPr="008F421F" w:rsidRDefault="00C621CE" w:rsidP="00564D99">
            <w:pPr>
              <w:rPr>
                <w:rFonts w:asciiTheme="majorHAnsi" w:hAnsiTheme="majorHAnsi" w:cs="Tahoma"/>
                <w:b/>
                <w:sz w:val="20"/>
                <w:szCs w:val="20"/>
              </w:rPr>
            </w:pPr>
            <w:r w:rsidRPr="008F421F">
              <w:rPr>
                <w:rFonts w:asciiTheme="majorHAnsi" w:hAnsiTheme="majorHAnsi" w:cs="Tahoma"/>
                <w:b/>
                <w:sz w:val="20"/>
                <w:szCs w:val="20"/>
              </w:rPr>
              <w:t>Implementation of all the funded sanitation projects as contained in the approved IDP for 2011/2012</w:t>
            </w:r>
          </w:p>
          <w:p w:rsidR="00C621CE" w:rsidRPr="008F421F" w:rsidRDefault="00C621CE" w:rsidP="004F2CBF">
            <w:pPr>
              <w:rPr>
                <w:rFonts w:asciiTheme="majorHAnsi" w:hAnsiTheme="majorHAnsi" w:cs="Tahoma"/>
                <w:b/>
                <w:sz w:val="20"/>
                <w:szCs w:val="20"/>
              </w:rPr>
            </w:pPr>
          </w:p>
        </w:tc>
        <w:tc>
          <w:tcPr>
            <w:tcW w:w="1276" w:type="dxa"/>
          </w:tcPr>
          <w:p w:rsidR="00C621CE" w:rsidRPr="008F421F" w:rsidRDefault="00C621CE" w:rsidP="005E0B9C">
            <w:pPr>
              <w:rPr>
                <w:rFonts w:asciiTheme="majorHAnsi" w:hAnsiTheme="majorHAnsi" w:cs="Tahoma"/>
                <w:b/>
                <w:sz w:val="20"/>
                <w:szCs w:val="20"/>
              </w:rPr>
            </w:pPr>
            <w:r w:rsidRPr="008F421F">
              <w:rPr>
                <w:rFonts w:asciiTheme="majorHAnsi" w:hAnsiTheme="majorHAnsi" w:cs="Tahoma"/>
                <w:b/>
                <w:sz w:val="20"/>
                <w:szCs w:val="20"/>
              </w:rPr>
              <w:t>14 wards</w:t>
            </w:r>
            <w:r w:rsidR="00CE4346">
              <w:rPr>
                <w:rFonts w:asciiTheme="majorHAnsi" w:hAnsiTheme="majorHAnsi" w:cs="Tahoma"/>
                <w:b/>
                <w:sz w:val="20"/>
                <w:szCs w:val="20"/>
              </w:rPr>
              <w:t xml:space="preserve"> serviced</w:t>
            </w:r>
          </w:p>
          <w:p w:rsidR="00C621CE" w:rsidRPr="008F421F" w:rsidRDefault="00C621CE" w:rsidP="00396550">
            <w:pPr>
              <w:rPr>
                <w:rFonts w:asciiTheme="majorHAnsi" w:hAnsiTheme="majorHAnsi" w:cs="Tahoma"/>
                <w:b/>
                <w:sz w:val="20"/>
                <w:szCs w:val="20"/>
              </w:rPr>
            </w:pPr>
          </w:p>
          <w:p w:rsidR="00C621CE" w:rsidRPr="008F421F" w:rsidRDefault="00C621CE" w:rsidP="00396550">
            <w:pPr>
              <w:rPr>
                <w:rFonts w:asciiTheme="majorHAnsi" w:hAnsiTheme="majorHAnsi" w:cs="Tahoma"/>
                <w:b/>
                <w:sz w:val="20"/>
                <w:szCs w:val="20"/>
              </w:rPr>
            </w:pPr>
          </w:p>
          <w:p w:rsidR="00C621CE" w:rsidRPr="008F421F" w:rsidRDefault="00C621CE" w:rsidP="00396550">
            <w:pPr>
              <w:rPr>
                <w:rFonts w:asciiTheme="majorHAnsi" w:hAnsiTheme="majorHAnsi" w:cs="Tahoma"/>
                <w:b/>
                <w:sz w:val="20"/>
                <w:szCs w:val="20"/>
              </w:rPr>
            </w:pPr>
          </w:p>
          <w:p w:rsidR="00C621CE" w:rsidRPr="008F421F" w:rsidRDefault="00C621CE" w:rsidP="00396550">
            <w:pPr>
              <w:rPr>
                <w:rFonts w:asciiTheme="majorHAnsi" w:hAnsiTheme="majorHAnsi" w:cs="Tahoma"/>
                <w:b/>
                <w:sz w:val="20"/>
                <w:szCs w:val="20"/>
              </w:rPr>
            </w:pPr>
          </w:p>
          <w:p w:rsidR="00C621CE" w:rsidRPr="008F421F" w:rsidRDefault="00C621CE" w:rsidP="00396550">
            <w:pPr>
              <w:rPr>
                <w:rFonts w:asciiTheme="majorHAnsi" w:hAnsiTheme="majorHAnsi" w:cs="Tahoma"/>
                <w:b/>
                <w:sz w:val="20"/>
                <w:szCs w:val="20"/>
              </w:rPr>
            </w:pPr>
          </w:p>
          <w:p w:rsidR="00C621CE" w:rsidRPr="008F421F" w:rsidRDefault="00C621CE" w:rsidP="00396550">
            <w:pPr>
              <w:rPr>
                <w:rFonts w:asciiTheme="majorHAnsi" w:hAnsiTheme="majorHAnsi" w:cs="Tahoma"/>
                <w:b/>
                <w:sz w:val="20"/>
                <w:szCs w:val="20"/>
              </w:rPr>
            </w:pPr>
          </w:p>
          <w:p w:rsidR="00C621CE" w:rsidRPr="008F421F" w:rsidRDefault="00C621CE" w:rsidP="00396550">
            <w:pPr>
              <w:rPr>
                <w:rFonts w:asciiTheme="majorHAnsi" w:hAnsiTheme="majorHAnsi" w:cs="Tahoma"/>
                <w:b/>
                <w:sz w:val="20"/>
                <w:szCs w:val="20"/>
              </w:rPr>
            </w:pPr>
          </w:p>
          <w:p w:rsidR="00C621CE" w:rsidRPr="008F421F" w:rsidRDefault="00C621CE" w:rsidP="00396550">
            <w:pPr>
              <w:rPr>
                <w:rFonts w:asciiTheme="majorHAnsi" w:hAnsiTheme="majorHAnsi" w:cs="Tahoma"/>
                <w:b/>
                <w:sz w:val="20"/>
                <w:szCs w:val="20"/>
              </w:rPr>
            </w:pPr>
          </w:p>
        </w:tc>
        <w:tc>
          <w:tcPr>
            <w:tcW w:w="992" w:type="dxa"/>
          </w:tcPr>
          <w:p w:rsidR="00C621CE" w:rsidRPr="008F421F" w:rsidRDefault="00C621CE" w:rsidP="004F2A27">
            <w:pPr>
              <w:rPr>
                <w:rFonts w:asciiTheme="majorHAnsi" w:hAnsiTheme="majorHAnsi" w:cs="Tahoma"/>
                <w:b/>
                <w:sz w:val="20"/>
                <w:szCs w:val="20"/>
              </w:rPr>
            </w:pPr>
            <w:r w:rsidRPr="008F421F">
              <w:rPr>
                <w:rFonts w:asciiTheme="majorHAnsi" w:hAnsiTheme="majorHAnsi" w:cs="Tahoma"/>
                <w:b/>
                <w:sz w:val="20"/>
                <w:szCs w:val="20"/>
              </w:rPr>
              <w:t xml:space="preserve">MIG </w:t>
            </w:r>
          </w:p>
        </w:tc>
        <w:tc>
          <w:tcPr>
            <w:tcW w:w="1134" w:type="dxa"/>
          </w:tcPr>
          <w:p w:rsidR="00C621CE" w:rsidRPr="008F421F" w:rsidRDefault="00C621CE" w:rsidP="004F2A27">
            <w:pPr>
              <w:rPr>
                <w:rFonts w:asciiTheme="majorHAnsi" w:hAnsiTheme="majorHAnsi" w:cs="Tahoma"/>
                <w:b/>
                <w:sz w:val="20"/>
                <w:szCs w:val="20"/>
              </w:rPr>
            </w:pPr>
            <w:r w:rsidRPr="008F421F">
              <w:rPr>
                <w:rFonts w:asciiTheme="majorHAnsi" w:hAnsiTheme="majorHAnsi" w:cs="Tahoma"/>
                <w:b/>
                <w:sz w:val="20"/>
                <w:szCs w:val="20"/>
              </w:rPr>
              <w:t>R22</w:t>
            </w:r>
            <w:r w:rsidR="00221D19">
              <w:rPr>
                <w:rFonts w:asciiTheme="majorHAnsi" w:hAnsiTheme="majorHAnsi" w:cs="Tahoma"/>
                <w:b/>
                <w:sz w:val="20"/>
                <w:szCs w:val="20"/>
              </w:rPr>
              <w:t xml:space="preserve"> </w:t>
            </w:r>
            <w:r w:rsidRPr="008F421F">
              <w:rPr>
                <w:rFonts w:asciiTheme="majorHAnsi" w:hAnsiTheme="majorHAnsi" w:cs="Tahoma"/>
                <w:b/>
                <w:sz w:val="20"/>
                <w:szCs w:val="20"/>
              </w:rPr>
              <w:t>M</w:t>
            </w:r>
          </w:p>
        </w:tc>
        <w:tc>
          <w:tcPr>
            <w:tcW w:w="1417" w:type="dxa"/>
          </w:tcPr>
          <w:p w:rsidR="00C621CE" w:rsidRPr="008F421F" w:rsidRDefault="00C621CE" w:rsidP="00FF7F2C">
            <w:pPr>
              <w:rPr>
                <w:rFonts w:asciiTheme="majorHAnsi" w:hAnsiTheme="majorHAnsi" w:cs="Tahoma"/>
                <w:b/>
                <w:sz w:val="20"/>
                <w:szCs w:val="20"/>
              </w:rPr>
            </w:pPr>
            <w:r>
              <w:rPr>
                <w:rFonts w:asciiTheme="majorHAnsi" w:hAnsiTheme="majorHAnsi" w:cs="Tahoma"/>
                <w:b/>
                <w:sz w:val="20"/>
                <w:szCs w:val="20"/>
              </w:rPr>
              <w:t>Tender Stage</w:t>
            </w:r>
          </w:p>
        </w:tc>
        <w:tc>
          <w:tcPr>
            <w:tcW w:w="1134" w:type="dxa"/>
          </w:tcPr>
          <w:p w:rsidR="00C621CE" w:rsidRPr="008F421F" w:rsidRDefault="00C621CE" w:rsidP="00FF7F2C">
            <w:pPr>
              <w:rPr>
                <w:rFonts w:asciiTheme="majorHAnsi" w:hAnsiTheme="majorHAnsi" w:cs="Tahoma"/>
                <w:b/>
                <w:sz w:val="20"/>
                <w:szCs w:val="20"/>
              </w:rPr>
            </w:pPr>
            <w:r>
              <w:rPr>
                <w:rFonts w:asciiTheme="majorHAnsi" w:hAnsiTheme="majorHAnsi" w:cs="Tahoma"/>
                <w:b/>
                <w:sz w:val="20"/>
                <w:szCs w:val="20"/>
              </w:rPr>
              <w:t>Construction</w:t>
            </w:r>
          </w:p>
        </w:tc>
        <w:tc>
          <w:tcPr>
            <w:tcW w:w="1276" w:type="dxa"/>
          </w:tcPr>
          <w:p w:rsidR="00C621CE" w:rsidRPr="008F421F" w:rsidRDefault="00C621CE" w:rsidP="00FF7F2C">
            <w:pPr>
              <w:rPr>
                <w:rFonts w:asciiTheme="majorHAnsi" w:hAnsiTheme="majorHAnsi" w:cs="Tahoma"/>
                <w:b/>
                <w:sz w:val="20"/>
                <w:szCs w:val="20"/>
              </w:rPr>
            </w:pPr>
            <w:r>
              <w:rPr>
                <w:rFonts w:asciiTheme="majorHAnsi" w:hAnsiTheme="majorHAnsi" w:cs="Tahoma"/>
                <w:b/>
                <w:sz w:val="20"/>
                <w:szCs w:val="20"/>
              </w:rPr>
              <w:t>Completion of Construction</w:t>
            </w:r>
          </w:p>
        </w:tc>
        <w:tc>
          <w:tcPr>
            <w:tcW w:w="1276" w:type="dxa"/>
          </w:tcPr>
          <w:p w:rsidR="00C621CE" w:rsidRPr="008F421F" w:rsidRDefault="00C621CE" w:rsidP="00FF7F2C">
            <w:pPr>
              <w:rPr>
                <w:rFonts w:asciiTheme="majorHAnsi" w:hAnsiTheme="majorHAnsi"/>
                <w:b/>
                <w:sz w:val="20"/>
                <w:szCs w:val="20"/>
              </w:rPr>
            </w:pPr>
            <w:r>
              <w:rPr>
                <w:rFonts w:asciiTheme="majorHAnsi" w:hAnsiTheme="majorHAnsi"/>
                <w:b/>
                <w:sz w:val="20"/>
                <w:szCs w:val="20"/>
              </w:rPr>
              <w:t xml:space="preserve">Overall Project’s Performance Evaluation </w:t>
            </w:r>
          </w:p>
        </w:tc>
      </w:tr>
      <w:tr w:rsidR="00D928C0" w:rsidRPr="008F421F" w:rsidTr="004E2716">
        <w:tc>
          <w:tcPr>
            <w:tcW w:w="1135" w:type="dxa"/>
            <w:shd w:val="clear" w:color="auto" w:fill="D9D9D9" w:themeFill="background1" w:themeFillShade="D9"/>
          </w:tcPr>
          <w:p w:rsidR="00D928C0" w:rsidRPr="008F421F" w:rsidRDefault="00D928C0" w:rsidP="005E0B9C">
            <w:pPr>
              <w:jc w:val="center"/>
              <w:rPr>
                <w:rFonts w:asciiTheme="majorHAnsi" w:hAnsiTheme="majorHAnsi" w:cs="Tahoma"/>
                <w:b/>
                <w:sz w:val="20"/>
                <w:szCs w:val="20"/>
              </w:rPr>
            </w:pPr>
            <w:r w:rsidRPr="008F421F">
              <w:rPr>
                <w:rFonts w:asciiTheme="majorHAnsi" w:hAnsiTheme="majorHAnsi" w:cs="Tahoma"/>
                <w:b/>
                <w:sz w:val="20"/>
                <w:szCs w:val="20"/>
              </w:rPr>
              <w:lastRenderedPageBreak/>
              <w:t>KEY PERFOMANCE AREA</w:t>
            </w:r>
          </w:p>
        </w:tc>
        <w:tc>
          <w:tcPr>
            <w:tcW w:w="1843" w:type="dxa"/>
            <w:shd w:val="clear" w:color="auto" w:fill="D9D9D9" w:themeFill="background1" w:themeFillShade="D9"/>
          </w:tcPr>
          <w:p w:rsidR="00D928C0" w:rsidRPr="008F421F" w:rsidRDefault="00D928C0" w:rsidP="00CD658C">
            <w:pPr>
              <w:jc w:val="center"/>
              <w:rPr>
                <w:rFonts w:asciiTheme="majorHAnsi" w:hAnsiTheme="majorHAnsi" w:cs="Tahoma"/>
                <w:b/>
                <w:sz w:val="20"/>
                <w:szCs w:val="20"/>
              </w:rPr>
            </w:pPr>
            <w:r w:rsidRPr="008F421F">
              <w:rPr>
                <w:rFonts w:asciiTheme="majorHAnsi" w:hAnsiTheme="majorHAnsi" w:cs="Tahoma"/>
                <w:b/>
                <w:sz w:val="20"/>
                <w:szCs w:val="20"/>
              </w:rPr>
              <w:t>DEVELOPMENTAL OBJECTIVES</w:t>
            </w:r>
          </w:p>
        </w:tc>
        <w:tc>
          <w:tcPr>
            <w:tcW w:w="1984" w:type="dxa"/>
            <w:shd w:val="clear" w:color="auto" w:fill="D9D9D9" w:themeFill="background1" w:themeFillShade="D9"/>
          </w:tcPr>
          <w:p w:rsidR="00D928C0" w:rsidRPr="008F421F" w:rsidRDefault="00D928C0" w:rsidP="00CD658C">
            <w:pPr>
              <w:jc w:val="center"/>
              <w:rPr>
                <w:rFonts w:asciiTheme="majorHAnsi" w:hAnsiTheme="majorHAnsi" w:cs="Tahoma"/>
                <w:b/>
                <w:sz w:val="20"/>
                <w:szCs w:val="20"/>
              </w:rPr>
            </w:pPr>
            <w:r w:rsidRPr="008F421F">
              <w:rPr>
                <w:rFonts w:asciiTheme="majorHAnsi" w:hAnsiTheme="majorHAnsi" w:cs="Tahoma"/>
                <w:b/>
                <w:sz w:val="20"/>
                <w:szCs w:val="20"/>
              </w:rPr>
              <w:t>KEY PERFORMANCE INDICATOR</w:t>
            </w:r>
          </w:p>
        </w:tc>
        <w:tc>
          <w:tcPr>
            <w:tcW w:w="2410" w:type="dxa"/>
            <w:shd w:val="clear" w:color="auto" w:fill="D9D9D9" w:themeFill="background1" w:themeFillShade="D9"/>
          </w:tcPr>
          <w:p w:rsidR="00D928C0" w:rsidRPr="008F421F" w:rsidRDefault="00D928C0" w:rsidP="00CD658C">
            <w:pPr>
              <w:jc w:val="center"/>
              <w:rPr>
                <w:rFonts w:asciiTheme="majorHAnsi" w:hAnsiTheme="majorHAnsi" w:cs="Tahoma"/>
                <w:b/>
                <w:sz w:val="20"/>
                <w:szCs w:val="20"/>
              </w:rPr>
            </w:pPr>
            <w:r w:rsidRPr="008F421F">
              <w:rPr>
                <w:rFonts w:asciiTheme="majorHAnsi" w:hAnsiTheme="majorHAnsi" w:cs="Tahoma"/>
                <w:b/>
                <w:sz w:val="20"/>
                <w:szCs w:val="20"/>
              </w:rPr>
              <w:t>PROJECT</w:t>
            </w:r>
          </w:p>
        </w:tc>
        <w:tc>
          <w:tcPr>
            <w:tcW w:w="1276" w:type="dxa"/>
            <w:shd w:val="clear" w:color="auto" w:fill="D9D9D9" w:themeFill="background1" w:themeFillShade="D9"/>
          </w:tcPr>
          <w:p w:rsidR="00D928C0" w:rsidRPr="008F421F" w:rsidRDefault="00D928C0" w:rsidP="00CD658C">
            <w:pPr>
              <w:jc w:val="center"/>
              <w:rPr>
                <w:rFonts w:asciiTheme="majorHAnsi" w:hAnsiTheme="majorHAnsi" w:cs="Tahoma"/>
                <w:b/>
                <w:sz w:val="20"/>
                <w:szCs w:val="20"/>
              </w:rPr>
            </w:pPr>
            <w:r w:rsidRPr="008F421F">
              <w:rPr>
                <w:rFonts w:asciiTheme="majorHAnsi" w:hAnsiTheme="majorHAnsi" w:cs="Tahoma"/>
                <w:b/>
                <w:sz w:val="20"/>
                <w:szCs w:val="20"/>
              </w:rPr>
              <w:t>ANNUAL TARGET</w:t>
            </w:r>
          </w:p>
        </w:tc>
        <w:tc>
          <w:tcPr>
            <w:tcW w:w="992" w:type="dxa"/>
            <w:shd w:val="clear" w:color="auto" w:fill="D9D9D9" w:themeFill="background1" w:themeFillShade="D9"/>
          </w:tcPr>
          <w:p w:rsidR="00D928C0" w:rsidRPr="008F421F" w:rsidRDefault="00D928C0" w:rsidP="00CD658C">
            <w:pPr>
              <w:jc w:val="center"/>
              <w:rPr>
                <w:rFonts w:asciiTheme="majorHAnsi" w:hAnsiTheme="majorHAnsi" w:cs="Tahoma"/>
                <w:b/>
                <w:sz w:val="20"/>
                <w:szCs w:val="20"/>
              </w:rPr>
            </w:pPr>
            <w:r w:rsidRPr="008F421F">
              <w:rPr>
                <w:rFonts w:asciiTheme="majorHAnsi" w:hAnsiTheme="majorHAnsi" w:cs="Tahoma"/>
                <w:b/>
                <w:sz w:val="20"/>
                <w:szCs w:val="20"/>
              </w:rPr>
              <w:t>SOURCE OF FUND</w:t>
            </w:r>
          </w:p>
        </w:tc>
        <w:tc>
          <w:tcPr>
            <w:tcW w:w="1134" w:type="dxa"/>
            <w:shd w:val="clear" w:color="auto" w:fill="D9D9D9" w:themeFill="background1" w:themeFillShade="D9"/>
          </w:tcPr>
          <w:p w:rsidR="00D928C0" w:rsidRPr="008F421F" w:rsidRDefault="00D928C0" w:rsidP="00CD658C">
            <w:pPr>
              <w:jc w:val="center"/>
              <w:rPr>
                <w:rFonts w:asciiTheme="majorHAnsi" w:hAnsiTheme="majorHAnsi" w:cs="Tahoma"/>
                <w:b/>
                <w:sz w:val="20"/>
                <w:szCs w:val="20"/>
              </w:rPr>
            </w:pPr>
            <w:r w:rsidRPr="008F421F">
              <w:rPr>
                <w:rFonts w:asciiTheme="majorHAnsi" w:hAnsiTheme="majorHAnsi" w:cs="Tahoma"/>
                <w:b/>
                <w:sz w:val="20"/>
                <w:szCs w:val="20"/>
              </w:rPr>
              <w:t>BUDGET</w:t>
            </w:r>
          </w:p>
        </w:tc>
        <w:tc>
          <w:tcPr>
            <w:tcW w:w="1417" w:type="dxa"/>
            <w:shd w:val="clear" w:color="auto" w:fill="D9D9D9" w:themeFill="background1" w:themeFillShade="D9"/>
          </w:tcPr>
          <w:p w:rsidR="00D928C0" w:rsidRPr="008F421F" w:rsidRDefault="00D928C0" w:rsidP="00CD658C">
            <w:pPr>
              <w:jc w:val="center"/>
              <w:rPr>
                <w:rFonts w:asciiTheme="majorHAnsi" w:hAnsiTheme="majorHAnsi" w:cs="Tahoma"/>
                <w:b/>
                <w:sz w:val="20"/>
                <w:szCs w:val="20"/>
              </w:rPr>
            </w:pPr>
            <w:r w:rsidRPr="008F421F">
              <w:rPr>
                <w:rFonts w:asciiTheme="majorHAnsi" w:hAnsiTheme="majorHAnsi" w:cs="Tahoma"/>
                <w:b/>
                <w:sz w:val="20"/>
                <w:szCs w:val="20"/>
              </w:rPr>
              <w:t>1</w:t>
            </w:r>
            <w:r w:rsidRPr="008F421F">
              <w:rPr>
                <w:rFonts w:asciiTheme="majorHAnsi" w:hAnsiTheme="majorHAnsi" w:cs="Tahoma"/>
                <w:b/>
                <w:sz w:val="20"/>
                <w:szCs w:val="20"/>
                <w:vertAlign w:val="superscript"/>
              </w:rPr>
              <w:t>ST</w:t>
            </w:r>
            <w:r w:rsidRPr="008F421F">
              <w:rPr>
                <w:rFonts w:asciiTheme="majorHAnsi" w:hAnsiTheme="majorHAnsi" w:cs="Tahoma"/>
                <w:b/>
                <w:sz w:val="20"/>
                <w:szCs w:val="20"/>
              </w:rPr>
              <w:t xml:space="preserve"> QUARTER</w:t>
            </w:r>
          </w:p>
        </w:tc>
        <w:tc>
          <w:tcPr>
            <w:tcW w:w="1134" w:type="dxa"/>
            <w:shd w:val="clear" w:color="auto" w:fill="D9D9D9" w:themeFill="background1" w:themeFillShade="D9"/>
          </w:tcPr>
          <w:p w:rsidR="00D928C0" w:rsidRPr="008F421F" w:rsidRDefault="00D928C0" w:rsidP="00CD658C">
            <w:pPr>
              <w:jc w:val="center"/>
              <w:rPr>
                <w:rFonts w:asciiTheme="majorHAnsi" w:hAnsiTheme="majorHAnsi" w:cs="Tahoma"/>
                <w:b/>
                <w:sz w:val="20"/>
                <w:szCs w:val="20"/>
              </w:rPr>
            </w:pPr>
            <w:r w:rsidRPr="008F421F">
              <w:rPr>
                <w:rFonts w:asciiTheme="majorHAnsi" w:hAnsiTheme="majorHAnsi" w:cs="Tahoma"/>
                <w:b/>
                <w:sz w:val="20"/>
                <w:szCs w:val="20"/>
              </w:rPr>
              <w:t>2</w:t>
            </w:r>
            <w:r w:rsidRPr="008F421F">
              <w:rPr>
                <w:rFonts w:asciiTheme="majorHAnsi" w:hAnsiTheme="majorHAnsi" w:cs="Tahoma"/>
                <w:b/>
                <w:sz w:val="20"/>
                <w:szCs w:val="20"/>
                <w:vertAlign w:val="superscript"/>
              </w:rPr>
              <w:t>ND</w:t>
            </w:r>
            <w:r w:rsidRPr="008F421F">
              <w:rPr>
                <w:rFonts w:asciiTheme="majorHAnsi" w:hAnsiTheme="majorHAnsi" w:cs="Tahoma"/>
                <w:b/>
                <w:sz w:val="20"/>
                <w:szCs w:val="20"/>
              </w:rPr>
              <w:t xml:space="preserve"> QUARTER</w:t>
            </w:r>
          </w:p>
        </w:tc>
        <w:tc>
          <w:tcPr>
            <w:tcW w:w="1276" w:type="dxa"/>
            <w:shd w:val="clear" w:color="auto" w:fill="D9D9D9" w:themeFill="background1" w:themeFillShade="D9"/>
          </w:tcPr>
          <w:p w:rsidR="00D928C0" w:rsidRPr="008F421F" w:rsidRDefault="00D928C0" w:rsidP="00CD658C">
            <w:pPr>
              <w:jc w:val="center"/>
              <w:rPr>
                <w:rFonts w:asciiTheme="majorHAnsi" w:hAnsiTheme="majorHAnsi" w:cs="Tahoma"/>
                <w:b/>
                <w:sz w:val="20"/>
                <w:szCs w:val="20"/>
              </w:rPr>
            </w:pPr>
            <w:r w:rsidRPr="008F421F">
              <w:rPr>
                <w:rFonts w:asciiTheme="majorHAnsi" w:hAnsiTheme="majorHAnsi" w:cs="Tahoma"/>
                <w:b/>
                <w:sz w:val="20"/>
                <w:szCs w:val="20"/>
              </w:rPr>
              <w:t>3</w:t>
            </w:r>
            <w:r w:rsidRPr="008F421F">
              <w:rPr>
                <w:rFonts w:asciiTheme="majorHAnsi" w:hAnsiTheme="majorHAnsi" w:cs="Tahoma"/>
                <w:b/>
                <w:sz w:val="20"/>
                <w:szCs w:val="20"/>
                <w:vertAlign w:val="superscript"/>
              </w:rPr>
              <w:t>RD</w:t>
            </w:r>
            <w:r w:rsidRPr="008F421F">
              <w:rPr>
                <w:rFonts w:asciiTheme="majorHAnsi" w:hAnsiTheme="majorHAnsi" w:cs="Tahoma"/>
                <w:b/>
                <w:sz w:val="20"/>
                <w:szCs w:val="20"/>
              </w:rPr>
              <w:t xml:space="preserve"> QUARTER</w:t>
            </w:r>
          </w:p>
        </w:tc>
        <w:tc>
          <w:tcPr>
            <w:tcW w:w="1276" w:type="dxa"/>
            <w:shd w:val="clear" w:color="auto" w:fill="D9D9D9" w:themeFill="background1" w:themeFillShade="D9"/>
          </w:tcPr>
          <w:p w:rsidR="00D928C0" w:rsidRPr="008F421F" w:rsidRDefault="00D928C0" w:rsidP="00CD658C">
            <w:pPr>
              <w:jc w:val="center"/>
              <w:rPr>
                <w:rFonts w:asciiTheme="majorHAnsi" w:hAnsiTheme="majorHAnsi" w:cs="Tahoma"/>
                <w:b/>
                <w:sz w:val="20"/>
                <w:szCs w:val="20"/>
              </w:rPr>
            </w:pPr>
            <w:r w:rsidRPr="008F421F">
              <w:rPr>
                <w:rFonts w:asciiTheme="majorHAnsi" w:hAnsiTheme="majorHAnsi" w:cs="Tahoma"/>
                <w:b/>
                <w:sz w:val="20"/>
                <w:szCs w:val="20"/>
              </w:rPr>
              <w:t>4</w:t>
            </w:r>
            <w:r w:rsidRPr="008F421F">
              <w:rPr>
                <w:rFonts w:asciiTheme="majorHAnsi" w:hAnsiTheme="majorHAnsi" w:cs="Tahoma"/>
                <w:b/>
                <w:sz w:val="20"/>
                <w:szCs w:val="20"/>
                <w:vertAlign w:val="superscript"/>
              </w:rPr>
              <w:t>TH</w:t>
            </w:r>
            <w:r w:rsidRPr="008F421F">
              <w:rPr>
                <w:rFonts w:asciiTheme="majorHAnsi" w:hAnsiTheme="majorHAnsi" w:cs="Tahoma"/>
                <w:b/>
                <w:sz w:val="20"/>
                <w:szCs w:val="20"/>
              </w:rPr>
              <w:t xml:space="preserve"> QUARTER</w:t>
            </w:r>
          </w:p>
        </w:tc>
      </w:tr>
      <w:tr w:rsidR="00C621CE" w:rsidRPr="008F421F" w:rsidTr="00124890">
        <w:trPr>
          <w:trHeight w:val="1168"/>
        </w:trPr>
        <w:tc>
          <w:tcPr>
            <w:tcW w:w="1135" w:type="dxa"/>
          </w:tcPr>
          <w:p w:rsidR="00C621CE" w:rsidRPr="008F421F" w:rsidRDefault="00C621CE" w:rsidP="005E0B9C">
            <w:pPr>
              <w:rPr>
                <w:rFonts w:asciiTheme="majorHAnsi" w:hAnsiTheme="majorHAnsi" w:cs="Tahoma"/>
                <w:b/>
                <w:sz w:val="20"/>
                <w:szCs w:val="20"/>
              </w:rPr>
            </w:pPr>
          </w:p>
        </w:tc>
        <w:tc>
          <w:tcPr>
            <w:tcW w:w="1843" w:type="dxa"/>
          </w:tcPr>
          <w:p w:rsidR="00C621CE" w:rsidRPr="008F421F" w:rsidRDefault="00C621CE" w:rsidP="00CD658C">
            <w:pPr>
              <w:rPr>
                <w:rFonts w:asciiTheme="majorHAnsi" w:hAnsiTheme="majorHAnsi" w:cs="Tahoma"/>
                <w:b/>
                <w:sz w:val="20"/>
                <w:szCs w:val="20"/>
              </w:rPr>
            </w:pPr>
            <w:r w:rsidRPr="008F421F">
              <w:rPr>
                <w:rFonts w:asciiTheme="majorHAnsi" w:hAnsiTheme="majorHAnsi" w:cs="Tahoma"/>
                <w:b/>
                <w:sz w:val="20"/>
                <w:szCs w:val="20"/>
              </w:rPr>
              <w:t>To upgrade facilities for sports, recreational and other purposes</w:t>
            </w:r>
          </w:p>
        </w:tc>
        <w:tc>
          <w:tcPr>
            <w:tcW w:w="1984" w:type="dxa"/>
          </w:tcPr>
          <w:p w:rsidR="00C621CE" w:rsidRPr="008F421F" w:rsidRDefault="00C621CE" w:rsidP="00CD658C">
            <w:pPr>
              <w:rPr>
                <w:rFonts w:asciiTheme="majorHAnsi" w:hAnsiTheme="majorHAnsi" w:cs="Tahoma"/>
                <w:b/>
                <w:sz w:val="20"/>
                <w:szCs w:val="20"/>
              </w:rPr>
            </w:pPr>
            <w:r w:rsidRPr="008F421F">
              <w:rPr>
                <w:rFonts w:asciiTheme="majorHAnsi" w:hAnsiTheme="majorHAnsi" w:cs="Tahoma"/>
                <w:b/>
                <w:sz w:val="20"/>
                <w:szCs w:val="20"/>
              </w:rPr>
              <w:t>Upgraded facilities</w:t>
            </w:r>
          </w:p>
        </w:tc>
        <w:tc>
          <w:tcPr>
            <w:tcW w:w="2410" w:type="dxa"/>
          </w:tcPr>
          <w:p w:rsidR="00C621CE" w:rsidRDefault="00C621CE" w:rsidP="005E0B9C">
            <w:pPr>
              <w:rPr>
                <w:rFonts w:asciiTheme="majorHAnsi" w:hAnsiTheme="majorHAnsi" w:cs="Tahoma"/>
                <w:b/>
                <w:sz w:val="20"/>
                <w:szCs w:val="20"/>
              </w:rPr>
            </w:pPr>
            <w:r w:rsidRPr="008F421F">
              <w:rPr>
                <w:rFonts w:asciiTheme="majorHAnsi" w:hAnsiTheme="majorHAnsi" w:cs="Tahoma"/>
                <w:b/>
                <w:sz w:val="20"/>
                <w:szCs w:val="20"/>
              </w:rPr>
              <w:t>Implementation of all the funded facilities projects as contained inthe approved IDP for 2011/2012</w:t>
            </w:r>
          </w:p>
          <w:p w:rsidR="00C621CE" w:rsidRDefault="00C621CE" w:rsidP="005E0B9C">
            <w:pPr>
              <w:rPr>
                <w:rFonts w:asciiTheme="majorHAnsi" w:hAnsiTheme="majorHAnsi" w:cs="Tahoma"/>
                <w:b/>
                <w:sz w:val="20"/>
                <w:szCs w:val="20"/>
              </w:rPr>
            </w:pPr>
          </w:p>
          <w:p w:rsidR="00C621CE" w:rsidRDefault="00C621CE" w:rsidP="005E0B9C">
            <w:pPr>
              <w:rPr>
                <w:rFonts w:asciiTheme="majorHAnsi" w:hAnsiTheme="majorHAnsi" w:cs="Tahoma"/>
                <w:b/>
                <w:sz w:val="20"/>
                <w:szCs w:val="20"/>
              </w:rPr>
            </w:pPr>
          </w:p>
          <w:p w:rsidR="00C621CE" w:rsidRPr="008F421F" w:rsidRDefault="00C621CE" w:rsidP="005E0B9C">
            <w:pPr>
              <w:rPr>
                <w:rFonts w:asciiTheme="majorHAnsi" w:hAnsiTheme="majorHAnsi" w:cs="Tahoma"/>
                <w:b/>
                <w:sz w:val="20"/>
                <w:szCs w:val="20"/>
              </w:rPr>
            </w:pPr>
          </w:p>
        </w:tc>
        <w:tc>
          <w:tcPr>
            <w:tcW w:w="1276" w:type="dxa"/>
          </w:tcPr>
          <w:p w:rsidR="00C621CE" w:rsidRPr="008F421F" w:rsidRDefault="00CE4346" w:rsidP="005E0B9C">
            <w:pPr>
              <w:rPr>
                <w:rFonts w:asciiTheme="majorHAnsi" w:hAnsiTheme="majorHAnsi" w:cs="Tahoma"/>
                <w:b/>
                <w:sz w:val="20"/>
                <w:szCs w:val="20"/>
              </w:rPr>
            </w:pPr>
            <w:r>
              <w:rPr>
                <w:rFonts w:asciiTheme="majorHAnsi" w:hAnsiTheme="majorHAnsi" w:cs="Tahoma"/>
                <w:b/>
                <w:sz w:val="20"/>
                <w:szCs w:val="20"/>
              </w:rPr>
              <w:t>3 upgraded facilities</w:t>
            </w:r>
          </w:p>
        </w:tc>
        <w:tc>
          <w:tcPr>
            <w:tcW w:w="992" w:type="dxa"/>
          </w:tcPr>
          <w:p w:rsidR="00C621CE" w:rsidRPr="008F421F" w:rsidRDefault="00C621CE" w:rsidP="005E0B9C">
            <w:pPr>
              <w:rPr>
                <w:rFonts w:asciiTheme="majorHAnsi" w:hAnsiTheme="majorHAnsi" w:cs="Tahoma"/>
                <w:b/>
                <w:sz w:val="20"/>
                <w:szCs w:val="20"/>
              </w:rPr>
            </w:pPr>
            <w:r w:rsidRPr="008F421F">
              <w:rPr>
                <w:rFonts w:asciiTheme="majorHAnsi" w:hAnsiTheme="majorHAnsi" w:cs="Tahoma"/>
                <w:b/>
                <w:sz w:val="20"/>
                <w:szCs w:val="20"/>
              </w:rPr>
              <w:t>Council &amp; MIG</w:t>
            </w:r>
          </w:p>
        </w:tc>
        <w:tc>
          <w:tcPr>
            <w:tcW w:w="1134" w:type="dxa"/>
          </w:tcPr>
          <w:p w:rsidR="00C621CE" w:rsidRPr="008F421F" w:rsidRDefault="00C621CE" w:rsidP="005E0B9C">
            <w:pPr>
              <w:rPr>
                <w:rFonts w:asciiTheme="majorHAnsi" w:hAnsiTheme="majorHAnsi" w:cs="Tahoma"/>
                <w:b/>
                <w:sz w:val="20"/>
                <w:szCs w:val="20"/>
              </w:rPr>
            </w:pPr>
            <w:r w:rsidRPr="008F421F">
              <w:rPr>
                <w:rFonts w:asciiTheme="majorHAnsi" w:hAnsiTheme="majorHAnsi" w:cs="Tahoma"/>
                <w:b/>
                <w:sz w:val="20"/>
                <w:szCs w:val="20"/>
              </w:rPr>
              <w:t xml:space="preserve">R23M </w:t>
            </w:r>
          </w:p>
        </w:tc>
        <w:tc>
          <w:tcPr>
            <w:tcW w:w="1417" w:type="dxa"/>
          </w:tcPr>
          <w:p w:rsidR="00C621CE" w:rsidRPr="008F421F" w:rsidRDefault="00C621CE" w:rsidP="00FF7F2C">
            <w:pPr>
              <w:rPr>
                <w:rFonts w:asciiTheme="majorHAnsi" w:hAnsiTheme="majorHAnsi" w:cs="Tahoma"/>
                <w:b/>
                <w:sz w:val="20"/>
                <w:szCs w:val="20"/>
              </w:rPr>
            </w:pPr>
            <w:r>
              <w:rPr>
                <w:rFonts w:asciiTheme="majorHAnsi" w:hAnsiTheme="majorHAnsi" w:cs="Tahoma"/>
                <w:b/>
                <w:sz w:val="20"/>
                <w:szCs w:val="20"/>
              </w:rPr>
              <w:t>Tender Stage</w:t>
            </w:r>
          </w:p>
        </w:tc>
        <w:tc>
          <w:tcPr>
            <w:tcW w:w="1134" w:type="dxa"/>
          </w:tcPr>
          <w:p w:rsidR="00C621CE" w:rsidRPr="008F421F" w:rsidRDefault="00C621CE" w:rsidP="00FF7F2C">
            <w:pPr>
              <w:rPr>
                <w:rFonts w:asciiTheme="majorHAnsi" w:hAnsiTheme="majorHAnsi" w:cs="Tahoma"/>
                <w:b/>
                <w:sz w:val="20"/>
                <w:szCs w:val="20"/>
              </w:rPr>
            </w:pPr>
            <w:r>
              <w:rPr>
                <w:rFonts w:asciiTheme="majorHAnsi" w:hAnsiTheme="majorHAnsi" w:cs="Tahoma"/>
                <w:b/>
                <w:sz w:val="20"/>
                <w:szCs w:val="20"/>
              </w:rPr>
              <w:t>Construction</w:t>
            </w:r>
          </w:p>
        </w:tc>
        <w:tc>
          <w:tcPr>
            <w:tcW w:w="1276" w:type="dxa"/>
          </w:tcPr>
          <w:p w:rsidR="00C621CE" w:rsidRPr="008F421F" w:rsidRDefault="00C621CE" w:rsidP="00FF7F2C">
            <w:pPr>
              <w:rPr>
                <w:rFonts w:asciiTheme="majorHAnsi" w:hAnsiTheme="majorHAnsi" w:cs="Tahoma"/>
                <w:b/>
                <w:sz w:val="20"/>
                <w:szCs w:val="20"/>
              </w:rPr>
            </w:pPr>
            <w:r>
              <w:rPr>
                <w:rFonts w:asciiTheme="majorHAnsi" w:hAnsiTheme="majorHAnsi" w:cs="Tahoma"/>
                <w:b/>
                <w:sz w:val="20"/>
                <w:szCs w:val="20"/>
              </w:rPr>
              <w:t>Completion of Construction</w:t>
            </w:r>
          </w:p>
        </w:tc>
        <w:tc>
          <w:tcPr>
            <w:tcW w:w="1276" w:type="dxa"/>
          </w:tcPr>
          <w:p w:rsidR="00C621CE" w:rsidRPr="008F421F" w:rsidRDefault="00C621CE" w:rsidP="00FF7F2C">
            <w:pPr>
              <w:rPr>
                <w:rFonts w:asciiTheme="majorHAnsi" w:hAnsiTheme="majorHAnsi"/>
                <w:b/>
                <w:sz w:val="20"/>
                <w:szCs w:val="20"/>
              </w:rPr>
            </w:pPr>
            <w:r>
              <w:rPr>
                <w:rFonts w:asciiTheme="majorHAnsi" w:hAnsiTheme="majorHAnsi"/>
                <w:b/>
                <w:sz w:val="20"/>
                <w:szCs w:val="20"/>
              </w:rPr>
              <w:t xml:space="preserve">Overall Project’s Performance Evaluation </w:t>
            </w:r>
          </w:p>
        </w:tc>
      </w:tr>
      <w:tr w:rsidR="00C621CE" w:rsidRPr="008F421F" w:rsidTr="004F2CBF">
        <w:trPr>
          <w:trHeight w:val="1267"/>
        </w:trPr>
        <w:tc>
          <w:tcPr>
            <w:tcW w:w="1135" w:type="dxa"/>
          </w:tcPr>
          <w:p w:rsidR="00C621CE" w:rsidRPr="008F421F" w:rsidRDefault="00C621CE" w:rsidP="005E0B9C">
            <w:pPr>
              <w:rPr>
                <w:rFonts w:asciiTheme="majorHAnsi" w:hAnsiTheme="majorHAnsi" w:cs="Tahoma"/>
                <w:b/>
                <w:sz w:val="20"/>
                <w:szCs w:val="20"/>
              </w:rPr>
            </w:pPr>
          </w:p>
        </w:tc>
        <w:tc>
          <w:tcPr>
            <w:tcW w:w="1843" w:type="dxa"/>
          </w:tcPr>
          <w:p w:rsidR="00C621CE" w:rsidRPr="008F421F" w:rsidRDefault="00C621CE" w:rsidP="00CD658C">
            <w:pPr>
              <w:rPr>
                <w:rFonts w:asciiTheme="majorHAnsi" w:hAnsiTheme="majorHAnsi" w:cs="Tahoma"/>
                <w:b/>
                <w:sz w:val="20"/>
                <w:szCs w:val="20"/>
              </w:rPr>
            </w:pPr>
            <w:r w:rsidRPr="008F421F">
              <w:rPr>
                <w:rFonts w:asciiTheme="majorHAnsi" w:hAnsiTheme="majorHAnsi" w:cs="Tahoma"/>
                <w:b/>
                <w:sz w:val="20"/>
                <w:szCs w:val="20"/>
              </w:rPr>
              <w:t>To install high mast lights</w:t>
            </w:r>
          </w:p>
        </w:tc>
        <w:tc>
          <w:tcPr>
            <w:tcW w:w="1984" w:type="dxa"/>
          </w:tcPr>
          <w:p w:rsidR="00C621CE" w:rsidRPr="008F421F" w:rsidRDefault="00C621CE" w:rsidP="00CD658C">
            <w:pPr>
              <w:rPr>
                <w:rFonts w:asciiTheme="majorHAnsi" w:hAnsiTheme="majorHAnsi" w:cs="Tahoma"/>
                <w:b/>
                <w:sz w:val="20"/>
                <w:szCs w:val="20"/>
              </w:rPr>
            </w:pPr>
            <w:r w:rsidRPr="008F421F">
              <w:rPr>
                <w:rFonts w:asciiTheme="majorHAnsi" w:hAnsiTheme="majorHAnsi" w:cs="Tahoma"/>
                <w:b/>
                <w:sz w:val="20"/>
                <w:szCs w:val="20"/>
              </w:rPr>
              <w:t>High mast light</w:t>
            </w:r>
          </w:p>
        </w:tc>
        <w:tc>
          <w:tcPr>
            <w:tcW w:w="2410" w:type="dxa"/>
          </w:tcPr>
          <w:p w:rsidR="00C621CE" w:rsidRDefault="00C621CE" w:rsidP="005E0B9C">
            <w:pPr>
              <w:rPr>
                <w:rFonts w:asciiTheme="majorHAnsi" w:hAnsiTheme="majorHAnsi" w:cs="Tahoma"/>
                <w:b/>
                <w:sz w:val="20"/>
                <w:szCs w:val="20"/>
              </w:rPr>
            </w:pPr>
            <w:r w:rsidRPr="008F421F">
              <w:rPr>
                <w:rFonts w:asciiTheme="majorHAnsi" w:hAnsiTheme="majorHAnsi" w:cs="Tahoma"/>
                <w:b/>
                <w:sz w:val="20"/>
                <w:szCs w:val="20"/>
              </w:rPr>
              <w:t>Implementation of all the funded electricity projects as contained in the approved IDP for 2011/2012</w:t>
            </w:r>
          </w:p>
          <w:p w:rsidR="00C621CE" w:rsidRDefault="00C621CE" w:rsidP="005E0B9C">
            <w:pPr>
              <w:rPr>
                <w:rFonts w:asciiTheme="majorHAnsi" w:hAnsiTheme="majorHAnsi" w:cs="Tahoma"/>
                <w:b/>
                <w:sz w:val="20"/>
                <w:szCs w:val="20"/>
              </w:rPr>
            </w:pPr>
          </w:p>
          <w:p w:rsidR="00C621CE" w:rsidRDefault="00C621CE" w:rsidP="005E0B9C">
            <w:pPr>
              <w:rPr>
                <w:rFonts w:asciiTheme="majorHAnsi" w:hAnsiTheme="majorHAnsi" w:cs="Tahoma"/>
                <w:b/>
                <w:sz w:val="20"/>
                <w:szCs w:val="20"/>
              </w:rPr>
            </w:pPr>
          </w:p>
          <w:p w:rsidR="00C621CE" w:rsidRPr="008F421F" w:rsidRDefault="00C621CE" w:rsidP="005E0B9C">
            <w:pPr>
              <w:rPr>
                <w:rFonts w:asciiTheme="majorHAnsi" w:hAnsiTheme="majorHAnsi" w:cs="Tahoma"/>
                <w:b/>
                <w:sz w:val="20"/>
                <w:szCs w:val="20"/>
              </w:rPr>
            </w:pPr>
          </w:p>
        </w:tc>
        <w:tc>
          <w:tcPr>
            <w:tcW w:w="1276" w:type="dxa"/>
          </w:tcPr>
          <w:p w:rsidR="00C621CE" w:rsidRPr="008F421F" w:rsidRDefault="00C621CE" w:rsidP="005E0B9C">
            <w:pPr>
              <w:rPr>
                <w:rFonts w:asciiTheme="majorHAnsi" w:hAnsiTheme="majorHAnsi" w:cs="Tahoma"/>
                <w:b/>
                <w:sz w:val="20"/>
                <w:szCs w:val="20"/>
              </w:rPr>
            </w:pPr>
            <w:r w:rsidRPr="008F421F">
              <w:rPr>
                <w:rFonts w:asciiTheme="majorHAnsi" w:hAnsiTheme="majorHAnsi" w:cs="Tahoma"/>
                <w:b/>
                <w:sz w:val="20"/>
                <w:szCs w:val="20"/>
              </w:rPr>
              <w:t>13 wards</w:t>
            </w:r>
            <w:r w:rsidR="00CE4346">
              <w:rPr>
                <w:rFonts w:asciiTheme="majorHAnsi" w:hAnsiTheme="majorHAnsi" w:cs="Tahoma"/>
                <w:b/>
                <w:sz w:val="20"/>
                <w:szCs w:val="20"/>
              </w:rPr>
              <w:t xml:space="preserve"> serviced</w:t>
            </w:r>
          </w:p>
        </w:tc>
        <w:tc>
          <w:tcPr>
            <w:tcW w:w="992" w:type="dxa"/>
          </w:tcPr>
          <w:p w:rsidR="00C621CE" w:rsidRPr="008F421F" w:rsidRDefault="00C621CE" w:rsidP="005E0B9C">
            <w:pPr>
              <w:rPr>
                <w:rFonts w:asciiTheme="majorHAnsi" w:hAnsiTheme="majorHAnsi" w:cs="Tahoma"/>
                <w:b/>
                <w:sz w:val="20"/>
                <w:szCs w:val="20"/>
              </w:rPr>
            </w:pPr>
            <w:r w:rsidRPr="008F421F">
              <w:rPr>
                <w:rFonts w:asciiTheme="majorHAnsi" w:hAnsiTheme="majorHAnsi" w:cs="Tahoma"/>
                <w:b/>
                <w:sz w:val="20"/>
                <w:szCs w:val="20"/>
              </w:rPr>
              <w:t>MIG</w:t>
            </w:r>
          </w:p>
        </w:tc>
        <w:tc>
          <w:tcPr>
            <w:tcW w:w="1134" w:type="dxa"/>
          </w:tcPr>
          <w:p w:rsidR="00C621CE" w:rsidRPr="008F421F" w:rsidRDefault="00C621CE" w:rsidP="00221D19">
            <w:pPr>
              <w:rPr>
                <w:rFonts w:asciiTheme="majorHAnsi" w:hAnsiTheme="majorHAnsi" w:cs="Tahoma"/>
                <w:b/>
                <w:sz w:val="20"/>
                <w:szCs w:val="20"/>
              </w:rPr>
            </w:pPr>
            <w:r w:rsidRPr="008F421F">
              <w:rPr>
                <w:rFonts w:asciiTheme="majorHAnsi" w:hAnsiTheme="majorHAnsi" w:cs="Tahoma"/>
                <w:b/>
                <w:sz w:val="20"/>
                <w:szCs w:val="20"/>
              </w:rPr>
              <w:t>R14</w:t>
            </w:r>
            <w:r w:rsidR="00221D19">
              <w:rPr>
                <w:rFonts w:asciiTheme="majorHAnsi" w:hAnsiTheme="majorHAnsi" w:cs="Tahoma"/>
                <w:b/>
                <w:sz w:val="20"/>
                <w:szCs w:val="20"/>
              </w:rPr>
              <w:t>,3 M</w:t>
            </w:r>
          </w:p>
        </w:tc>
        <w:tc>
          <w:tcPr>
            <w:tcW w:w="1417" w:type="dxa"/>
          </w:tcPr>
          <w:p w:rsidR="00C621CE" w:rsidRPr="008F421F" w:rsidRDefault="00C621CE" w:rsidP="00FF7F2C">
            <w:pPr>
              <w:rPr>
                <w:rFonts w:asciiTheme="majorHAnsi" w:hAnsiTheme="majorHAnsi" w:cs="Tahoma"/>
                <w:b/>
                <w:sz w:val="20"/>
                <w:szCs w:val="20"/>
              </w:rPr>
            </w:pPr>
            <w:r>
              <w:rPr>
                <w:rFonts w:asciiTheme="majorHAnsi" w:hAnsiTheme="majorHAnsi" w:cs="Tahoma"/>
                <w:b/>
                <w:sz w:val="20"/>
                <w:szCs w:val="20"/>
              </w:rPr>
              <w:t>Tender Stage</w:t>
            </w:r>
          </w:p>
        </w:tc>
        <w:tc>
          <w:tcPr>
            <w:tcW w:w="1134" w:type="dxa"/>
          </w:tcPr>
          <w:p w:rsidR="00C621CE" w:rsidRPr="008F421F" w:rsidRDefault="00C621CE" w:rsidP="00FF7F2C">
            <w:pPr>
              <w:rPr>
                <w:rFonts w:asciiTheme="majorHAnsi" w:hAnsiTheme="majorHAnsi" w:cs="Tahoma"/>
                <w:b/>
                <w:sz w:val="20"/>
                <w:szCs w:val="20"/>
              </w:rPr>
            </w:pPr>
            <w:r>
              <w:rPr>
                <w:rFonts w:asciiTheme="majorHAnsi" w:hAnsiTheme="majorHAnsi" w:cs="Tahoma"/>
                <w:b/>
                <w:sz w:val="20"/>
                <w:szCs w:val="20"/>
              </w:rPr>
              <w:t>Construction</w:t>
            </w:r>
          </w:p>
        </w:tc>
        <w:tc>
          <w:tcPr>
            <w:tcW w:w="1276" w:type="dxa"/>
          </w:tcPr>
          <w:p w:rsidR="00C621CE" w:rsidRPr="008F421F" w:rsidRDefault="00C621CE" w:rsidP="00FF7F2C">
            <w:pPr>
              <w:rPr>
                <w:rFonts w:asciiTheme="majorHAnsi" w:hAnsiTheme="majorHAnsi" w:cs="Tahoma"/>
                <w:b/>
                <w:sz w:val="20"/>
                <w:szCs w:val="20"/>
              </w:rPr>
            </w:pPr>
            <w:r>
              <w:rPr>
                <w:rFonts w:asciiTheme="majorHAnsi" w:hAnsiTheme="majorHAnsi" w:cs="Tahoma"/>
                <w:b/>
                <w:sz w:val="20"/>
                <w:szCs w:val="20"/>
              </w:rPr>
              <w:t>Completion of Construction</w:t>
            </w:r>
          </w:p>
        </w:tc>
        <w:tc>
          <w:tcPr>
            <w:tcW w:w="1276" w:type="dxa"/>
          </w:tcPr>
          <w:p w:rsidR="00C621CE" w:rsidRPr="008F421F" w:rsidRDefault="00C621CE" w:rsidP="00FF7F2C">
            <w:pPr>
              <w:rPr>
                <w:rFonts w:asciiTheme="majorHAnsi" w:hAnsiTheme="majorHAnsi"/>
                <w:b/>
                <w:sz w:val="20"/>
                <w:szCs w:val="20"/>
              </w:rPr>
            </w:pPr>
            <w:r>
              <w:rPr>
                <w:rFonts w:asciiTheme="majorHAnsi" w:hAnsiTheme="majorHAnsi"/>
                <w:b/>
                <w:sz w:val="20"/>
                <w:szCs w:val="20"/>
              </w:rPr>
              <w:t xml:space="preserve">Overall Project’s Performance Evaluation </w:t>
            </w:r>
          </w:p>
        </w:tc>
      </w:tr>
      <w:tr w:rsidR="00C621CE" w:rsidRPr="008F421F" w:rsidTr="00720693">
        <w:trPr>
          <w:trHeight w:val="1117"/>
        </w:trPr>
        <w:tc>
          <w:tcPr>
            <w:tcW w:w="1135" w:type="dxa"/>
          </w:tcPr>
          <w:p w:rsidR="00C621CE" w:rsidRPr="008F421F" w:rsidRDefault="00C621CE" w:rsidP="005E0B9C">
            <w:pPr>
              <w:rPr>
                <w:rFonts w:asciiTheme="majorHAnsi" w:hAnsiTheme="majorHAnsi" w:cs="Tahoma"/>
                <w:b/>
                <w:sz w:val="20"/>
                <w:szCs w:val="20"/>
              </w:rPr>
            </w:pPr>
          </w:p>
        </w:tc>
        <w:tc>
          <w:tcPr>
            <w:tcW w:w="1843" w:type="dxa"/>
          </w:tcPr>
          <w:p w:rsidR="00C621CE" w:rsidRDefault="00C621CE" w:rsidP="00CD658C">
            <w:pPr>
              <w:rPr>
                <w:rFonts w:asciiTheme="majorHAnsi" w:hAnsiTheme="majorHAnsi" w:cs="Tahoma"/>
                <w:b/>
                <w:sz w:val="20"/>
                <w:szCs w:val="20"/>
              </w:rPr>
            </w:pPr>
            <w:r w:rsidRPr="008F421F">
              <w:rPr>
                <w:rFonts w:asciiTheme="majorHAnsi" w:hAnsiTheme="majorHAnsi" w:cs="Tahoma"/>
                <w:b/>
                <w:sz w:val="20"/>
                <w:szCs w:val="20"/>
              </w:rPr>
              <w:t xml:space="preserve">To refurbish </w:t>
            </w:r>
            <w:r w:rsidR="00720693">
              <w:rPr>
                <w:rFonts w:asciiTheme="majorHAnsi" w:hAnsiTheme="majorHAnsi" w:cs="Tahoma"/>
                <w:b/>
                <w:sz w:val="20"/>
                <w:szCs w:val="20"/>
              </w:rPr>
              <w:t>bulk</w:t>
            </w:r>
            <w:r w:rsidRPr="008F421F">
              <w:rPr>
                <w:rFonts w:asciiTheme="majorHAnsi" w:hAnsiTheme="majorHAnsi" w:cs="Tahoma"/>
                <w:b/>
                <w:sz w:val="20"/>
                <w:szCs w:val="20"/>
              </w:rPr>
              <w:t xml:space="preserve"> water </w:t>
            </w:r>
            <w:r w:rsidR="00720693">
              <w:rPr>
                <w:rFonts w:asciiTheme="majorHAnsi" w:hAnsiTheme="majorHAnsi" w:cs="Tahoma"/>
                <w:b/>
                <w:sz w:val="20"/>
                <w:szCs w:val="20"/>
              </w:rPr>
              <w:t xml:space="preserve">pipeline, &amp; pump station </w:t>
            </w:r>
          </w:p>
          <w:p w:rsidR="00C621CE" w:rsidRDefault="00C621CE" w:rsidP="00CD658C">
            <w:pPr>
              <w:rPr>
                <w:rFonts w:asciiTheme="majorHAnsi" w:hAnsiTheme="majorHAnsi" w:cs="Tahoma"/>
                <w:b/>
                <w:sz w:val="20"/>
                <w:szCs w:val="20"/>
              </w:rPr>
            </w:pPr>
          </w:p>
          <w:p w:rsidR="00C621CE" w:rsidRDefault="00C621CE" w:rsidP="00CD658C">
            <w:pPr>
              <w:rPr>
                <w:rFonts w:asciiTheme="majorHAnsi" w:hAnsiTheme="majorHAnsi" w:cs="Tahoma"/>
                <w:b/>
                <w:sz w:val="20"/>
                <w:szCs w:val="20"/>
              </w:rPr>
            </w:pPr>
          </w:p>
          <w:p w:rsidR="00C621CE" w:rsidRDefault="00C621CE" w:rsidP="00CD658C">
            <w:pPr>
              <w:rPr>
                <w:rFonts w:asciiTheme="majorHAnsi" w:hAnsiTheme="majorHAnsi" w:cs="Tahoma"/>
                <w:b/>
                <w:sz w:val="20"/>
                <w:szCs w:val="20"/>
              </w:rPr>
            </w:pPr>
          </w:p>
          <w:p w:rsidR="00C621CE" w:rsidRPr="008F421F" w:rsidRDefault="00C621CE" w:rsidP="00CD658C">
            <w:pPr>
              <w:rPr>
                <w:rFonts w:asciiTheme="majorHAnsi" w:hAnsiTheme="majorHAnsi" w:cs="Tahoma"/>
                <w:b/>
                <w:sz w:val="20"/>
                <w:szCs w:val="20"/>
              </w:rPr>
            </w:pPr>
          </w:p>
        </w:tc>
        <w:tc>
          <w:tcPr>
            <w:tcW w:w="1984" w:type="dxa"/>
          </w:tcPr>
          <w:p w:rsidR="00C621CE" w:rsidRPr="008F421F" w:rsidRDefault="00720693" w:rsidP="00CD658C">
            <w:pPr>
              <w:rPr>
                <w:rFonts w:asciiTheme="majorHAnsi" w:hAnsiTheme="majorHAnsi" w:cs="Tahoma"/>
                <w:b/>
                <w:sz w:val="20"/>
                <w:szCs w:val="20"/>
              </w:rPr>
            </w:pPr>
            <w:r>
              <w:rPr>
                <w:rFonts w:asciiTheme="majorHAnsi" w:hAnsiTheme="majorHAnsi" w:cs="Tahoma"/>
                <w:b/>
                <w:sz w:val="20"/>
                <w:szCs w:val="20"/>
              </w:rPr>
              <w:t>R</w:t>
            </w:r>
            <w:r w:rsidRPr="008F421F">
              <w:rPr>
                <w:rFonts w:asciiTheme="majorHAnsi" w:hAnsiTheme="majorHAnsi" w:cs="Tahoma"/>
                <w:b/>
                <w:sz w:val="20"/>
                <w:szCs w:val="20"/>
              </w:rPr>
              <w:t>efurbish</w:t>
            </w:r>
            <w:r>
              <w:rPr>
                <w:rFonts w:asciiTheme="majorHAnsi" w:hAnsiTheme="majorHAnsi" w:cs="Tahoma"/>
                <w:b/>
                <w:sz w:val="20"/>
                <w:szCs w:val="20"/>
              </w:rPr>
              <w:t>ed</w:t>
            </w:r>
            <w:r w:rsidRPr="008F421F">
              <w:rPr>
                <w:rFonts w:asciiTheme="majorHAnsi" w:hAnsiTheme="majorHAnsi" w:cs="Tahoma"/>
                <w:b/>
                <w:sz w:val="20"/>
                <w:szCs w:val="20"/>
              </w:rPr>
              <w:t xml:space="preserve"> </w:t>
            </w:r>
            <w:r>
              <w:rPr>
                <w:rFonts w:asciiTheme="majorHAnsi" w:hAnsiTheme="majorHAnsi" w:cs="Tahoma"/>
                <w:b/>
                <w:sz w:val="20"/>
                <w:szCs w:val="20"/>
              </w:rPr>
              <w:t>bulk</w:t>
            </w:r>
            <w:r w:rsidRPr="008F421F">
              <w:rPr>
                <w:rFonts w:asciiTheme="majorHAnsi" w:hAnsiTheme="majorHAnsi" w:cs="Tahoma"/>
                <w:b/>
                <w:sz w:val="20"/>
                <w:szCs w:val="20"/>
              </w:rPr>
              <w:t xml:space="preserve"> water </w:t>
            </w:r>
            <w:r>
              <w:rPr>
                <w:rFonts w:asciiTheme="majorHAnsi" w:hAnsiTheme="majorHAnsi" w:cs="Tahoma"/>
                <w:b/>
                <w:sz w:val="20"/>
                <w:szCs w:val="20"/>
              </w:rPr>
              <w:t>pipeline, &amp; pump station</w:t>
            </w:r>
          </w:p>
        </w:tc>
        <w:tc>
          <w:tcPr>
            <w:tcW w:w="2410" w:type="dxa"/>
            <w:shd w:val="clear" w:color="auto" w:fill="auto"/>
          </w:tcPr>
          <w:p w:rsidR="00C621CE" w:rsidRPr="008F421F" w:rsidRDefault="00720693" w:rsidP="005E0B9C">
            <w:pPr>
              <w:rPr>
                <w:rFonts w:asciiTheme="majorHAnsi" w:hAnsiTheme="majorHAnsi" w:cs="Tahoma"/>
                <w:b/>
                <w:sz w:val="20"/>
                <w:szCs w:val="20"/>
              </w:rPr>
            </w:pPr>
            <w:r>
              <w:rPr>
                <w:rFonts w:asciiTheme="majorHAnsi" w:hAnsiTheme="majorHAnsi" w:cs="Tahoma"/>
                <w:b/>
                <w:sz w:val="20"/>
                <w:szCs w:val="20"/>
              </w:rPr>
              <w:t>R</w:t>
            </w:r>
            <w:r w:rsidRPr="008F421F">
              <w:rPr>
                <w:rFonts w:asciiTheme="majorHAnsi" w:hAnsiTheme="majorHAnsi" w:cs="Tahoma"/>
                <w:b/>
                <w:sz w:val="20"/>
                <w:szCs w:val="20"/>
              </w:rPr>
              <w:t>efurbish</w:t>
            </w:r>
            <w:r>
              <w:rPr>
                <w:rFonts w:asciiTheme="majorHAnsi" w:hAnsiTheme="majorHAnsi" w:cs="Tahoma"/>
                <w:b/>
                <w:sz w:val="20"/>
                <w:szCs w:val="20"/>
              </w:rPr>
              <w:t xml:space="preserve">ment </w:t>
            </w:r>
            <w:r w:rsidRPr="008F421F">
              <w:rPr>
                <w:rFonts w:asciiTheme="majorHAnsi" w:hAnsiTheme="majorHAnsi" w:cs="Tahoma"/>
                <w:b/>
                <w:sz w:val="20"/>
                <w:szCs w:val="20"/>
              </w:rPr>
              <w:t xml:space="preserve"> </w:t>
            </w:r>
            <w:r>
              <w:rPr>
                <w:rFonts w:asciiTheme="majorHAnsi" w:hAnsiTheme="majorHAnsi" w:cs="Tahoma"/>
                <w:b/>
                <w:sz w:val="20"/>
                <w:szCs w:val="20"/>
              </w:rPr>
              <w:t>bulk</w:t>
            </w:r>
            <w:r w:rsidRPr="008F421F">
              <w:rPr>
                <w:rFonts w:asciiTheme="majorHAnsi" w:hAnsiTheme="majorHAnsi" w:cs="Tahoma"/>
                <w:b/>
                <w:sz w:val="20"/>
                <w:szCs w:val="20"/>
              </w:rPr>
              <w:t xml:space="preserve"> water </w:t>
            </w:r>
            <w:r>
              <w:rPr>
                <w:rFonts w:asciiTheme="majorHAnsi" w:hAnsiTheme="majorHAnsi" w:cs="Tahoma"/>
                <w:b/>
                <w:sz w:val="20"/>
                <w:szCs w:val="20"/>
              </w:rPr>
              <w:t>pipeline, &amp; pump station</w:t>
            </w:r>
          </w:p>
        </w:tc>
        <w:tc>
          <w:tcPr>
            <w:tcW w:w="1276" w:type="dxa"/>
          </w:tcPr>
          <w:p w:rsidR="00C621CE" w:rsidRPr="008F421F" w:rsidRDefault="00720693" w:rsidP="005E0B9C">
            <w:pPr>
              <w:rPr>
                <w:rFonts w:asciiTheme="majorHAnsi" w:hAnsiTheme="majorHAnsi" w:cs="Tahoma"/>
                <w:b/>
                <w:sz w:val="20"/>
                <w:szCs w:val="20"/>
              </w:rPr>
            </w:pPr>
            <w:r>
              <w:rPr>
                <w:rFonts w:asciiTheme="majorHAnsi" w:hAnsiTheme="majorHAnsi" w:cs="Tahoma"/>
                <w:b/>
                <w:sz w:val="20"/>
                <w:szCs w:val="20"/>
              </w:rPr>
              <w:t>Reduction of water losses up to 10% in LM area</w:t>
            </w:r>
          </w:p>
        </w:tc>
        <w:tc>
          <w:tcPr>
            <w:tcW w:w="992" w:type="dxa"/>
          </w:tcPr>
          <w:p w:rsidR="00C621CE" w:rsidRPr="008F421F" w:rsidRDefault="00C621CE" w:rsidP="005E0B9C">
            <w:pPr>
              <w:rPr>
                <w:rFonts w:asciiTheme="majorHAnsi" w:hAnsiTheme="majorHAnsi" w:cs="Tahoma"/>
                <w:b/>
                <w:sz w:val="20"/>
                <w:szCs w:val="20"/>
              </w:rPr>
            </w:pPr>
            <w:r w:rsidRPr="008F421F">
              <w:rPr>
                <w:rFonts w:asciiTheme="majorHAnsi" w:hAnsiTheme="majorHAnsi" w:cs="Tahoma"/>
                <w:b/>
                <w:sz w:val="20"/>
                <w:szCs w:val="20"/>
              </w:rPr>
              <w:t>Council</w:t>
            </w:r>
          </w:p>
        </w:tc>
        <w:tc>
          <w:tcPr>
            <w:tcW w:w="1134" w:type="dxa"/>
            <w:shd w:val="clear" w:color="auto" w:fill="auto"/>
          </w:tcPr>
          <w:p w:rsidR="00C621CE" w:rsidRPr="008F421F" w:rsidRDefault="00720693" w:rsidP="005E0B9C">
            <w:pPr>
              <w:rPr>
                <w:rFonts w:asciiTheme="majorHAnsi" w:hAnsiTheme="majorHAnsi" w:cs="Tahoma"/>
                <w:b/>
                <w:sz w:val="20"/>
                <w:szCs w:val="20"/>
              </w:rPr>
            </w:pPr>
            <w:r>
              <w:rPr>
                <w:rFonts w:asciiTheme="majorHAnsi" w:hAnsiTheme="majorHAnsi" w:cs="Tahoma"/>
                <w:b/>
                <w:sz w:val="20"/>
                <w:szCs w:val="20"/>
              </w:rPr>
              <w:t>R29,327,000</w:t>
            </w:r>
          </w:p>
        </w:tc>
        <w:tc>
          <w:tcPr>
            <w:tcW w:w="1417" w:type="dxa"/>
          </w:tcPr>
          <w:p w:rsidR="00C621CE" w:rsidRPr="008F421F" w:rsidRDefault="00C621CE" w:rsidP="00FF7F2C">
            <w:pPr>
              <w:rPr>
                <w:rFonts w:asciiTheme="majorHAnsi" w:hAnsiTheme="majorHAnsi" w:cs="Tahoma"/>
                <w:b/>
                <w:sz w:val="20"/>
                <w:szCs w:val="20"/>
              </w:rPr>
            </w:pPr>
            <w:r>
              <w:rPr>
                <w:rFonts w:asciiTheme="majorHAnsi" w:hAnsiTheme="majorHAnsi" w:cs="Tahoma"/>
                <w:b/>
                <w:sz w:val="20"/>
                <w:szCs w:val="20"/>
              </w:rPr>
              <w:t>Tender Stage</w:t>
            </w:r>
          </w:p>
        </w:tc>
        <w:tc>
          <w:tcPr>
            <w:tcW w:w="1134" w:type="dxa"/>
          </w:tcPr>
          <w:p w:rsidR="00C621CE" w:rsidRPr="008F421F" w:rsidRDefault="00C621CE" w:rsidP="00FF7F2C">
            <w:pPr>
              <w:rPr>
                <w:rFonts w:asciiTheme="majorHAnsi" w:hAnsiTheme="majorHAnsi" w:cs="Tahoma"/>
                <w:b/>
                <w:sz w:val="20"/>
                <w:szCs w:val="20"/>
              </w:rPr>
            </w:pPr>
            <w:r>
              <w:rPr>
                <w:rFonts w:asciiTheme="majorHAnsi" w:hAnsiTheme="majorHAnsi" w:cs="Tahoma"/>
                <w:b/>
                <w:sz w:val="20"/>
                <w:szCs w:val="20"/>
              </w:rPr>
              <w:t>Construction</w:t>
            </w:r>
          </w:p>
        </w:tc>
        <w:tc>
          <w:tcPr>
            <w:tcW w:w="1276" w:type="dxa"/>
          </w:tcPr>
          <w:p w:rsidR="00C621CE" w:rsidRPr="008F421F" w:rsidRDefault="00C621CE" w:rsidP="00FF7F2C">
            <w:pPr>
              <w:rPr>
                <w:rFonts w:asciiTheme="majorHAnsi" w:hAnsiTheme="majorHAnsi" w:cs="Tahoma"/>
                <w:b/>
                <w:sz w:val="20"/>
                <w:szCs w:val="20"/>
              </w:rPr>
            </w:pPr>
            <w:r>
              <w:rPr>
                <w:rFonts w:asciiTheme="majorHAnsi" w:hAnsiTheme="majorHAnsi" w:cs="Tahoma"/>
                <w:b/>
                <w:sz w:val="20"/>
                <w:szCs w:val="20"/>
              </w:rPr>
              <w:t>Completion of Construction</w:t>
            </w:r>
          </w:p>
        </w:tc>
        <w:tc>
          <w:tcPr>
            <w:tcW w:w="1276" w:type="dxa"/>
          </w:tcPr>
          <w:p w:rsidR="00C621CE" w:rsidRPr="008F421F" w:rsidRDefault="00C621CE" w:rsidP="00FF7F2C">
            <w:pPr>
              <w:rPr>
                <w:rFonts w:asciiTheme="majorHAnsi" w:hAnsiTheme="majorHAnsi"/>
                <w:b/>
                <w:sz w:val="20"/>
                <w:szCs w:val="20"/>
              </w:rPr>
            </w:pPr>
            <w:r>
              <w:rPr>
                <w:rFonts w:asciiTheme="majorHAnsi" w:hAnsiTheme="majorHAnsi"/>
                <w:b/>
                <w:sz w:val="20"/>
                <w:szCs w:val="20"/>
              </w:rPr>
              <w:t xml:space="preserve">Overall Project’s Performance Evaluation </w:t>
            </w:r>
          </w:p>
        </w:tc>
      </w:tr>
      <w:tr w:rsidR="00C621CE" w:rsidRPr="008F421F" w:rsidTr="00124890">
        <w:trPr>
          <w:trHeight w:val="1978"/>
        </w:trPr>
        <w:tc>
          <w:tcPr>
            <w:tcW w:w="1135" w:type="dxa"/>
            <w:tcBorders>
              <w:bottom w:val="single" w:sz="4" w:space="0" w:color="000000" w:themeColor="text1"/>
            </w:tcBorders>
          </w:tcPr>
          <w:p w:rsidR="00C621CE" w:rsidRPr="008F421F" w:rsidRDefault="00C621CE" w:rsidP="005E0B9C">
            <w:pPr>
              <w:rPr>
                <w:rFonts w:asciiTheme="majorHAnsi" w:hAnsiTheme="majorHAnsi" w:cs="Tahoma"/>
                <w:b/>
                <w:sz w:val="20"/>
                <w:szCs w:val="20"/>
              </w:rPr>
            </w:pPr>
          </w:p>
        </w:tc>
        <w:tc>
          <w:tcPr>
            <w:tcW w:w="1843" w:type="dxa"/>
            <w:tcBorders>
              <w:bottom w:val="single" w:sz="4" w:space="0" w:color="000000" w:themeColor="text1"/>
            </w:tcBorders>
          </w:tcPr>
          <w:p w:rsidR="00C621CE" w:rsidRPr="008F421F" w:rsidRDefault="00C621CE" w:rsidP="00A24E8E">
            <w:pPr>
              <w:rPr>
                <w:rFonts w:asciiTheme="majorHAnsi" w:hAnsiTheme="majorHAnsi" w:cs="Tahoma"/>
                <w:b/>
                <w:sz w:val="20"/>
                <w:szCs w:val="20"/>
              </w:rPr>
            </w:pPr>
            <w:r w:rsidRPr="008F421F">
              <w:rPr>
                <w:rFonts w:asciiTheme="majorHAnsi" w:hAnsiTheme="majorHAnsi" w:cs="Tahoma"/>
                <w:b/>
                <w:sz w:val="20"/>
                <w:szCs w:val="20"/>
              </w:rPr>
              <w:t>To improve the internal roads conditions through regravelling and routine maintenance</w:t>
            </w:r>
          </w:p>
        </w:tc>
        <w:tc>
          <w:tcPr>
            <w:tcW w:w="1984" w:type="dxa"/>
            <w:tcBorders>
              <w:bottom w:val="single" w:sz="4" w:space="0" w:color="000000" w:themeColor="text1"/>
            </w:tcBorders>
          </w:tcPr>
          <w:p w:rsidR="00C621CE" w:rsidRPr="008F421F" w:rsidRDefault="00C621CE" w:rsidP="00A24E8E">
            <w:pPr>
              <w:rPr>
                <w:rFonts w:asciiTheme="majorHAnsi" w:hAnsiTheme="majorHAnsi" w:cs="Tahoma"/>
                <w:b/>
                <w:sz w:val="20"/>
                <w:szCs w:val="20"/>
              </w:rPr>
            </w:pPr>
            <w:r w:rsidRPr="008F421F">
              <w:rPr>
                <w:rFonts w:asciiTheme="majorHAnsi" w:hAnsiTheme="majorHAnsi" w:cs="Tahoma"/>
                <w:b/>
                <w:sz w:val="20"/>
                <w:szCs w:val="20"/>
              </w:rPr>
              <w:t>800 km of roads gravelled</w:t>
            </w:r>
          </w:p>
        </w:tc>
        <w:tc>
          <w:tcPr>
            <w:tcW w:w="2410" w:type="dxa"/>
            <w:tcBorders>
              <w:bottom w:val="single" w:sz="4" w:space="0" w:color="000000" w:themeColor="text1"/>
            </w:tcBorders>
          </w:tcPr>
          <w:p w:rsidR="00C621CE" w:rsidRPr="008F421F" w:rsidRDefault="00C621CE" w:rsidP="009062D2">
            <w:pPr>
              <w:rPr>
                <w:rFonts w:asciiTheme="majorHAnsi" w:hAnsiTheme="majorHAnsi" w:cs="Tahoma"/>
                <w:b/>
                <w:sz w:val="20"/>
                <w:szCs w:val="20"/>
              </w:rPr>
            </w:pPr>
            <w:r w:rsidRPr="008F421F">
              <w:rPr>
                <w:rFonts w:asciiTheme="majorHAnsi" w:hAnsiTheme="majorHAnsi" w:cs="Tahoma"/>
                <w:b/>
                <w:sz w:val="20"/>
                <w:szCs w:val="20"/>
              </w:rPr>
              <w:t>Roads regravelling programme</w:t>
            </w:r>
          </w:p>
        </w:tc>
        <w:tc>
          <w:tcPr>
            <w:tcW w:w="1276" w:type="dxa"/>
            <w:tcBorders>
              <w:bottom w:val="single" w:sz="4" w:space="0" w:color="000000" w:themeColor="text1"/>
            </w:tcBorders>
          </w:tcPr>
          <w:p w:rsidR="00C621CE" w:rsidRPr="008F421F" w:rsidRDefault="00CE4346" w:rsidP="005E0B9C">
            <w:pPr>
              <w:rPr>
                <w:rFonts w:asciiTheme="majorHAnsi" w:hAnsiTheme="majorHAnsi" w:cs="Tahoma"/>
                <w:b/>
                <w:sz w:val="20"/>
                <w:szCs w:val="20"/>
              </w:rPr>
            </w:pPr>
            <w:r>
              <w:rPr>
                <w:rFonts w:asciiTheme="majorHAnsi" w:hAnsiTheme="majorHAnsi" w:cs="Tahoma"/>
                <w:b/>
                <w:sz w:val="20"/>
                <w:szCs w:val="20"/>
              </w:rPr>
              <w:t>31 Wards serviced</w:t>
            </w:r>
          </w:p>
        </w:tc>
        <w:tc>
          <w:tcPr>
            <w:tcW w:w="992" w:type="dxa"/>
            <w:tcBorders>
              <w:bottom w:val="single" w:sz="4" w:space="0" w:color="000000" w:themeColor="text1"/>
            </w:tcBorders>
          </w:tcPr>
          <w:p w:rsidR="00C621CE" w:rsidRPr="008F421F" w:rsidRDefault="00C621CE" w:rsidP="005E0B9C">
            <w:pPr>
              <w:rPr>
                <w:rFonts w:asciiTheme="majorHAnsi" w:hAnsiTheme="majorHAnsi" w:cs="Tahoma"/>
                <w:b/>
                <w:sz w:val="20"/>
                <w:szCs w:val="20"/>
              </w:rPr>
            </w:pPr>
            <w:r w:rsidRPr="008F421F">
              <w:rPr>
                <w:rFonts w:asciiTheme="majorHAnsi" w:hAnsiTheme="majorHAnsi" w:cs="Tahoma"/>
                <w:b/>
                <w:sz w:val="20"/>
                <w:szCs w:val="20"/>
              </w:rPr>
              <w:t>Council</w:t>
            </w:r>
          </w:p>
        </w:tc>
        <w:tc>
          <w:tcPr>
            <w:tcW w:w="1134" w:type="dxa"/>
            <w:tcBorders>
              <w:bottom w:val="single" w:sz="4" w:space="0" w:color="000000" w:themeColor="text1"/>
            </w:tcBorders>
          </w:tcPr>
          <w:p w:rsidR="00C621CE" w:rsidRPr="008F421F" w:rsidRDefault="00221D19" w:rsidP="005E0B9C">
            <w:pPr>
              <w:rPr>
                <w:rFonts w:asciiTheme="majorHAnsi" w:hAnsiTheme="majorHAnsi" w:cs="Tahoma"/>
                <w:b/>
                <w:sz w:val="20"/>
                <w:szCs w:val="20"/>
              </w:rPr>
            </w:pPr>
            <w:r>
              <w:rPr>
                <w:rFonts w:asciiTheme="majorHAnsi" w:hAnsiTheme="majorHAnsi" w:cs="Tahoma"/>
                <w:b/>
                <w:sz w:val="20"/>
                <w:szCs w:val="20"/>
              </w:rPr>
              <w:t>R</w:t>
            </w:r>
            <w:r w:rsidR="00A76D95">
              <w:rPr>
                <w:rFonts w:asciiTheme="majorHAnsi" w:hAnsiTheme="majorHAnsi" w:cs="Tahoma"/>
                <w:b/>
                <w:sz w:val="20"/>
                <w:szCs w:val="20"/>
              </w:rPr>
              <w:t>12,5 M</w:t>
            </w:r>
          </w:p>
        </w:tc>
        <w:tc>
          <w:tcPr>
            <w:tcW w:w="1417" w:type="dxa"/>
            <w:tcBorders>
              <w:bottom w:val="single" w:sz="4" w:space="0" w:color="000000" w:themeColor="text1"/>
            </w:tcBorders>
          </w:tcPr>
          <w:p w:rsidR="00C621CE" w:rsidRPr="008F421F" w:rsidRDefault="00C621CE" w:rsidP="00FF7F2C">
            <w:pPr>
              <w:rPr>
                <w:rFonts w:asciiTheme="majorHAnsi" w:hAnsiTheme="majorHAnsi" w:cs="Tahoma"/>
                <w:b/>
                <w:sz w:val="20"/>
                <w:szCs w:val="20"/>
              </w:rPr>
            </w:pPr>
            <w:r>
              <w:rPr>
                <w:rFonts w:asciiTheme="majorHAnsi" w:hAnsiTheme="majorHAnsi" w:cs="Tahoma"/>
                <w:b/>
                <w:sz w:val="20"/>
                <w:szCs w:val="20"/>
              </w:rPr>
              <w:t>Tender Stage</w:t>
            </w:r>
          </w:p>
        </w:tc>
        <w:tc>
          <w:tcPr>
            <w:tcW w:w="1134" w:type="dxa"/>
            <w:tcBorders>
              <w:bottom w:val="single" w:sz="4" w:space="0" w:color="000000" w:themeColor="text1"/>
            </w:tcBorders>
          </w:tcPr>
          <w:p w:rsidR="00C621CE" w:rsidRPr="008F421F" w:rsidRDefault="00C621CE" w:rsidP="00FF7F2C">
            <w:pPr>
              <w:rPr>
                <w:rFonts w:asciiTheme="majorHAnsi" w:hAnsiTheme="majorHAnsi" w:cs="Tahoma"/>
                <w:b/>
                <w:sz w:val="20"/>
                <w:szCs w:val="20"/>
              </w:rPr>
            </w:pPr>
            <w:r>
              <w:rPr>
                <w:rFonts w:asciiTheme="majorHAnsi" w:hAnsiTheme="majorHAnsi" w:cs="Tahoma"/>
                <w:b/>
                <w:sz w:val="20"/>
                <w:szCs w:val="20"/>
              </w:rPr>
              <w:t>Construction</w:t>
            </w:r>
          </w:p>
        </w:tc>
        <w:tc>
          <w:tcPr>
            <w:tcW w:w="1276" w:type="dxa"/>
            <w:tcBorders>
              <w:bottom w:val="single" w:sz="4" w:space="0" w:color="000000" w:themeColor="text1"/>
            </w:tcBorders>
          </w:tcPr>
          <w:p w:rsidR="00C621CE" w:rsidRPr="008F421F" w:rsidRDefault="00C621CE" w:rsidP="00FF7F2C">
            <w:pPr>
              <w:rPr>
                <w:rFonts w:asciiTheme="majorHAnsi" w:hAnsiTheme="majorHAnsi" w:cs="Tahoma"/>
                <w:b/>
                <w:sz w:val="20"/>
                <w:szCs w:val="20"/>
              </w:rPr>
            </w:pPr>
            <w:r>
              <w:rPr>
                <w:rFonts w:asciiTheme="majorHAnsi" w:hAnsiTheme="majorHAnsi" w:cs="Tahoma"/>
                <w:b/>
                <w:sz w:val="20"/>
                <w:szCs w:val="20"/>
              </w:rPr>
              <w:t>Completion of Construction</w:t>
            </w:r>
          </w:p>
        </w:tc>
        <w:tc>
          <w:tcPr>
            <w:tcW w:w="1276" w:type="dxa"/>
            <w:tcBorders>
              <w:bottom w:val="single" w:sz="4" w:space="0" w:color="000000" w:themeColor="text1"/>
            </w:tcBorders>
          </w:tcPr>
          <w:p w:rsidR="00C621CE" w:rsidRPr="008F421F" w:rsidRDefault="00C621CE" w:rsidP="00FF7F2C">
            <w:pPr>
              <w:rPr>
                <w:rFonts w:asciiTheme="majorHAnsi" w:hAnsiTheme="majorHAnsi"/>
                <w:b/>
                <w:sz w:val="20"/>
                <w:szCs w:val="20"/>
              </w:rPr>
            </w:pPr>
            <w:r>
              <w:rPr>
                <w:rFonts w:asciiTheme="majorHAnsi" w:hAnsiTheme="majorHAnsi"/>
                <w:b/>
                <w:sz w:val="20"/>
                <w:szCs w:val="20"/>
              </w:rPr>
              <w:t xml:space="preserve">Overall Project’s Performance Evaluation </w:t>
            </w:r>
          </w:p>
        </w:tc>
      </w:tr>
    </w:tbl>
    <w:p w:rsidR="00C621CE" w:rsidRDefault="00C621CE" w:rsidP="009062D2">
      <w:pPr>
        <w:jc w:val="center"/>
        <w:rPr>
          <w:rFonts w:asciiTheme="majorHAnsi" w:hAnsiTheme="majorHAnsi"/>
          <w:b/>
          <w:sz w:val="20"/>
          <w:szCs w:val="20"/>
        </w:rPr>
      </w:pPr>
    </w:p>
    <w:p w:rsidR="008E506D" w:rsidRPr="00C621CE" w:rsidRDefault="008E506D" w:rsidP="00365679">
      <w:pPr>
        <w:jc w:val="center"/>
        <w:rPr>
          <w:rFonts w:asciiTheme="majorHAnsi" w:hAnsiTheme="majorHAnsi" w:cs="Tahoma"/>
          <w:b/>
          <w:sz w:val="28"/>
          <w:szCs w:val="28"/>
        </w:rPr>
      </w:pPr>
      <w:r w:rsidRPr="00C621CE">
        <w:rPr>
          <w:rFonts w:asciiTheme="majorHAnsi" w:hAnsiTheme="majorHAnsi" w:cs="Tahoma"/>
          <w:b/>
          <w:sz w:val="28"/>
          <w:szCs w:val="28"/>
        </w:rPr>
        <w:lastRenderedPageBreak/>
        <w:t>SPECIAL FOCUS: TRANS</w:t>
      </w:r>
      <w:r w:rsidR="007C709A">
        <w:rPr>
          <w:rFonts w:asciiTheme="majorHAnsi" w:hAnsiTheme="majorHAnsi" w:cs="Tahoma"/>
          <w:b/>
          <w:sz w:val="28"/>
          <w:szCs w:val="28"/>
        </w:rPr>
        <w:t>V</w:t>
      </w:r>
      <w:r w:rsidRPr="00C621CE">
        <w:rPr>
          <w:rFonts w:asciiTheme="majorHAnsi" w:hAnsiTheme="majorHAnsi" w:cs="Tahoma"/>
          <w:b/>
          <w:sz w:val="28"/>
          <w:szCs w:val="28"/>
        </w:rPr>
        <w:t>ERSAL AND YOUTH DEVELOPMENT</w:t>
      </w:r>
    </w:p>
    <w:tbl>
      <w:tblPr>
        <w:tblStyle w:val="TableGrid"/>
        <w:tblW w:w="15877" w:type="dxa"/>
        <w:tblInd w:w="-743" w:type="dxa"/>
        <w:tblLayout w:type="fixed"/>
        <w:tblLook w:val="04A0"/>
      </w:tblPr>
      <w:tblGrid>
        <w:gridCol w:w="1135"/>
        <w:gridCol w:w="1843"/>
        <w:gridCol w:w="1984"/>
        <w:gridCol w:w="1843"/>
        <w:gridCol w:w="2268"/>
        <w:gridCol w:w="1138"/>
        <w:gridCol w:w="1350"/>
        <w:gridCol w:w="1170"/>
        <w:gridCol w:w="1080"/>
        <w:gridCol w:w="1074"/>
        <w:gridCol w:w="992"/>
      </w:tblGrid>
      <w:tr w:rsidR="006F4A95" w:rsidRPr="008F421F" w:rsidTr="00F41EC2">
        <w:tc>
          <w:tcPr>
            <w:tcW w:w="1135" w:type="dxa"/>
            <w:tcBorders>
              <w:bottom w:val="single" w:sz="4" w:space="0" w:color="auto"/>
            </w:tcBorders>
            <w:shd w:val="clear" w:color="auto" w:fill="D9D9D9" w:themeFill="background1" w:themeFillShade="D9"/>
          </w:tcPr>
          <w:p w:rsidR="008E506D" w:rsidRPr="008F421F" w:rsidRDefault="008E506D" w:rsidP="005E0B9C">
            <w:pPr>
              <w:jc w:val="center"/>
              <w:rPr>
                <w:rFonts w:asciiTheme="majorHAnsi" w:hAnsiTheme="majorHAnsi" w:cs="Tahoma"/>
                <w:b/>
                <w:sz w:val="20"/>
                <w:szCs w:val="20"/>
              </w:rPr>
            </w:pPr>
            <w:r w:rsidRPr="008F421F">
              <w:rPr>
                <w:rFonts w:asciiTheme="majorHAnsi" w:hAnsiTheme="majorHAnsi" w:cs="Tahoma"/>
                <w:b/>
                <w:sz w:val="20"/>
                <w:szCs w:val="20"/>
              </w:rPr>
              <w:t>KEY PERFOMANCE AREA</w:t>
            </w:r>
          </w:p>
        </w:tc>
        <w:tc>
          <w:tcPr>
            <w:tcW w:w="1843" w:type="dxa"/>
            <w:tcBorders>
              <w:bottom w:val="single" w:sz="4" w:space="0" w:color="auto"/>
            </w:tcBorders>
            <w:shd w:val="clear" w:color="auto" w:fill="D9D9D9" w:themeFill="background1" w:themeFillShade="D9"/>
          </w:tcPr>
          <w:p w:rsidR="008E506D" w:rsidRPr="008F421F" w:rsidRDefault="008E506D" w:rsidP="005E0B9C">
            <w:pPr>
              <w:jc w:val="center"/>
              <w:rPr>
                <w:rFonts w:asciiTheme="majorHAnsi" w:hAnsiTheme="majorHAnsi" w:cs="Tahoma"/>
                <w:b/>
                <w:sz w:val="20"/>
                <w:szCs w:val="20"/>
              </w:rPr>
            </w:pPr>
            <w:r w:rsidRPr="008F421F">
              <w:rPr>
                <w:rFonts w:asciiTheme="majorHAnsi" w:hAnsiTheme="majorHAnsi" w:cs="Tahoma"/>
                <w:b/>
                <w:sz w:val="20"/>
                <w:szCs w:val="20"/>
              </w:rPr>
              <w:t>DEVELOPMENTAL OBJECTIVES</w:t>
            </w:r>
          </w:p>
        </w:tc>
        <w:tc>
          <w:tcPr>
            <w:tcW w:w="1984" w:type="dxa"/>
            <w:tcBorders>
              <w:bottom w:val="single" w:sz="4" w:space="0" w:color="auto"/>
            </w:tcBorders>
            <w:shd w:val="clear" w:color="auto" w:fill="D9D9D9" w:themeFill="background1" w:themeFillShade="D9"/>
          </w:tcPr>
          <w:p w:rsidR="008E506D" w:rsidRPr="008F421F" w:rsidRDefault="008E506D" w:rsidP="005E0B9C">
            <w:pPr>
              <w:jc w:val="center"/>
              <w:rPr>
                <w:rFonts w:asciiTheme="majorHAnsi" w:hAnsiTheme="majorHAnsi" w:cs="Tahoma"/>
                <w:b/>
                <w:sz w:val="20"/>
                <w:szCs w:val="20"/>
              </w:rPr>
            </w:pPr>
            <w:r w:rsidRPr="008F421F">
              <w:rPr>
                <w:rFonts w:asciiTheme="majorHAnsi" w:hAnsiTheme="majorHAnsi" w:cs="Tahoma"/>
                <w:b/>
                <w:sz w:val="20"/>
                <w:szCs w:val="20"/>
              </w:rPr>
              <w:t>KEY PERFORMANCE INDICATOR</w:t>
            </w:r>
          </w:p>
        </w:tc>
        <w:tc>
          <w:tcPr>
            <w:tcW w:w="1843" w:type="dxa"/>
            <w:tcBorders>
              <w:bottom w:val="single" w:sz="4" w:space="0" w:color="auto"/>
            </w:tcBorders>
            <w:shd w:val="clear" w:color="auto" w:fill="D9D9D9" w:themeFill="background1" w:themeFillShade="D9"/>
          </w:tcPr>
          <w:p w:rsidR="008E506D" w:rsidRPr="008F421F" w:rsidRDefault="008E506D" w:rsidP="005E0B9C">
            <w:pPr>
              <w:jc w:val="center"/>
              <w:rPr>
                <w:rFonts w:asciiTheme="majorHAnsi" w:hAnsiTheme="majorHAnsi" w:cs="Tahoma"/>
                <w:b/>
                <w:sz w:val="20"/>
                <w:szCs w:val="20"/>
              </w:rPr>
            </w:pPr>
            <w:r w:rsidRPr="008F421F">
              <w:rPr>
                <w:rFonts w:asciiTheme="majorHAnsi" w:hAnsiTheme="majorHAnsi" w:cs="Tahoma"/>
                <w:b/>
                <w:sz w:val="20"/>
                <w:szCs w:val="20"/>
              </w:rPr>
              <w:t>PROJECT</w:t>
            </w:r>
          </w:p>
        </w:tc>
        <w:tc>
          <w:tcPr>
            <w:tcW w:w="2268" w:type="dxa"/>
            <w:tcBorders>
              <w:bottom w:val="single" w:sz="4" w:space="0" w:color="auto"/>
            </w:tcBorders>
            <w:shd w:val="clear" w:color="auto" w:fill="D9D9D9" w:themeFill="background1" w:themeFillShade="D9"/>
          </w:tcPr>
          <w:p w:rsidR="008E506D" w:rsidRPr="008F421F" w:rsidRDefault="008E506D" w:rsidP="005E0B9C">
            <w:pPr>
              <w:jc w:val="center"/>
              <w:rPr>
                <w:rFonts w:asciiTheme="majorHAnsi" w:hAnsiTheme="majorHAnsi" w:cs="Tahoma"/>
                <w:b/>
                <w:sz w:val="20"/>
                <w:szCs w:val="20"/>
              </w:rPr>
            </w:pPr>
            <w:r w:rsidRPr="008F421F">
              <w:rPr>
                <w:rFonts w:asciiTheme="majorHAnsi" w:hAnsiTheme="majorHAnsi" w:cs="Tahoma"/>
                <w:b/>
                <w:sz w:val="20"/>
                <w:szCs w:val="20"/>
              </w:rPr>
              <w:t>ANNUAL TARGET</w:t>
            </w:r>
          </w:p>
        </w:tc>
        <w:tc>
          <w:tcPr>
            <w:tcW w:w="1138" w:type="dxa"/>
            <w:tcBorders>
              <w:bottom w:val="single" w:sz="4" w:space="0" w:color="auto"/>
            </w:tcBorders>
            <w:shd w:val="clear" w:color="auto" w:fill="D9D9D9" w:themeFill="background1" w:themeFillShade="D9"/>
          </w:tcPr>
          <w:p w:rsidR="008E506D" w:rsidRPr="008F421F" w:rsidRDefault="008E506D" w:rsidP="005E0B9C">
            <w:pPr>
              <w:jc w:val="center"/>
              <w:rPr>
                <w:rFonts w:asciiTheme="majorHAnsi" w:hAnsiTheme="majorHAnsi" w:cs="Tahoma"/>
                <w:b/>
                <w:sz w:val="20"/>
                <w:szCs w:val="20"/>
              </w:rPr>
            </w:pPr>
            <w:r w:rsidRPr="008F421F">
              <w:rPr>
                <w:rFonts w:asciiTheme="majorHAnsi" w:hAnsiTheme="majorHAnsi" w:cs="Tahoma"/>
                <w:b/>
                <w:sz w:val="20"/>
                <w:szCs w:val="20"/>
              </w:rPr>
              <w:t>SOURCE OF FUND</w:t>
            </w:r>
          </w:p>
        </w:tc>
        <w:tc>
          <w:tcPr>
            <w:tcW w:w="1350" w:type="dxa"/>
            <w:tcBorders>
              <w:bottom w:val="single" w:sz="4" w:space="0" w:color="auto"/>
            </w:tcBorders>
            <w:shd w:val="clear" w:color="auto" w:fill="D9D9D9" w:themeFill="background1" w:themeFillShade="D9"/>
          </w:tcPr>
          <w:p w:rsidR="008E506D" w:rsidRPr="008F421F" w:rsidRDefault="008E506D" w:rsidP="005E0B9C">
            <w:pPr>
              <w:jc w:val="center"/>
              <w:rPr>
                <w:rFonts w:asciiTheme="majorHAnsi" w:hAnsiTheme="majorHAnsi" w:cs="Tahoma"/>
                <w:b/>
                <w:sz w:val="20"/>
                <w:szCs w:val="20"/>
              </w:rPr>
            </w:pPr>
            <w:r w:rsidRPr="008F421F">
              <w:rPr>
                <w:rFonts w:asciiTheme="majorHAnsi" w:hAnsiTheme="majorHAnsi" w:cs="Tahoma"/>
                <w:b/>
                <w:sz w:val="20"/>
                <w:szCs w:val="20"/>
              </w:rPr>
              <w:t>BUDGET</w:t>
            </w:r>
          </w:p>
        </w:tc>
        <w:tc>
          <w:tcPr>
            <w:tcW w:w="1170" w:type="dxa"/>
            <w:tcBorders>
              <w:bottom w:val="single" w:sz="4" w:space="0" w:color="auto"/>
            </w:tcBorders>
            <w:shd w:val="clear" w:color="auto" w:fill="D9D9D9" w:themeFill="background1" w:themeFillShade="D9"/>
          </w:tcPr>
          <w:p w:rsidR="008E506D" w:rsidRPr="008F421F" w:rsidRDefault="008E506D" w:rsidP="005E0B9C">
            <w:pPr>
              <w:jc w:val="center"/>
              <w:rPr>
                <w:rFonts w:asciiTheme="majorHAnsi" w:hAnsiTheme="majorHAnsi" w:cs="Tahoma"/>
                <w:b/>
                <w:sz w:val="20"/>
                <w:szCs w:val="20"/>
              </w:rPr>
            </w:pPr>
            <w:r w:rsidRPr="008F421F">
              <w:rPr>
                <w:rFonts w:asciiTheme="majorHAnsi" w:hAnsiTheme="majorHAnsi" w:cs="Tahoma"/>
                <w:b/>
                <w:sz w:val="20"/>
                <w:szCs w:val="20"/>
              </w:rPr>
              <w:t>1</w:t>
            </w:r>
            <w:r w:rsidRPr="008F421F">
              <w:rPr>
                <w:rFonts w:asciiTheme="majorHAnsi" w:hAnsiTheme="majorHAnsi" w:cs="Tahoma"/>
                <w:b/>
                <w:sz w:val="20"/>
                <w:szCs w:val="20"/>
                <w:vertAlign w:val="superscript"/>
              </w:rPr>
              <w:t>ST</w:t>
            </w:r>
            <w:r w:rsidRPr="008F421F">
              <w:rPr>
                <w:rFonts w:asciiTheme="majorHAnsi" w:hAnsiTheme="majorHAnsi" w:cs="Tahoma"/>
                <w:b/>
                <w:sz w:val="20"/>
                <w:szCs w:val="20"/>
              </w:rPr>
              <w:t xml:space="preserve"> QUARTER</w:t>
            </w:r>
          </w:p>
        </w:tc>
        <w:tc>
          <w:tcPr>
            <w:tcW w:w="1080" w:type="dxa"/>
            <w:tcBorders>
              <w:bottom w:val="single" w:sz="4" w:space="0" w:color="auto"/>
            </w:tcBorders>
            <w:shd w:val="clear" w:color="auto" w:fill="D9D9D9" w:themeFill="background1" w:themeFillShade="D9"/>
          </w:tcPr>
          <w:p w:rsidR="008E506D" w:rsidRPr="008F421F" w:rsidRDefault="008E506D" w:rsidP="005E0B9C">
            <w:pPr>
              <w:jc w:val="center"/>
              <w:rPr>
                <w:rFonts w:asciiTheme="majorHAnsi" w:hAnsiTheme="majorHAnsi" w:cs="Tahoma"/>
                <w:b/>
                <w:sz w:val="20"/>
                <w:szCs w:val="20"/>
              </w:rPr>
            </w:pPr>
            <w:r w:rsidRPr="008F421F">
              <w:rPr>
                <w:rFonts w:asciiTheme="majorHAnsi" w:hAnsiTheme="majorHAnsi" w:cs="Tahoma"/>
                <w:b/>
                <w:sz w:val="20"/>
                <w:szCs w:val="20"/>
              </w:rPr>
              <w:t>2</w:t>
            </w:r>
            <w:r w:rsidRPr="008F421F">
              <w:rPr>
                <w:rFonts w:asciiTheme="majorHAnsi" w:hAnsiTheme="majorHAnsi" w:cs="Tahoma"/>
                <w:b/>
                <w:sz w:val="20"/>
                <w:szCs w:val="20"/>
                <w:vertAlign w:val="superscript"/>
              </w:rPr>
              <w:t>ND</w:t>
            </w:r>
            <w:r w:rsidRPr="008F421F">
              <w:rPr>
                <w:rFonts w:asciiTheme="majorHAnsi" w:hAnsiTheme="majorHAnsi" w:cs="Tahoma"/>
                <w:b/>
                <w:sz w:val="20"/>
                <w:szCs w:val="20"/>
              </w:rPr>
              <w:t xml:space="preserve"> QUARTER</w:t>
            </w:r>
          </w:p>
        </w:tc>
        <w:tc>
          <w:tcPr>
            <w:tcW w:w="1074" w:type="dxa"/>
            <w:tcBorders>
              <w:bottom w:val="single" w:sz="4" w:space="0" w:color="auto"/>
            </w:tcBorders>
            <w:shd w:val="clear" w:color="auto" w:fill="D9D9D9" w:themeFill="background1" w:themeFillShade="D9"/>
          </w:tcPr>
          <w:p w:rsidR="008E506D" w:rsidRPr="008F421F" w:rsidRDefault="008E506D" w:rsidP="005E0B9C">
            <w:pPr>
              <w:jc w:val="center"/>
              <w:rPr>
                <w:rFonts w:asciiTheme="majorHAnsi" w:hAnsiTheme="majorHAnsi" w:cs="Tahoma"/>
                <w:b/>
                <w:sz w:val="20"/>
                <w:szCs w:val="20"/>
              </w:rPr>
            </w:pPr>
            <w:r w:rsidRPr="008F421F">
              <w:rPr>
                <w:rFonts w:asciiTheme="majorHAnsi" w:hAnsiTheme="majorHAnsi" w:cs="Tahoma"/>
                <w:b/>
                <w:sz w:val="20"/>
                <w:szCs w:val="20"/>
              </w:rPr>
              <w:t>3</w:t>
            </w:r>
            <w:r w:rsidRPr="008F421F">
              <w:rPr>
                <w:rFonts w:asciiTheme="majorHAnsi" w:hAnsiTheme="majorHAnsi" w:cs="Tahoma"/>
                <w:b/>
                <w:sz w:val="20"/>
                <w:szCs w:val="20"/>
                <w:vertAlign w:val="superscript"/>
              </w:rPr>
              <w:t>RD</w:t>
            </w:r>
            <w:r w:rsidRPr="008F421F">
              <w:rPr>
                <w:rFonts w:asciiTheme="majorHAnsi" w:hAnsiTheme="majorHAnsi" w:cs="Tahoma"/>
                <w:b/>
                <w:sz w:val="20"/>
                <w:szCs w:val="20"/>
              </w:rPr>
              <w:t xml:space="preserve"> QUARTER</w:t>
            </w:r>
          </w:p>
        </w:tc>
        <w:tc>
          <w:tcPr>
            <w:tcW w:w="992" w:type="dxa"/>
            <w:tcBorders>
              <w:bottom w:val="single" w:sz="4" w:space="0" w:color="auto"/>
            </w:tcBorders>
            <w:shd w:val="clear" w:color="auto" w:fill="D9D9D9" w:themeFill="background1" w:themeFillShade="D9"/>
          </w:tcPr>
          <w:p w:rsidR="008E506D" w:rsidRPr="008F421F" w:rsidRDefault="008E506D" w:rsidP="005E0B9C">
            <w:pPr>
              <w:jc w:val="center"/>
              <w:rPr>
                <w:rFonts w:asciiTheme="majorHAnsi" w:hAnsiTheme="majorHAnsi"/>
                <w:b/>
                <w:sz w:val="20"/>
                <w:szCs w:val="20"/>
              </w:rPr>
            </w:pPr>
            <w:r w:rsidRPr="008F421F">
              <w:rPr>
                <w:rFonts w:asciiTheme="majorHAnsi" w:hAnsiTheme="majorHAnsi"/>
                <w:b/>
                <w:sz w:val="20"/>
                <w:szCs w:val="20"/>
              </w:rPr>
              <w:t>4</w:t>
            </w:r>
            <w:r w:rsidRPr="008F421F">
              <w:rPr>
                <w:rFonts w:asciiTheme="majorHAnsi" w:hAnsiTheme="majorHAnsi"/>
                <w:b/>
                <w:sz w:val="20"/>
                <w:szCs w:val="20"/>
                <w:vertAlign w:val="superscript"/>
              </w:rPr>
              <w:t>TH</w:t>
            </w:r>
            <w:r w:rsidRPr="008F421F">
              <w:rPr>
                <w:rFonts w:asciiTheme="majorHAnsi" w:hAnsiTheme="majorHAnsi"/>
                <w:b/>
                <w:sz w:val="20"/>
                <w:szCs w:val="20"/>
              </w:rPr>
              <w:t xml:space="preserve"> QUARETR</w:t>
            </w:r>
          </w:p>
        </w:tc>
      </w:tr>
      <w:tr w:rsidR="008E506D" w:rsidRPr="008F421F" w:rsidTr="00F41EC2">
        <w:trPr>
          <w:trHeight w:val="1651"/>
        </w:trPr>
        <w:tc>
          <w:tcPr>
            <w:tcW w:w="1135" w:type="dxa"/>
          </w:tcPr>
          <w:p w:rsidR="008E506D" w:rsidRPr="008F421F" w:rsidRDefault="008E506D" w:rsidP="005E0B9C">
            <w:pPr>
              <w:rPr>
                <w:rFonts w:asciiTheme="majorHAnsi" w:hAnsiTheme="majorHAnsi" w:cs="Tahoma"/>
                <w:b/>
                <w:sz w:val="20"/>
                <w:szCs w:val="20"/>
              </w:rPr>
            </w:pPr>
            <w:r w:rsidRPr="008F421F">
              <w:rPr>
                <w:rFonts w:asciiTheme="majorHAnsi" w:hAnsiTheme="majorHAnsi" w:cs="Tahoma"/>
                <w:b/>
                <w:sz w:val="20"/>
                <w:szCs w:val="20"/>
              </w:rPr>
              <w:t>Transversal</w:t>
            </w:r>
          </w:p>
        </w:tc>
        <w:tc>
          <w:tcPr>
            <w:tcW w:w="1843" w:type="dxa"/>
          </w:tcPr>
          <w:p w:rsidR="008E506D" w:rsidRDefault="00B9295A" w:rsidP="000745EA">
            <w:pPr>
              <w:rPr>
                <w:rFonts w:asciiTheme="majorHAnsi" w:eastAsia="Calibri" w:hAnsiTheme="majorHAnsi" w:cs="Tahoma"/>
                <w:b/>
                <w:sz w:val="20"/>
                <w:szCs w:val="20"/>
              </w:rPr>
            </w:pPr>
            <w:r w:rsidRPr="008F421F">
              <w:rPr>
                <w:rFonts w:asciiTheme="majorHAnsi" w:eastAsia="Calibri" w:hAnsiTheme="majorHAnsi" w:cs="Tahoma"/>
                <w:b/>
                <w:sz w:val="20"/>
                <w:szCs w:val="20"/>
              </w:rPr>
              <w:t xml:space="preserve">To encourage </w:t>
            </w:r>
            <w:r w:rsidR="000745EA">
              <w:rPr>
                <w:rFonts w:asciiTheme="majorHAnsi" w:eastAsia="Calibri" w:hAnsiTheme="majorHAnsi" w:cs="Tahoma"/>
                <w:b/>
                <w:sz w:val="20"/>
                <w:szCs w:val="20"/>
              </w:rPr>
              <w:t>culture of community building in communities</w:t>
            </w:r>
            <w:r w:rsidRPr="008F421F">
              <w:rPr>
                <w:rFonts w:asciiTheme="majorHAnsi" w:eastAsia="Calibri" w:hAnsiTheme="majorHAnsi" w:cs="Tahoma"/>
                <w:b/>
                <w:sz w:val="20"/>
                <w:szCs w:val="20"/>
              </w:rPr>
              <w:t xml:space="preserve"> </w:t>
            </w:r>
          </w:p>
          <w:p w:rsidR="00CE4346" w:rsidRDefault="00CE4346" w:rsidP="000745EA">
            <w:pPr>
              <w:rPr>
                <w:rFonts w:asciiTheme="majorHAnsi" w:eastAsia="Calibri" w:hAnsiTheme="majorHAnsi" w:cs="Tahoma"/>
                <w:b/>
                <w:sz w:val="20"/>
                <w:szCs w:val="20"/>
              </w:rPr>
            </w:pPr>
          </w:p>
          <w:p w:rsidR="00CE4346" w:rsidRPr="008F421F" w:rsidRDefault="00CE4346" w:rsidP="000745EA">
            <w:pPr>
              <w:rPr>
                <w:rFonts w:asciiTheme="majorHAnsi" w:eastAsia="Calibri" w:hAnsiTheme="majorHAnsi" w:cs="Tahoma"/>
                <w:b/>
                <w:sz w:val="20"/>
                <w:szCs w:val="20"/>
              </w:rPr>
            </w:pPr>
            <w:r>
              <w:rPr>
                <w:rFonts w:asciiTheme="majorHAnsi" w:eastAsia="Calibri" w:hAnsiTheme="majorHAnsi" w:cs="Tahoma"/>
                <w:b/>
                <w:sz w:val="20"/>
                <w:szCs w:val="20"/>
              </w:rPr>
              <w:t>To encourage elderly people to live a positive lifestyle</w:t>
            </w:r>
          </w:p>
        </w:tc>
        <w:tc>
          <w:tcPr>
            <w:tcW w:w="1984" w:type="dxa"/>
          </w:tcPr>
          <w:p w:rsidR="008E506D" w:rsidRPr="008F421F" w:rsidRDefault="00CE4346" w:rsidP="005E0B9C">
            <w:pPr>
              <w:rPr>
                <w:rFonts w:asciiTheme="majorHAnsi" w:hAnsiTheme="majorHAnsi" w:cs="Tahoma"/>
                <w:b/>
                <w:sz w:val="20"/>
                <w:szCs w:val="20"/>
              </w:rPr>
            </w:pPr>
            <w:r>
              <w:rPr>
                <w:rFonts w:asciiTheme="majorHAnsi" w:hAnsiTheme="majorHAnsi" w:cs="Tahoma"/>
                <w:b/>
                <w:sz w:val="20"/>
                <w:szCs w:val="20"/>
              </w:rPr>
              <w:t xml:space="preserve">No. Of elderly people participating </w:t>
            </w:r>
            <w:r w:rsidR="00F16C62">
              <w:rPr>
                <w:rFonts w:asciiTheme="majorHAnsi" w:hAnsiTheme="majorHAnsi" w:cs="Tahoma"/>
                <w:b/>
                <w:sz w:val="20"/>
                <w:szCs w:val="20"/>
              </w:rPr>
              <w:t>in community building activities</w:t>
            </w:r>
            <w:r w:rsidR="00B9295A" w:rsidRPr="008F421F">
              <w:rPr>
                <w:rFonts w:asciiTheme="majorHAnsi" w:hAnsiTheme="majorHAnsi" w:cs="Tahoma"/>
                <w:b/>
                <w:sz w:val="20"/>
                <w:szCs w:val="20"/>
              </w:rPr>
              <w:t xml:space="preserve"> </w:t>
            </w:r>
          </w:p>
        </w:tc>
        <w:tc>
          <w:tcPr>
            <w:tcW w:w="1843" w:type="dxa"/>
          </w:tcPr>
          <w:p w:rsidR="00F16C62" w:rsidRDefault="000745EA" w:rsidP="00F16C62">
            <w:pPr>
              <w:rPr>
                <w:rFonts w:asciiTheme="majorHAnsi" w:hAnsiTheme="majorHAnsi" w:cs="Tahoma"/>
                <w:b/>
                <w:sz w:val="20"/>
                <w:szCs w:val="20"/>
              </w:rPr>
            </w:pPr>
            <w:r>
              <w:rPr>
                <w:rFonts w:asciiTheme="majorHAnsi" w:hAnsiTheme="majorHAnsi" w:cs="Tahoma"/>
                <w:b/>
                <w:sz w:val="20"/>
                <w:szCs w:val="20"/>
              </w:rPr>
              <w:t xml:space="preserve">Nelson Mandela Day </w:t>
            </w:r>
          </w:p>
          <w:p w:rsidR="008E506D" w:rsidRDefault="00F16C62" w:rsidP="00F16C62">
            <w:pPr>
              <w:rPr>
                <w:rFonts w:asciiTheme="majorHAnsi" w:hAnsiTheme="majorHAnsi" w:cs="Tahoma"/>
                <w:b/>
                <w:sz w:val="20"/>
                <w:szCs w:val="20"/>
              </w:rPr>
            </w:pPr>
            <w:r>
              <w:rPr>
                <w:rFonts w:asciiTheme="majorHAnsi" w:hAnsiTheme="majorHAnsi" w:cs="Tahoma"/>
                <w:b/>
                <w:sz w:val="20"/>
                <w:szCs w:val="20"/>
              </w:rPr>
              <w:t>P</w:t>
            </w:r>
            <w:r w:rsidR="000745EA">
              <w:rPr>
                <w:rFonts w:asciiTheme="majorHAnsi" w:hAnsiTheme="majorHAnsi" w:cs="Tahoma"/>
                <w:b/>
                <w:sz w:val="20"/>
                <w:szCs w:val="20"/>
              </w:rPr>
              <w:t>ainting of various schools</w:t>
            </w:r>
            <w:r>
              <w:rPr>
                <w:rFonts w:asciiTheme="majorHAnsi" w:hAnsiTheme="majorHAnsi" w:cs="Tahoma"/>
                <w:b/>
                <w:sz w:val="20"/>
                <w:szCs w:val="20"/>
              </w:rPr>
              <w:t xml:space="preserve">/facilities </w:t>
            </w:r>
            <w:r w:rsidR="000745EA">
              <w:rPr>
                <w:rFonts w:asciiTheme="majorHAnsi" w:hAnsiTheme="majorHAnsi" w:cs="Tahoma"/>
                <w:b/>
                <w:sz w:val="20"/>
                <w:szCs w:val="20"/>
              </w:rPr>
              <w:t xml:space="preserve"> by members of the community</w:t>
            </w:r>
            <w:r w:rsidR="00B9295A" w:rsidRPr="008F421F">
              <w:rPr>
                <w:rFonts w:asciiTheme="majorHAnsi" w:hAnsiTheme="majorHAnsi" w:cs="Tahoma"/>
                <w:b/>
                <w:sz w:val="20"/>
                <w:szCs w:val="20"/>
              </w:rPr>
              <w:t xml:space="preserve"> </w:t>
            </w:r>
            <w:r>
              <w:rPr>
                <w:rFonts w:asciiTheme="majorHAnsi" w:hAnsiTheme="majorHAnsi" w:cs="Tahoma"/>
                <w:b/>
                <w:sz w:val="20"/>
                <w:szCs w:val="20"/>
              </w:rPr>
              <w:t>and Council</w:t>
            </w:r>
          </w:p>
          <w:p w:rsidR="00F16C62" w:rsidRDefault="00F16C62" w:rsidP="00F16C62">
            <w:pPr>
              <w:rPr>
                <w:rFonts w:asciiTheme="majorHAnsi" w:hAnsiTheme="majorHAnsi" w:cs="Tahoma"/>
                <w:b/>
                <w:sz w:val="20"/>
                <w:szCs w:val="20"/>
              </w:rPr>
            </w:pPr>
          </w:p>
          <w:p w:rsidR="00F16C62" w:rsidRPr="008F421F" w:rsidRDefault="00F16C62" w:rsidP="00F16C62">
            <w:pPr>
              <w:rPr>
                <w:rFonts w:asciiTheme="majorHAnsi" w:hAnsiTheme="majorHAnsi" w:cs="Tahoma"/>
                <w:b/>
                <w:sz w:val="20"/>
                <w:szCs w:val="20"/>
              </w:rPr>
            </w:pPr>
            <w:r>
              <w:rPr>
                <w:rFonts w:asciiTheme="majorHAnsi" w:hAnsiTheme="majorHAnsi" w:cs="Tahoma"/>
                <w:b/>
                <w:sz w:val="20"/>
                <w:szCs w:val="20"/>
              </w:rPr>
              <w:t>One Elderly Summit</w:t>
            </w:r>
          </w:p>
        </w:tc>
        <w:tc>
          <w:tcPr>
            <w:tcW w:w="2268" w:type="dxa"/>
          </w:tcPr>
          <w:p w:rsidR="008E506D" w:rsidRPr="008F421F" w:rsidRDefault="000745EA" w:rsidP="005E0B9C">
            <w:pPr>
              <w:rPr>
                <w:rFonts w:asciiTheme="majorHAnsi" w:hAnsiTheme="majorHAnsi" w:cs="Tahoma"/>
                <w:b/>
                <w:sz w:val="20"/>
                <w:szCs w:val="20"/>
              </w:rPr>
            </w:pPr>
            <w:r>
              <w:rPr>
                <w:rFonts w:asciiTheme="majorHAnsi" w:hAnsiTheme="majorHAnsi" w:cs="Tahoma"/>
                <w:b/>
                <w:sz w:val="20"/>
                <w:szCs w:val="20"/>
              </w:rPr>
              <w:t>3 Facilities in the three magisterial areas</w:t>
            </w:r>
            <w:r w:rsidR="00B9295A" w:rsidRPr="008F421F">
              <w:rPr>
                <w:rFonts w:asciiTheme="majorHAnsi" w:hAnsiTheme="majorHAnsi" w:cs="Tahoma"/>
                <w:b/>
                <w:sz w:val="20"/>
                <w:szCs w:val="20"/>
              </w:rPr>
              <w:t xml:space="preserve"> </w:t>
            </w:r>
          </w:p>
        </w:tc>
        <w:tc>
          <w:tcPr>
            <w:tcW w:w="1138" w:type="dxa"/>
          </w:tcPr>
          <w:p w:rsidR="008E506D" w:rsidRPr="008F421F" w:rsidRDefault="00B9295A" w:rsidP="005E0B9C">
            <w:pPr>
              <w:rPr>
                <w:rFonts w:asciiTheme="majorHAnsi" w:hAnsiTheme="majorHAnsi" w:cs="Tahoma"/>
                <w:b/>
                <w:sz w:val="20"/>
                <w:szCs w:val="20"/>
              </w:rPr>
            </w:pPr>
            <w:r w:rsidRPr="008F421F">
              <w:rPr>
                <w:rFonts w:asciiTheme="majorHAnsi" w:hAnsiTheme="majorHAnsi" w:cs="Tahoma"/>
                <w:b/>
                <w:sz w:val="20"/>
                <w:szCs w:val="20"/>
              </w:rPr>
              <w:t xml:space="preserve">Council </w:t>
            </w:r>
          </w:p>
        </w:tc>
        <w:tc>
          <w:tcPr>
            <w:tcW w:w="1350" w:type="dxa"/>
          </w:tcPr>
          <w:p w:rsidR="008E506D" w:rsidRPr="008F421F" w:rsidRDefault="00F41EC2" w:rsidP="005E0B9C">
            <w:pPr>
              <w:rPr>
                <w:rFonts w:asciiTheme="majorHAnsi" w:hAnsiTheme="majorHAnsi" w:cs="Tahoma"/>
                <w:b/>
                <w:sz w:val="20"/>
                <w:szCs w:val="20"/>
              </w:rPr>
            </w:pPr>
            <w:r>
              <w:rPr>
                <w:rFonts w:asciiTheme="majorHAnsi" w:hAnsiTheme="majorHAnsi" w:cs="Tahoma"/>
                <w:b/>
                <w:sz w:val="20"/>
                <w:szCs w:val="20"/>
              </w:rPr>
              <w:t>R2,300,000</w:t>
            </w:r>
          </w:p>
        </w:tc>
        <w:tc>
          <w:tcPr>
            <w:tcW w:w="1170" w:type="dxa"/>
          </w:tcPr>
          <w:p w:rsidR="00E3735A" w:rsidRDefault="00E3735A" w:rsidP="00C621CE">
            <w:pPr>
              <w:rPr>
                <w:rFonts w:asciiTheme="majorHAnsi" w:eastAsia="Calibri" w:hAnsiTheme="majorHAnsi" w:cs="Tahoma"/>
                <w:b/>
                <w:sz w:val="20"/>
                <w:szCs w:val="20"/>
              </w:rPr>
            </w:pPr>
            <w:r>
              <w:rPr>
                <w:rFonts w:asciiTheme="majorHAnsi" w:eastAsia="Calibri" w:hAnsiTheme="majorHAnsi" w:cs="Tahoma"/>
                <w:b/>
                <w:sz w:val="20"/>
                <w:szCs w:val="20"/>
              </w:rPr>
              <w:t>20 July 2011</w:t>
            </w:r>
          </w:p>
          <w:p w:rsidR="00E3735A" w:rsidRDefault="00E3735A" w:rsidP="00C621CE">
            <w:pPr>
              <w:rPr>
                <w:rFonts w:asciiTheme="majorHAnsi" w:eastAsia="Calibri" w:hAnsiTheme="majorHAnsi" w:cs="Tahoma"/>
                <w:b/>
                <w:sz w:val="20"/>
                <w:szCs w:val="20"/>
              </w:rPr>
            </w:pPr>
          </w:p>
          <w:p w:rsidR="00E3735A" w:rsidRDefault="00E3735A" w:rsidP="00C621CE">
            <w:pPr>
              <w:rPr>
                <w:rFonts w:asciiTheme="majorHAnsi" w:eastAsia="Calibri" w:hAnsiTheme="majorHAnsi" w:cs="Tahoma"/>
                <w:b/>
                <w:sz w:val="20"/>
                <w:szCs w:val="20"/>
              </w:rPr>
            </w:pPr>
          </w:p>
          <w:p w:rsidR="00E3735A" w:rsidRDefault="00E3735A" w:rsidP="00C621CE">
            <w:pPr>
              <w:rPr>
                <w:rFonts w:asciiTheme="majorHAnsi" w:eastAsia="Calibri" w:hAnsiTheme="majorHAnsi" w:cs="Tahoma"/>
                <w:b/>
                <w:sz w:val="20"/>
                <w:szCs w:val="20"/>
              </w:rPr>
            </w:pPr>
          </w:p>
          <w:p w:rsidR="00E3735A" w:rsidRDefault="00E3735A" w:rsidP="00C621CE">
            <w:pPr>
              <w:rPr>
                <w:rFonts w:asciiTheme="majorHAnsi" w:eastAsia="Calibri" w:hAnsiTheme="majorHAnsi" w:cs="Tahoma"/>
                <w:b/>
                <w:sz w:val="20"/>
                <w:szCs w:val="20"/>
              </w:rPr>
            </w:pPr>
          </w:p>
          <w:p w:rsidR="00E3735A" w:rsidRDefault="00E3735A" w:rsidP="00C621CE">
            <w:pPr>
              <w:rPr>
                <w:rFonts w:asciiTheme="majorHAnsi" w:eastAsia="Calibri" w:hAnsiTheme="majorHAnsi" w:cs="Tahoma"/>
                <w:b/>
                <w:sz w:val="20"/>
                <w:szCs w:val="20"/>
              </w:rPr>
            </w:pPr>
          </w:p>
          <w:p w:rsidR="00E3735A" w:rsidRDefault="00E3735A" w:rsidP="00C621CE">
            <w:pPr>
              <w:rPr>
                <w:rFonts w:asciiTheme="majorHAnsi" w:eastAsia="Calibri" w:hAnsiTheme="majorHAnsi" w:cs="Tahoma"/>
                <w:b/>
                <w:sz w:val="20"/>
                <w:szCs w:val="20"/>
              </w:rPr>
            </w:pPr>
          </w:p>
          <w:p w:rsidR="00E3735A" w:rsidRDefault="00E3735A" w:rsidP="00C621CE">
            <w:pPr>
              <w:rPr>
                <w:rFonts w:asciiTheme="majorHAnsi" w:eastAsia="Calibri" w:hAnsiTheme="majorHAnsi" w:cs="Tahoma"/>
                <w:b/>
                <w:sz w:val="20"/>
                <w:szCs w:val="20"/>
              </w:rPr>
            </w:pPr>
          </w:p>
          <w:p w:rsidR="008E506D" w:rsidRPr="008F421F" w:rsidRDefault="00F16C62" w:rsidP="00C621CE">
            <w:pPr>
              <w:rPr>
                <w:rFonts w:asciiTheme="majorHAnsi" w:hAnsiTheme="majorHAnsi" w:cs="Tahoma"/>
                <w:b/>
                <w:sz w:val="20"/>
                <w:szCs w:val="20"/>
              </w:rPr>
            </w:pPr>
            <w:r>
              <w:rPr>
                <w:rFonts w:asciiTheme="majorHAnsi" w:eastAsia="Calibri" w:hAnsiTheme="majorHAnsi" w:cs="Tahoma"/>
                <w:b/>
                <w:sz w:val="20"/>
                <w:szCs w:val="20"/>
              </w:rPr>
              <w:t>30</w:t>
            </w:r>
            <w:r w:rsidR="00F6421F" w:rsidRPr="008F421F">
              <w:rPr>
                <w:rFonts w:asciiTheme="majorHAnsi" w:eastAsia="Calibri" w:hAnsiTheme="majorHAnsi" w:cs="Tahoma"/>
                <w:b/>
                <w:sz w:val="20"/>
                <w:szCs w:val="20"/>
              </w:rPr>
              <w:t xml:space="preserve"> July 2011</w:t>
            </w:r>
            <w:r w:rsidR="00C621CE">
              <w:rPr>
                <w:rFonts w:asciiTheme="majorHAnsi" w:eastAsia="Calibri" w:hAnsiTheme="majorHAnsi" w:cs="Tahoma"/>
                <w:b/>
                <w:sz w:val="20"/>
                <w:szCs w:val="20"/>
              </w:rPr>
              <w:t xml:space="preserve"> </w:t>
            </w:r>
          </w:p>
        </w:tc>
        <w:tc>
          <w:tcPr>
            <w:tcW w:w="1080" w:type="dxa"/>
          </w:tcPr>
          <w:p w:rsidR="008E506D" w:rsidRPr="008F421F" w:rsidRDefault="008E506D" w:rsidP="005E0B9C">
            <w:pPr>
              <w:rPr>
                <w:rFonts w:asciiTheme="majorHAnsi" w:hAnsiTheme="majorHAnsi" w:cs="Tahoma"/>
                <w:b/>
                <w:sz w:val="20"/>
                <w:szCs w:val="20"/>
              </w:rPr>
            </w:pPr>
          </w:p>
        </w:tc>
        <w:tc>
          <w:tcPr>
            <w:tcW w:w="1074" w:type="dxa"/>
          </w:tcPr>
          <w:p w:rsidR="008E506D" w:rsidRPr="008F421F" w:rsidRDefault="008E506D" w:rsidP="005E0B9C">
            <w:pPr>
              <w:rPr>
                <w:rFonts w:asciiTheme="majorHAnsi" w:hAnsiTheme="majorHAnsi" w:cs="Tahoma"/>
                <w:b/>
                <w:sz w:val="20"/>
                <w:szCs w:val="20"/>
              </w:rPr>
            </w:pPr>
          </w:p>
        </w:tc>
        <w:tc>
          <w:tcPr>
            <w:tcW w:w="992" w:type="dxa"/>
          </w:tcPr>
          <w:p w:rsidR="008E506D" w:rsidRPr="008F421F" w:rsidRDefault="008E506D" w:rsidP="005E0B9C">
            <w:pPr>
              <w:rPr>
                <w:rFonts w:asciiTheme="majorHAnsi" w:hAnsiTheme="majorHAnsi"/>
                <w:b/>
                <w:sz w:val="20"/>
                <w:szCs w:val="20"/>
              </w:rPr>
            </w:pPr>
          </w:p>
        </w:tc>
      </w:tr>
      <w:tr w:rsidR="008E506D" w:rsidRPr="008F421F" w:rsidTr="00FB4BA3">
        <w:trPr>
          <w:trHeight w:val="1547"/>
        </w:trPr>
        <w:tc>
          <w:tcPr>
            <w:tcW w:w="1135" w:type="dxa"/>
          </w:tcPr>
          <w:p w:rsidR="008E506D" w:rsidRPr="008F421F" w:rsidRDefault="008E506D" w:rsidP="005E0B9C">
            <w:pPr>
              <w:rPr>
                <w:rFonts w:asciiTheme="majorHAnsi" w:hAnsiTheme="majorHAnsi" w:cs="Tahoma"/>
                <w:b/>
                <w:sz w:val="20"/>
                <w:szCs w:val="20"/>
              </w:rPr>
            </w:pPr>
          </w:p>
        </w:tc>
        <w:tc>
          <w:tcPr>
            <w:tcW w:w="1843" w:type="dxa"/>
          </w:tcPr>
          <w:p w:rsidR="008E506D" w:rsidRPr="008F421F" w:rsidRDefault="00B9295A" w:rsidP="005E0B9C">
            <w:pPr>
              <w:rPr>
                <w:rFonts w:asciiTheme="majorHAnsi" w:hAnsiTheme="majorHAnsi" w:cs="Tahoma"/>
                <w:b/>
                <w:sz w:val="20"/>
                <w:szCs w:val="20"/>
              </w:rPr>
            </w:pPr>
            <w:r w:rsidRPr="008F421F">
              <w:rPr>
                <w:rFonts w:asciiTheme="majorHAnsi" w:hAnsiTheme="majorHAnsi" w:cs="Tahoma"/>
                <w:b/>
                <w:sz w:val="20"/>
                <w:szCs w:val="20"/>
              </w:rPr>
              <w:t>To encourage women to participate in all sporting codes</w:t>
            </w:r>
          </w:p>
        </w:tc>
        <w:tc>
          <w:tcPr>
            <w:tcW w:w="1984" w:type="dxa"/>
          </w:tcPr>
          <w:p w:rsidR="008E506D" w:rsidRPr="008F421F" w:rsidRDefault="002B48F7" w:rsidP="000575DE">
            <w:pPr>
              <w:rPr>
                <w:rFonts w:asciiTheme="majorHAnsi" w:hAnsiTheme="majorHAnsi" w:cs="Tahoma"/>
                <w:b/>
                <w:sz w:val="20"/>
                <w:szCs w:val="20"/>
              </w:rPr>
            </w:pPr>
            <w:r w:rsidRPr="008F421F">
              <w:rPr>
                <w:rFonts w:asciiTheme="majorHAnsi" w:hAnsiTheme="majorHAnsi" w:cs="Tahoma"/>
                <w:b/>
                <w:sz w:val="20"/>
                <w:szCs w:val="20"/>
              </w:rPr>
              <w:t xml:space="preserve">10 soccer teams registered municipal sport council and attendance register </w:t>
            </w:r>
          </w:p>
        </w:tc>
        <w:tc>
          <w:tcPr>
            <w:tcW w:w="1843" w:type="dxa"/>
          </w:tcPr>
          <w:p w:rsidR="008E506D" w:rsidRPr="008F421F" w:rsidRDefault="002B48F7" w:rsidP="000575DE">
            <w:pPr>
              <w:rPr>
                <w:rFonts w:asciiTheme="majorHAnsi" w:hAnsiTheme="majorHAnsi" w:cs="Tahoma"/>
                <w:b/>
                <w:sz w:val="20"/>
                <w:szCs w:val="20"/>
              </w:rPr>
            </w:pPr>
            <w:r w:rsidRPr="008F421F">
              <w:rPr>
                <w:rFonts w:asciiTheme="majorHAnsi" w:hAnsiTheme="majorHAnsi" w:cs="Tahoma"/>
                <w:b/>
                <w:sz w:val="20"/>
                <w:szCs w:val="20"/>
              </w:rPr>
              <w:t xml:space="preserve">Soccer game, 15 kilometres marathon </w:t>
            </w:r>
          </w:p>
        </w:tc>
        <w:tc>
          <w:tcPr>
            <w:tcW w:w="2268" w:type="dxa"/>
          </w:tcPr>
          <w:p w:rsidR="008E506D" w:rsidRPr="008F421F" w:rsidRDefault="002B48F7" w:rsidP="000575DE">
            <w:pPr>
              <w:rPr>
                <w:rFonts w:asciiTheme="majorHAnsi" w:hAnsiTheme="majorHAnsi" w:cs="Tahoma"/>
                <w:b/>
                <w:sz w:val="20"/>
                <w:szCs w:val="20"/>
              </w:rPr>
            </w:pPr>
            <w:r w:rsidRPr="008F421F">
              <w:rPr>
                <w:rFonts w:asciiTheme="majorHAnsi" w:hAnsiTheme="majorHAnsi" w:cs="Tahoma"/>
                <w:b/>
                <w:sz w:val="20"/>
                <w:szCs w:val="20"/>
              </w:rPr>
              <w:t xml:space="preserve">100 women playing soccer &amp; 300 for marathon </w:t>
            </w:r>
          </w:p>
        </w:tc>
        <w:tc>
          <w:tcPr>
            <w:tcW w:w="1138" w:type="dxa"/>
          </w:tcPr>
          <w:p w:rsidR="008E506D" w:rsidRPr="008F421F" w:rsidRDefault="002B48F7" w:rsidP="005E0B9C">
            <w:pPr>
              <w:rPr>
                <w:rFonts w:asciiTheme="majorHAnsi" w:hAnsiTheme="majorHAnsi" w:cs="Tahoma"/>
                <w:b/>
                <w:sz w:val="20"/>
                <w:szCs w:val="20"/>
              </w:rPr>
            </w:pPr>
            <w:r w:rsidRPr="008F421F">
              <w:rPr>
                <w:rFonts w:asciiTheme="majorHAnsi" w:hAnsiTheme="majorHAnsi" w:cs="Tahoma"/>
                <w:b/>
                <w:sz w:val="20"/>
                <w:szCs w:val="20"/>
              </w:rPr>
              <w:t xml:space="preserve">Council </w:t>
            </w:r>
          </w:p>
        </w:tc>
        <w:tc>
          <w:tcPr>
            <w:tcW w:w="1350" w:type="dxa"/>
          </w:tcPr>
          <w:p w:rsidR="008E506D" w:rsidRPr="008F421F" w:rsidRDefault="00F16C62" w:rsidP="005E0B9C">
            <w:pPr>
              <w:rPr>
                <w:rFonts w:asciiTheme="majorHAnsi" w:hAnsiTheme="majorHAnsi" w:cs="Tahoma"/>
                <w:b/>
                <w:sz w:val="20"/>
                <w:szCs w:val="20"/>
              </w:rPr>
            </w:pPr>
            <w:r>
              <w:rPr>
                <w:rFonts w:asciiTheme="majorHAnsi" w:hAnsiTheme="majorHAnsi" w:cs="Tahoma"/>
                <w:b/>
                <w:sz w:val="20"/>
                <w:szCs w:val="20"/>
              </w:rPr>
              <w:t>Refer to budget allocation above</w:t>
            </w:r>
          </w:p>
        </w:tc>
        <w:tc>
          <w:tcPr>
            <w:tcW w:w="1170" w:type="dxa"/>
          </w:tcPr>
          <w:p w:rsidR="008E506D" w:rsidRPr="008F421F" w:rsidRDefault="00F16C62" w:rsidP="00C621CE">
            <w:pPr>
              <w:rPr>
                <w:rFonts w:asciiTheme="majorHAnsi" w:hAnsiTheme="majorHAnsi" w:cs="Tahoma"/>
                <w:b/>
                <w:sz w:val="20"/>
                <w:szCs w:val="20"/>
              </w:rPr>
            </w:pPr>
            <w:r>
              <w:rPr>
                <w:rFonts w:asciiTheme="majorHAnsi" w:eastAsia="Calibri" w:hAnsiTheme="majorHAnsi" w:cs="Tahoma"/>
                <w:b/>
                <w:sz w:val="20"/>
                <w:szCs w:val="20"/>
              </w:rPr>
              <w:t>31</w:t>
            </w:r>
            <w:r w:rsidR="006B362B" w:rsidRPr="008F421F">
              <w:rPr>
                <w:rFonts w:asciiTheme="majorHAnsi" w:eastAsia="Calibri" w:hAnsiTheme="majorHAnsi" w:cs="Tahoma"/>
                <w:b/>
                <w:sz w:val="20"/>
                <w:szCs w:val="20"/>
              </w:rPr>
              <w:t xml:space="preserve"> Aug 2011 </w:t>
            </w:r>
          </w:p>
        </w:tc>
        <w:tc>
          <w:tcPr>
            <w:tcW w:w="1080" w:type="dxa"/>
          </w:tcPr>
          <w:p w:rsidR="008E506D" w:rsidRPr="008F421F" w:rsidRDefault="008E506D" w:rsidP="005E0B9C">
            <w:pPr>
              <w:rPr>
                <w:rFonts w:asciiTheme="majorHAnsi" w:hAnsiTheme="majorHAnsi" w:cs="Tahoma"/>
                <w:b/>
                <w:sz w:val="20"/>
                <w:szCs w:val="20"/>
              </w:rPr>
            </w:pPr>
          </w:p>
        </w:tc>
        <w:tc>
          <w:tcPr>
            <w:tcW w:w="1074" w:type="dxa"/>
          </w:tcPr>
          <w:p w:rsidR="008E506D" w:rsidRPr="008F421F" w:rsidRDefault="008E506D" w:rsidP="005E0B9C">
            <w:pPr>
              <w:rPr>
                <w:rFonts w:asciiTheme="majorHAnsi" w:hAnsiTheme="majorHAnsi" w:cs="Tahoma"/>
                <w:b/>
                <w:sz w:val="20"/>
                <w:szCs w:val="20"/>
              </w:rPr>
            </w:pPr>
          </w:p>
        </w:tc>
        <w:tc>
          <w:tcPr>
            <w:tcW w:w="992" w:type="dxa"/>
          </w:tcPr>
          <w:p w:rsidR="008E506D" w:rsidRPr="008F421F" w:rsidRDefault="008E506D" w:rsidP="005E0B9C">
            <w:pPr>
              <w:rPr>
                <w:rFonts w:asciiTheme="majorHAnsi" w:hAnsiTheme="majorHAnsi"/>
                <w:b/>
                <w:sz w:val="20"/>
                <w:szCs w:val="20"/>
              </w:rPr>
            </w:pPr>
          </w:p>
        </w:tc>
      </w:tr>
      <w:tr w:rsidR="00F16C62" w:rsidRPr="008F421F" w:rsidTr="00FB4BA3">
        <w:trPr>
          <w:trHeight w:val="1070"/>
        </w:trPr>
        <w:tc>
          <w:tcPr>
            <w:tcW w:w="1135" w:type="dxa"/>
          </w:tcPr>
          <w:p w:rsidR="00F16C62" w:rsidRPr="008F421F" w:rsidRDefault="00F16C62" w:rsidP="005E0B9C">
            <w:pPr>
              <w:rPr>
                <w:rFonts w:asciiTheme="majorHAnsi" w:hAnsiTheme="majorHAnsi" w:cs="Tahoma"/>
                <w:b/>
                <w:sz w:val="20"/>
                <w:szCs w:val="20"/>
              </w:rPr>
            </w:pPr>
          </w:p>
        </w:tc>
        <w:tc>
          <w:tcPr>
            <w:tcW w:w="1843" w:type="dxa"/>
          </w:tcPr>
          <w:p w:rsidR="00F16C62" w:rsidRPr="008F421F" w:rsidRDefault="00F16C62" w:rsidP="005E0B9C">
            <w:pPr>
              <w:rPr>
                <w:rFonts w:asciiTheme="majorHAnsi" w:hAnsiTheme="majorHAnsi" w:cs="Tahoma"/>
                <w:b/>
                <w:sz w:val="20"/>
                <w:szCs w:val="20"/>
              </w:rPr>
            </w:pPr>
            <w:r w:rsidRPr="008F421F">
              <w:rPr>
                <w:rFonts w:asciiTheme="majorHAnsi" w:hAnsiTheme="majorHAnsi" w:cs="Tahoma"/>
                <w:b/>
                <w:sz w:val="20"/>
                <w:szCs w:val="20"/>
              </w:rPr>
              <w:t xml:space="preserve">To empower women on governance issues </w:t>
            </w:r>
          </w:p>
        </w:tc>
        <w:tc>
          <w:tcPr>
            <w:tcW w:w="1984" w:type="dxa"/>
          </w:tcPr>
          <w:p w:rsidR="00F16C62" w:rsidRPr="008F421F" w:rsidRDefault="00F16C62" w:rsidP="005E0B9C">
            <w:pPr>
              <w:rPr>
                <w:rFonts w:asciiTheme="majorHAnsi" w:hAnsiTheme="majorHAnsi" w:cs="Tahoma"/>
                <w:b/>
                <w:sz w:val="20"/>
                <w:szCs w:val="20"/>
              </w:rPr>
            </w:pPr>
            <w:r w:rsidRPr="008F421F">
              <w:rPr>
                <w:rFonts w:asciiTheme="majorHAnsi" w:hAnsiTheme="majorHAnsi" w:cs="Tahoma"/>
                <w:b/>
                <w:sz w:val="20"/>
                <w:szCs w:val="20"/>
              </w:rPr>
              <w:t xml:space="preserve">Establishment of women council </w:t>
            </w:r>
          </w:p>
        </w:tc>
        <w:tc>
          <w:tcPr>
            <w:tcW w:w="1843" w:type="dxa"/>
          </w:tcPr>
          <w:p w:rsidR="00F16C62" w:rsidRPr="008F421F" w:rsidRDefault="00F16C62" w:rsidP="005E0B9C">
            <w:pPr>
              <w:rPr>
                <w:rFonts w:asciiTheme="majorHAnsi" w:hAnsiTheme="majorHAnsi" w:cs="Tahoma"/>
                <w:b/>
                <w:sz w:val="20"/>
                <w:szCs w:val="20"/>
              </w:rPr>
            </w:pPr>
            <w:r>
              <w:rPr>
                <w:rFonts w:asciiTheme="majorHAnsi" w:hAnsiTheme="majorHAnsi" w:cs="Tahoma"/>
                <w:b/>
                <w:sz w:val="20"/>
                <w:szCs w:val="20"/>
              </w:rPr>
              <w:t>Women P</w:t>
            </w:r>
            <w:r w:rsidRPr="008F421F">
              <w:rPr>
                <w:rFonts w:asciiTheme="majorHAnsi" w:hAnsiTheme="majorHAnsi" w:cs="Tahoma"/>
                <w:b/>
                <w:sz w:val="20"/>
                <w:szCs w:val="20"/>
              </w:rPr>
              <w:t xml:space="preserve">arliament </w:t>
            </w:r>
          </w:p>
        </w:tc>
        <w:tc>
          <w:tcPr>
            <w:tcW w:w="2268" w:type="dxa"/>
          </w:tcPr>
          <w:p w:rsidR="00F16C62" w:rsidRPr="008F421F" w:rsidRDefault="00F16C62" w:rsidP="00FB4BA3">
            <w:pPr>
              <w:rPr>
                <w:rFonts w:asciiTheme="majorHAnsi" w:hAnsiTheme="majorHAnsi" w:cs="Tahoma"/>
                <w:b/>
                <w:sz w:val="20"/>
                <w:szCs w:val="20"/>
              </w:rPr>
            </w:pPr>
            <w:r w:rsidRPr="008F421F">
              <w:rPr>
                <w:rFonts w:asciiTheme="majorHAnsi" w:hAnsiTheme="majorHAnsi" w:cs="Tahoma"/>
                <w:b/>
                <w:sz w:val="20"/>
                <w:szCs w:val="20"/>
              </w:rPr>
              <w:t>62 women participants</w:t>
            </w:r>
          </w:p>
        </w:tc>
        <w:tc>
          <w:tcPr>
            <w:tcW w:w="1138" w:type="dxa"/>
          </w:tcPr>
          <w:p w:rsidR="00F16C62" w:rsidRPr="008F421F" w:rsidRDefault="00F16C62" w:rsidP="005E0B9C">
            <w:pPr>
              <w:rPr>
                <w:rFonts w:asciiTheme="majorHAnsi" w:hAnsiTheme="majorHAnsi" w:cs="Tahoma"/>
                <w:b/>
                <w:sz w:val="20"/>
                <w:szCs w:val="20"/>
              </w:rPr>
            </w:pPr>
            <w:r w:rsidRPr="008F421F">
              <w:rPr>
                <w:rFonts w:asciiTheme="majorHAnsi" w:hAnsiTheme="majorHAnsi" w:cs="Tahoma"/>
                <w:b/>
                <w:sz w:val="20"/>
                <w:szCs w:val="20"/>
              </w:rPr>
              <w:t xml:space="preserve">Council </w:t>
            </w:r>
          </w:p>
        </w:tc>
        <w:tc>
          <w:tcPr>
            <w:tcW w:w="1350" w:type="dxa"/>
          </w:tcPr>
          <w:p w:rsidR="00F16C62" w:rsidRDefault="00F16C62">
            <w:r w:rsidRPr="00F977A4">
              <w:rPr>
                <w:rFonts w:asciiTheme="majorHAnsi" w:hAnsiTheme="majorHAnsi" w:cs="Tahoma"/>
                <w:b/>
                <w:sz w:val="20"/>
                <w:szCs w:val="20"/>
              </w:rPr>
              <w:t>Refer to budget allocation above</w:t>
            </w:r>
          </w:p>
        </w:tc>
        <w:tc>
          <w:tcPr>
            <w:tcW w:w="1170" w:type="dxa"/>
          </w:tcPr>
          <w:p w:rsidR="00F16C62" w:rsidRPr="008F421F" w:rsidRDefault="00F16C62" w:rsidP="00F16C62">
            <w:pPr>
              <w:rPr>
                <w:rFonts w:asciiTheme="majorHAnsi" w:hAnsiTheme="majorHAnsi" w:cs="Tahoma"/>
                <w:b/>
                <w:sz w:val="20"/>
                <w:szCs w:val="20"/>
              </w:rPr>
            </w:pPr>
            <w:r>
              <w:rPr>
                <w:rFonts w:asciiTheme="majorHAnsi" w:eastAsia="Calibri" w:hAnsiTheme="majorHAnsi" w:cs="Tahoma"/>
                <w:b/>
                <w:sz w:val="20"/>
                <w:szCs w:val="20"/>
              </w:rPr>
              <w:t>31</w:t>
            </w:r>
            <w:r w:rsidRPr="008F421F">
              <w:rPr>
                <w:rFonts w:asciiTheme="majorHAnsi" w:eastAsia="Calibri" w:hAnsiTheme="majorHAnsi" w:cs="Tahoma"/>
                <w:b/>
                <w:sz w:val="20"/>
                <w:szCs w:val="20"/>
              </w:rPr>
              <w:t xml:space="preserve"> </w:t>
            </w:r>
            <w:r>
              <w:rPr>
                <w:rFonts w:asciiTheme="majorHAnsi" w:eastAsia="Calibri" w:hAnsiTheme="majorHAnsi" w:cs="Tahoma"/>
                <w:b/>
                <w:sz w:val="20"/>
                <w:szCs w:val="20"/>
              </w:rPr>
              <w:t>A</w:t>
            </w:r>
            <w:r w:rsidRPr="008F421F">
              <w:rPr>
                <w:rFonts w:asciiTheme="majorHAnsi" w:eastAsia="Calibri" w:hAnsiTheme="majorHAnsi" w:cs="Tahoma"/>
                <w:b/>
                <w:sz w:val="20"/>
                <w:szCs w:val="20"/>
              </w:rPr>
              <w:t xml:space="preserve">ugust 2011 </w:t>
            </w:r>
          </w:p>
        </w:tc>
        <w:tc>
          <w:tcPr>
            <w:tcW w:w="1080" w:type="dxa"/>
          </w:tcPr>
          <w:p w:rsidR="00F16C62" w:rsidRPr="008F421F" w:rsidRDefault="00F16C62" w:rsidP="005E0B9C">
            <w:pPr>
              <w:rPr>
                <w:rFonts w:asciiTheme="majorHAnsi" w:hAnsiTheme="majorHAnsi" w:cs="Tahoma"/>
                <w:b/>
                <w:sz w:val="20"/>
                <w:szCs w:val="20"/>
              </w:rPr>
            </w:pPr>
          </w:p>
        </w:tc>
        <w:tc>
          <w:tcPr>
            <w:tcW w:w="1074" w:type="dxa"/>
          </w:tcPr>
          <w:p w:rsidR="00F16C62" w:rsidRPr="008F421F" w:rsidRDefault="00F16C62" w:rsidP="005E0B9C">
            <w:pPr>
              <w:rPr>
                <w:rFonts w:asciiTheme="majorHAnsi" w:hAnsiTheme="majorHAnsi" w:cs="Tahoma"/>
                <w:b/>
                <w:sz w:val="20"/>
                <w:szCs w:val="20"/>
              </w:rPr>
            </w:pPr>
          </w:p>
        </w:tc>
        <w:tc>
          <w:tcPr>
            <w:tcW w:w="992" w:type="dxa"/>
          </w:tcPr>
          <w:p w:rsidR="00F16C62" w:rsidRPr="008F421F" w:rsidRDefault="00F16C62" w:rsidP="005E0B9C">
            <w:pPr>
              <w:rPr>
                <w:rFonts w:asciiTheme="majorHAnsi" w:hAnsiTheme="majorHAnsi" w:cs="Tahoma"/>
                <w:b/>
                <w:sz w:val="20"/>
                <w:szCs w:val="20"/>
              </w:rPr>
            </w:pPr>
          </w:p>
        </w:tc>
      </w:tr>
      <w:tr w:rsidR="00F16C62" w:rsidRPr="008F421F" w:rsidTr="00F41EC2">
        <w:trPr>
          <w:trHeight w:val="1232"/>
        </w:trPr>
        <w:tc>
          <w:tcPr>
            <w:tcW w:w="1135" w:type="dxa"/>
          </w:tcPr>
          <w:p w:rsidR="00F16C62" w:rsidRPr="008F421F" w:rsidRDefault="00F16C62" w:rsidP="005E0B9C">
            <w:pPr>
              <w:rPr>
                <w:rFonts w:asciiTheme="majorHAnsi" w:hAnsiTheme="majorHAnsi" w:cs="Tahoma"/>
                <w:b/>
                <w:sz w:val="20"/>
                <w:szCs w:val="20"/>
              </w:rPr>
            </w:pPr>
          </w:p>
        </w:tc>
        <w:tc>
          <w:tcPr>
            <w:tcW w:w="1843" w:type="dxa"/>
          </w:tcPr>
          <w:p w:rsidR="00F16C62" w:rsidRPr="008F421F" w:rsidRDefault="00F16C62" w:rsidP="00133064">
            <w:pPr>
              <w:rPr>
                <w:rFonts w:asciiTheme="majorHAnsi" w:hAnsiTheme="majorHAnsi" w:cs="Tahoma"/>
                <w:b/>
                <w:sz w:val="20"/>
                <w:szCs w:val="20"/>
              </w:rPr>
            </w:pPr>
            <w:r w:rsidRPr="008F421F">
              <w:rPr>
                <w:rFonts w:asciiTheme="majorHAnsi" w:hAnsiTheme="majorHAnsi" w:cs="Tahoma"/>
                <w:b/>
                <w:sz w:val="20"/>
                <w:szCs w:val="20"/>
              </w:rPr>
              <w:t xml:space="preserve">To </w:t>
            </w:r>
            <w:r>
              <w:rPr>
                <w:rFonts w:asciiTheme="majorHAnsi" w:hAnsiTheme="majorHAnsi" w:cs="Tahoma"/>
                <w:b/>
                <w:sz w:val="20"/>
                <w:szCs w:val="20"/>
              </w:rPr>
              <w:t>coordinate with the department of Social Services the hosting of meetings on child headed families</w:t>
            </w:r>
            <w:r w:rsidRPr="008F421F">
              <w:rPr>
                <w:rFonts w:asciiTheme="majorHAnsi" w:hAnsiTheme="majorHAnsi" w:cs="Tahoma"/>
                <w:b/>
                <w:sz w:val="20"/>
                <w:szCs w:val="20"/>
              </w:rPr>
              <w:t xml:space="preserve"> </w:t>
            </w:r>
            <w:r>
              <w:rPr>
                <w:rFonts w:asciiTheme="majorHAnsi" w:hAnsiTheme="majorHAnsi" w:cs="Tahoma"/>
                <w:b/>
                <w:sz w:val="20"/>
                <w:szCs w:val="20"/>
              </w:rPr>
              <w:t>&amp; single parent headed ones</w:t>
            </w:r>
          </w:p>
        </w:tc>
        <w:tc>
          <w:tcPr>
            <w:tcW w:w="1984" w:type="dxa"/>
          </w:tcPr>
          <w:p w:rsidR="00F16C62" w:rsidRPr="008F421F" w:rsidRDefault="00F16C62" w:rsidP="00133064">
            <w:pPr>
              <w:rPr>
                <w:rFonts w:asciiTheme="majorHAnsi" w:hAnsiTheme="majorHAnsi" w:cs="Tahoma"/>
                <w:b/>
                <w:sz w:val="20"/>
                <w:szCs w:val="20"/>
              </w:rPr>
            </w:pPr>
            <w:r>
              <w:rPr>
                <w:rFonts w:asciiTheme="majorHAnsi" w:hAnsiTheme="majorHAnsi" w:cs="Tahoma"/>
                <w:b/>
                <w:sz w:val="20"/>
                <w:szCs w:val="20"/>
              </w:rPr>
              <w:t>No. Of meetings held on Child headed families and single parent headed ones</w:t>
            </w:r>
            <w:r w:rsidRPr="008F421F">
              <w:rPr>
                <w:rFonts w:asciiTheme="majorHAnsi" w:hAnsiTheme="majorHAnsi" w:cs="Tahoma"/>
                <w:b/>
                <w:sz w:val="20"/>
                <w:szCs w:val="20"/>
              </w:rPr>
              <w:t xml:space="preserve"> </w:t>
            </w:r>
          </w:p>
        </w:tc>
        <w:tc>
          <w:tcPr>
            <w:tcW w:w="1843" w:type="dxa"/>
          </w:tcPr>
          <w:p w:rsidR="00F16C62" w:rsidRPr="008F421F" w:rsidRDefault="00F16C62" w:rsidP="00133064">
            <w:pPr>
              <w:rPr>
                <w:rFonts w:asciiTheme="majorHAnsi" w:hAnsiTheme="majorHAnsi" w:cs="Tahoma"/>
                <w:b/>
                <w:sz w:val="20"/>
                <w:szCs w:val="20"/>
              </w:rPr>
            </w:pPr>
            <w:r>
              <w:rPr>
                <w:rFonts w:asciiTheme="majorHAnsi" w:hAnsiTheme="majorHAnsi" w:cs="Tahoma"/>
                <w:b/>
                <w:sz w:val="20"/>
                <w:szCs w:val="20"/>
              </w:rPr>
              <w:t xml:space="preserve">World AIDS Day Commemoration the relaunch of the Dr JS Moroka Local Municipality LAC </w:t>
            </w:r>
            <w:r w:rsidRPr="008F421F">
              <w:rPr>
                <w:rFonts w:asciiTheme="majorHAnsi" w:hAnsiTheme="majorHAnsi" w:cs="Tahoma"/>
                <w:b/>
                <w:sz w:val="20"/>
                <w:szCs w:val="20"/>
              </w:rPr>
              <w:t xml:space="preserve"> </w:t>
            </w:r>
          </w:p>
        </w:tc>
        <w:tc>
          <w:tcPr>
            <w:tcW w:w="2268" w:type="dxa"/>
          </w:tcPr>
          <w:p w:rsidR="00F16C62" w:rsidRPr="008F421F" w:rsidRDefault="00F16C62" w:rsidP="00133064">
            <w:pPr>
              <w:rPr>
                <w:rFonts w:asciiTheme="majorHAnsi" w:hAnsiTheme="majorHAnsi" w:cs="Tahoma"/>
                <w:b/>
                <w:sz w:val="20"/>
                <w:szCs w:val="20"/>
              </w:rPr>
            </w:pPr>
            <w:r w:rsidRPr="008F421F">
              <w:rPr>
                <w:rFonts w:asciiTheme="majorHAnsi" w:hAnsiTheme="majorHAnsi" w:cs="Tahoma"/>
                <w:b/>
                <w:sz w:val="20"/>
                <w:szCs w:val="20"/>
              </w:rPr>
              <w:t xml:space="preserve">100 participants </w:t>
            </w:r>
          </w:p>
        </w:tc>
        <w:tc>
          <w:tcPr>
            <w:tcW w:w="1138" w:type="dxa"/>
          </w:tcPr>
          <w:p w:rsidR="00F16C62" w:rsidRPr="008F421F" w:rsidRDefault="00F16C62" w:rsidP="00133064">
            <w:pPr>
              <w:rPr>
                <w:rFonts w:asciiTheme="majorHAnsi" w:hAnsiTheme="majorHAnsi" w:cs="Tahoma"/>
                <w:b/>
                <w:sz w:val="20"/>
                <w:szCs w:val="20"/>
              </w:rPr>
            </w:pPr>
            <w:r w:rsidRPr="008F421F">
              <w:rPr>
                <w:rFonts w:asciiTheme="majorHAnsi" w:hAnsiTheme="majorHAnsi" w:cs="Tahoma"/>
                <w:b/>
                <w:sz w:val="20"/>
                <w:szCs w:val="20"/>
              </w:rPr>
              <w:t xml:space="preserve">Council </w:t>
            </w:r>
          </w:p>
        </w:tc>
        <w:tc>
          <w:tcPr>
            <w:tcW w:w="1350" w:type="dxa"/>
          </w:tcPr>
          <w:p w:rsidR="00F16C62" w:rsidRDefault="00F16C62">
            <w:r w:rsidRPr="00F977A4">
              <w:rPr>
                <w:rFonts w:asciiTheme="majorHAnsi" w:hAnsiTheme="majorHAnsi" w:cs="Tahoma"/>
                <w:b/>
                <w:sz w:val="20"/>
                <w:szCs w:val="20"/>
              </w:rPr>
              <w:t>Refer to budget allocation above</w:t>
            </w:r>
          </w:p>
        </w:tc>
        <w:tc>
          <w:tcPr>
            <w:tcW w:w="1170" w:type="dxa"/>
          </w:tcPr>
          <w:p w:rsidR="00F16C62" w:rsidRPr="008F421F" w:rsidRDefault="00F16C62" w:rsidP="00133064">
            <w:pPr>
              <w:rPr>
                <w:rFonts w:asciiTheme="majorHAnsi" w:hAnsiTheme="majorHAnsi" w:cs="Tahoma"/>
                <w:b/>
                <w:sz w:val="20"/>
                <w:szCs w:val="20"/>
              </w:rPr>
            </w:pPr>
          </w:p>
        </w:tc>
        <w:tc>
          <w:tcPr>
            <w:tcW w:w="1080" w:type="dxa"/>
          </w:tcPr>
          <w:p w:rsidR="00F16C62" w:rsidRPr="008F421F" w:rsidRDefault="00F16C62" w:rsidP="00133064">
            <w:pPr>
              <w:rPr>
                <w:rFonts w:asciiTheme="majorHAnsi" w:hAnsiTheme="majorHAnsi" w:cs="Tahoma"/>
                <w:b/>
                <w:sz w:val="20"/>
                <w:szCs w:val="20"/>
              </w:rPr>
            </w:pPr>
            <w:r>
              <w:rPr>
                <w:rFonts w:asciiTheme="majorHAnsi" w:hAnsiTheme="majorHAnsi" w:cs="Tahoma"/>
                <w:b/>
                <w:sz w:val="20"/>
                <w:szCs w:val="20"/>
              </w:rPr>
              <w:t>1 Dec 2011</w:t>
            </w:r>
          </w:p>
        </w:tc>
        <w:tc>
          <w:tcPr>
            <w:tcW w:w="1074" w:type="dxa"/>
          </w:tcPr>
          <w:p w:rsidR="00F16C62" w:rsidRPr="008F421F" w:rsidRDefault="00F16C62" w:rsidP="00133064">
            <w:pPr>
              <w:rPr>
                <w:rFonts w:asciiTheme="majorHAnsi" w:hAnsiTheme="majorHAnsi" w:cs="Tahoma"/>
                <w:b/>
                <w:sz w:val="20"/>
                <w:szCs w:val="20"/>
              </w:rPr>
            </w:pPr>
            <w:r>
              <w:rPr>
                <w:rFonts w:asciiTheme="majorHAnsi" w:hAnsiTheme="majorHAnsi" w:cs="Tahoma"/>
                <w:b/>
                <w:sz w:val="20"/>
                <w:szCs w:val="20"/>
              </w:rPr>
              <w:t>31 March 2012</w:t>
            </w:r>
          </w:p>
        </w:tc>
        <w:tc>
          <w:tcPr>
            <w:tcW w:w="992" w:type="dxa"/>
          </w:tcPr>
          <w:p w:rsidR="00F16C62" w:rsidRPr="008F421F" w:rsidRDefault="00F16C62" w:rsidP="00133064">
            <w:pPr>
              <w:rPr>
                <w:rFonts w:asciiTheme="majorHAnsi" w:hAnsiTheme="majorHAnsi" w:cs="Tahoma"/>
                <w:b/>
                <w:sz w:val="20"/>
                <w:szCs w:val="20"/>
              </w:rPr>
            </w:pPr>
            <w:r>
              <w:rPr>
                <w:rFonts w:asciiTheme="majorHAnsi" w:hAnsiTheme="majorHAnsi" w:cs="Tahoma"/>
                <w:b/>
                <w:sz w:val="20"/>
                <w:szCs w:val="20"/>
              </w:rPr>
              <w:t>30 June 2012</w:t>
            </w:r>
          </w:p>
        </w:tc>
      </w:tr>
      <w:tr w:rsidR="002D4046" w:rsidRPr="008F421F" w:rsidTr="00F41EC2">
        <w:trPr>
          <w:trHeight w:val="1016"/>
        </w:trPr>
        <w:tc>
          <w:tcPr>
            <w:tcW w:w="1135" w:type="dxa"/>
            <w:shd w:val="clear" w:color="auto" w:fill="BFBFBF" w:themeFill="background1" w:themeFillShade="BF"/>
          </w:tcPr>
          <w:p w:rsidR="002D4046" w:rsidRPr="008F421F" w:rsidRDefault="002D4046" w:rsidP="00133064">
            <w:pPr>
              <w:jc w:val="center"/>
              <w:rPr>
                <w:rFonts w:asciiTheme="majorHAnsi" w:hAnsiTheme="majorHAnsi" w:cs="Tahoma"/>
                <w:b/>
                <w:sz w:val="20"/>
                <w:szCs w:val="20"/>
              </w:rPr>
            </w:pPr>
            <w:r w:rsidRPr="008F421F">
              <w:rPr>
                <w:rFonts w:asciiTheme="majorHAnsi" w:hAnsiTheme="majorHAnsi" w:cs="Tahoma"/>
                <w:b/>
                <w:sz w:val="20"/>
                <w:szCs w:val="20"/>
              </w:rPr>
              <w:lastRenderedPageBreak/>
              <w:t>KEY PERFOMANCE AREA</w:t>
            </w:r>
          </w:p>
        </w:tc>
        <w:tc>
          <w:tcPr>
            <w:tcW w:w="1843" w:type="dxa"/>
            <w:shd w:val="clear" w:color="auto" w:fill="BFBFBF" w:themeFill="background1" w:themeFillShade="BF"/>
          </w:tcPr>
          <w:p w:rsidR="002D4046" w:rsidRPr="008F421F" w:rsidRDefault="002D4046" w:rsidP="00133064">
            <w:pPr>
              <w:jc w:val="center"/>
              <w:rPr>
                <w:rFonts w:asciiTheme="majorHAnsi" w:hAnsiTheme="majorHAnsi" w:cs="Tahoma"/>
                <w:b/>
                <w:sz w:val="20"/>
                <w:szCs w:val="20"/>
              </w:rPr>
            </w:pPr>
            <w:r w:rsidRPr="008F421F">
              <w:rPr>
                <w:rFonts w:asciiTheme="majorHAnsi" w:hAnsiTheme="majorHAnsi" w:cs="Tahoma"/>
                <w:b/>
                <w:sz w:val="20"/>
                <w:szCs w:val="20"/>
              </w:rPr>
              <w:t>DEVELOPMENTAL OBJECTIVES</w:t>
            </w:r>
          </w:p>
        </w:tc>
        <w:tc>
          <w:tcPr>
            <w:tcW w:w="1984" w:type="dxa"/>
            <w:shd w:val="clear" w:color="auto" w:fill="BFBFBF" w:themeFill="background1" w:themeFillShade="BF"/>
          </w:tcPr>
          <w:p w:rsidR="002D4046" w:rsidRPr="008F421F" w:rsidRDefault="002D4046" w:rsidP="00133064">
            <w:pPr>
              <w:jc w:val="center"/>
              <w:rPr>
                <w:rFonts w:asciiTheme="majorHAnsi" w:hAnsiTheme="majorHAnsi" w:cs="Tahoma"/>
                <w:b/>
                <w:sz w:val="20"/>
                <w:szCs w:val="20"/>
              </w:rPr>
            </w:pPr>
            <w:r w:rsidRPr="008F421F">
              <w:rPr>
                <w:rFonts w:asciiTheme="majorHAnsi" w:hAnsiTheme="majorHAnsi" w:cs="Tahoma"/>
                <w:b/>
                <w:sz w:val="20"/>
                <w:szCs w:val="20"/>
              </w:rPr>
              <w:t>KEY PERFORMANCE INDICATOR</w:t>
            </w:r>
          </w:p>
        </w:tc>
        <w:tc>
          <w:tcPr>
            <w:tcW w:w="1843" w:type="dxa"/>
            <w:shd w:val="clear" w:color="auto" w:fill="BFBFBF" w:themeFill="background1" w:themeFillShade="BF"/>
          </w:tcPr>
          <w:p w:rsidR="002D4046" w:rsidRPr="008F421F" w:rsidRDefault="002D4046" w:rsidP="00133064">
            <w:pPr>
              <w:jc w:val="center"/>
              <w:rPr>
                <w:rFonts w:asciiTheme="majorHAnsi" w:hAnsiTheme="majorHAnsi" w:cs="Tahoma"/>
                <w:b/>
                <w:sz w:val="20"/>
                <w:szCs w:val="20"/>
              </w:rPr>
            </w:pPr>
            <w:r w:rsidRPr="008F421F">
              <w:rPr>
                <w:rFonts w:asciiTheme="majorHAnsi" w:hAnsiTheme="majorHAnsi" w:cs="Tahoma"/>
                <w:b/>
                <w:sz w:val="20"/>
                <w:szCs w:val="20"/>
              </w:rPr>
              <w:t>PROJECT</w:t>
            </w:r>
          </w:p>
        </w:tc>
        <w:tc>
          <w:tcPr>
            <w:tcW w:w="2268" w:type="dxa"/>
            <w:shd w:val="clear" w:color="auto" w:fill="BFBFBF" w:themeFill="background1" w:themeFillShade="BF"/>
          </w:tcPr>
          <w:p w:rsidR="002D4046" w:rsidRPr="008F421F" w:rsidRDefault="002D4046" w:rsidP="00133064">
            <w:pPr>
              <w:jc w:val="center"/>
              <w:rPr>
                <w:rFonts w:asciiTheme="majorHAnsi" w:hAnsiTheme="majorHAnsi" w:cs="Tahoma"/>
                <w:b/>
                <w:sz w:val="20"/>
                <w:szCs w:val="20"/>
              </w:rPr>
            </w:pPr>
            <w:r w:rsidRPr="008F421F">
              <w:rPr>
                <w:rFonts w:asciiTheme="majorHAnsi" w:hAnsiTheme="majorHAnsi" w:cs="Tahoma"/>
                <w:b/>
                <w:sz w:val="20"/>
                <w:szCs w:val="20"/>
              </w:rPr>
              <w:t>ANNUAL TARGET</w:t>
            </w:r>
          </w:p>
        </w:tc>
        <w:tc>
          <w:tcPr>
            <w:tcW w:w="1138" w:type="dxa"/>
            <w:shd w:val="clear" w:color="auto" w:fill="BFBFBF" w:themeFill="background1" w:themeFillShade="BF"/>
          </w:tcPr>
          <w:p w:rsidR="002D4046" w:rsidRPr="008F421F" w:rsidRDefault="002D4046" w:rsidP="00133064">
            <w:pPr>
              <w:jc w:val="center"/>
              <w:rPr>
                <w:rFonts w:asciiTheme="majorHAnsi" w:hAnsiTheme="majorHAnsi" w:cs="Tahoma"/>
                <w:b/>
                <w:sz w:val="20"/>
                <w:szCs w:val="20"/>
              </w:rPr>
            </w:pPr>
            <w:r w:rsidRPr="008F421F">
              <w:rPr>
                <w:rFonts w:asciiTheme="majorHAnsi" w:hAnsiTheme="majorHAnsi" w:cs="Tahoma"/>
                <w:b/>
                <w:sz w:val="20"/>
                <w:szCs w:val="20"/>
              </w:rPr>
              <w:t>SOURCE OF FUND</w:t>
            </w:r>
          </w:p>
        </w:tc>
        <w:tc>
          <w:tcPr>
            <w:tcW w:w="1350" w:type="dxa"/>
            <w:shd w:val="clear" w:color="auto" w:fill="BFBFBF" w:themeFill="background1" w:themeFillShade="BF"/>
          </w:tcPr>
          <w:p w:rsidR="002D4046" w:rsidRPr="008F421F" w:rsidRDefault="002D4046" w:rsidP="00133064">
            <w:pPr>
              <w:jc w:val="center"/>
              <w:rPr>
                <w:rFonts w:asciiTheme="majorHAnsi" w:hAnsiTheme="majorHAnsi" w:cs="Tahoma"/>
                <w:b/>
                <w:sz w:val="20"/>
                <w:szCs w:val="20"/>
              </w:rPr>
            </w:pPr>
            <w:r w:rsidRPr="008F421F">
              <w:rPr>
                <w:rFonts w:asciiTheme="majorHAnsi" w:hAnsiTheme="majorHAnsi" w:cs="Tahoma"/>
                <w:b/>
                <w:sz w:val="20"/>
                <w:szCs w:val="20"/>
              </w:rPr>
              <w:t>BUDGET</w:t>
            </w:r>
          </w:p>
        </w:tc>
        <w:tc>
          <w:tcPr>
            <w:tcW w:w="1170" w:type="dxa"/>
            <w:shd w:val="clear" w:color="auto" w:fill="BFBFBF" w:themeFill="background1" w:themeFillShade="BF"/>
          </w:tcPr>
          <w:p w:rsidR="002D4046" w:rsidRPr="008F421F" w:rsidRDefault="002D4046" w:rsidP="00133064">
            <w:pPr>
              <w:jc w:val="center"/>
              <w:rPr>
                <w:rFonts w:asciiTheme="majorHAnsi" w:hAnsiTheme="majorHAnsi" w:cs="Tahoma"/>
                <w:b/>
                <w:sz w:val="20"/>
                <w:szCs w:val="20"/>
              </w:rPr>
            </w:pPr>
            <w:r w:rsidRPr="008F421F">
              <w:rPr>
                <w:rFonts w:asciiTheme="majorHAnsi" w:hAnsiTheme="majorHAnsi" w:cs="Tahoma"/>
                <w:b/>
                <w:sz w:val="20"/>
                <w:szCs w:val="20"/>
              </w:rPr>
              <w:t>1</w:t>
            </w:r>
            <w:r w:rsidRPr="008F421F">
              <w:rPr>
                <w:rFonts w:asciiTheme="majorHAnsi" w:hAnsiTheme="majorHAnsi" w:cs="Tahoma"/>
                <w:b/>
                <w:sz w:val="20"/>
                <w:szCs w:val="20"/>
                <w:vertAlign w:val="superscript"/>
              </w:rPr>
              <w:t>ST</w:t>
            </w:r>
            <w:r w:rsidRPr="008F421F">
              <w:rPr>
                <w:rFonts w:asciiTheme="majorHAnsi" w:hAnsiTheme="majorHAnsi" w:cs="Tahoma"/>
                <w:b/>
                <w:sz w:val="20"/>
                <w:szCs w:val="20"/>
              </w:rPr>
              <w:t xml:space="preserve"> QUARTER</w:t>
            </w:r>
          </w:p>
        </w:tc>
        <w:tc>
          <w:tcPr>
            <w:tcW w:w="1080" w:type="dxa"/>
            <w:shd w:val="clear" w:color="auto" w:fill="BFBFBF" w:themeFill="background1" w:themeFillShade="BF"/>
          </w:tcPr>
          <w:p w:rsidR="002D4046" w:rsidRPr="008F421F" w:rsidRDefault="002D4046" w:rsidP="00133064">
            <w:pPr>
              <w:jc w:val="center"/>
              <w:rPr>
                <w:rFonts w:asciiTheme="majorHAnsi" w:hAnsiTheme="majorHAnsi" w:cs="Tahoma"/>
                <w:b/>
                <w:sz w:val="20"/>
                <w:szCs w:val="20"/>
              </w:rPr>
            </w:pPr>
            <w:r w:rsidRPr="008F421F">
              <w:rPr>
                <w:rFonts w:asciiTheme="majorHAnsi" w:hAnsiTheme="majorHAnsi" w:cs="Tahoma"/>
                <w:b/>
                <w:sz w:val="20"/>
                <w:szCs w:val="20"/>
              </w:rPr>
              <w:t>2</w:t>
            </w:r>
            <w:r w:rsidRPr="008F421F">
              <w:rPr>
                <w:rFonts w:asciiTheme="majorHAnsi" w:hAnsiTheme="majorHAnsi" w:cs="Tahoma"/>
                <w:b/>
                <w:sz w:val="20"/>
                <w:szCs w:val="20"/>
                <w:vertAlign w:val="superscript"/>
              </w:rPr>
              <w:t>ND</w:t>
            </w:r>
            <w:r w:rsidRPr="008F421F">
              <w:rPr>
                <w:rFonts w:asciiTheme="majorHAnsi" w:hAnsiTheme="majorHAnsi" w:cs="Tahoma"/>
                <w:b/>
                <w:sz w:val="20"/>
                <w:szCs w:val="20"/>
              </w:rPr>
              <w:t xml:space="preserve"> QUARTER</w:t>
            </w:r>
          </w:p>
        </w:tc>
        <w:tc>
          <w:tcPr>
            <w:tcW w:w="1074" w:type="dxa"/>
            <w:shd w:val="clear" w:color="auto" w:fill="BFBFBF" w:themeFill="background1" w:themeFillShade="BF"/>
          </w:tcPr>
          <w:p w:rsidR="002D4046" w:rsidRPr="008F421F" w:rsidRDefault="002D4046" w:rsidP="00133064">
            <w:pPr>
              <w:jc w:val="center"/>
              <w:rPr>
                <w:rFonts w:asciiTheme="majorHAnsi" w:hAnsiTheme="majorHAnsi" w:cs="Tahoma"/>
                <w:b/>
                <w:sz w:val="20"/>
                <w:szCs w:val="20"/>
              </w:rPr>
            </w:pPr>
            <w:r w:rsidRPr="008F421F">
              <w:rPr>
                <w:rFonts w:asciiTheme="majorHAnsi" w:hAnsiTheme="majorHAnsi" w:cs="Tahoma"/>
                <w:b/>
                <w:sz w:val="20"/>
                <w:szCs w:val="20"/>
              </w:rPr>
              <w:t>3</w:t>
            </w:r>
            <w:r w:rsidRPr="008F421F">
              <w:rPr>
                <w:rFonts w:asciiTheme="majorHAnsi" w:hAnsiTheme="majorHAnsi" w:cs="Tahoma"/>
                <w:b/>
                <w:sz w:val="20"/>
                <w:szCs w:val="20"/>
                <w:vertAlign w:val="superscript"/>
              </w:rPr>
              <w:t>RD</w:t>
            </w:r>
            <w:r w:rsidRPr="008F421F">
              <w:rPr>
                <w:rFonts w:asciiTheme="majorHAnsi" w:hAnsiTheme="majorHAnsi" w:cs="Tahoma"/>
                <w:b/>
                <w:sz w:val="20"/>
                <w:szCs w:val="20"/>
              </w:rPr>
              <w:t xml:space="preserve"> QUARTER</w:t>
            </w:r>
          </w:p>
        </w:tc>
        <w:tc>
          <w:tcPr>
            <w:tcW w:w="992" w:type="dxa"/>
            <w:shd w:val="clear" w:color="auto" w:fill="BFBFBF" w:themeFill="background1" w:themeFillShade="BF"/>
          </w:tcPr>
          <w:p w:rsidR="002D4046" w:rsidRPr="008F421F" w:rsidRDefault="002D4046" w:rsidP="00133064">
            <w:pPr>
              <w:jc w:val="center"/>
              <w:rPr>
                <w:rFonts w:asciiTheme="majorHAnsi" w:hAnsiTheme="majorHAnsi"/>
                <w:b/>
                <w:sz w:val="20"/>
                <w:szCs w:val="20"/>
              </w:rPr>
            </w:pPr>
            <w:r w:rsidRPr="008F421F">
              <w:rPr>
                <w:rFonts w:asciiTheme="majorHAnsi" w:hAnsiTheme="majorHAnsi"/>
                <w:b/>
                <w:sz w:val="20"/>
                <w:szCs w:val="20"/>
              </w:rPr>
              <w:t>4</w:t>
            </w:r>
            <w:r w:rsidRPr="008F421F">
              <w:rPr>
                <w:rFonts w:asciiTheme="majorHAnsi" w:hAnsiTheme="majorHAnsi"/>
                <w:b/>
                <w:sz w:val="20"/>
                <w:szCs w:val="20"/>
                <w:vertAlign w:val="superscript"/>
              </w:rPr>
              <w:t>TH</w:t>
            </w:r>
            <w:r w:rsidRPr="008F421F">
              <w:rPr>
                <w:rFonts w:asciiTheme="majorHAnsi" w:hAnsiTheme="majorHAnsi"/>
                <w:b/>
                <w:sz w:val="20"/>
                <w:szCs w:val="20"/>
              </w:rPr>
              <w:t xml:space="preserve"> QUARETR</w:t>
            </w:r>
          </w:p>
        </w:tc>
      </w:tr>
      <w:tr w:rsidR="00F16C62" w:rsidRPr="008F421F" w:rsidTr="00F41EC2">
        <w:trPr>
          <w:trHeight w:val="1484"/>
        </w:trPr>
        <w:tc>
          <w:tcPr>
            <w:tcW w:w="1135" w:type="dxa"/>
          </w:tcPr>
          <w:p w:rsidR="00F16C62" w:rsidRPr="008F421F" w:rsidRDefault="00F16C62" w:rsidP="005E0B9C">
            <w:pPr>
              <w:rPr>
                <w:rFonts w:asciiTheme="majorHAnsi" w:hAnsiTheme="majorHAnsi" w:cs="Tahoma"/>
                <w:b/>
                <w:sz w:val="20"/>
                <w:szCs w:val="20"/>
              </w:rPr>
            </w:pPr>
          </w:p>
        </w:tc>
        <w:tc>
          <w:tcPr>
            <w:tcW w:w="1843" w:type="dxa"/>
          </w:tcPr>
          <w:p w:rsidR="00F16C62" w:rsidRPr="008F421F" w:rsidRDefault="00F16C62" w:rsidP="005E0B9C">
            <w:pPr>
              <w:rPr>
                <w:rFonts w:asciiTheme="majorHAnsi" w:hAnsiTheme="majorHAnsi" w:cs="Tahoma"/>
                <w:b/>
                <w:sz w:val="20"/>
                <w:szCs w:val="20"/>
              </w:rPr>
            </w:pPr>
            <w:r w:rsidRPr="008F421F">
              <w:rPr>
                <w:rFonts w:asciiTheme="majorHAnsi" w:hAnsiTheme="majorHAnsi" w:cs="Tahoma"/>
                <w:b/>
                <w:sz w:val="20"/>
                <w:szCs w:val="20"/>
              </w:rPr>
              <w:t xml:space="preserve">Women to be more organised and be able to be self sufficient, socially and economically </w:t>
            </w:r>
          </w:p>
        </w:tc>
        <w:tc>
          <w:tcPr>
            <w:tcW w:w="1984" w:type="dxa"/>
          </w:tcPr>
          <w:p w:rsidR="00F16C62" w:rsidRPr="008F421F" w:rsidRDefault="00F16C62" w:rsidP="005E0B9C">
            <w:pPr>
              <w:rPr>
                <w:rFonts w:asciiTheme="majorHAnsi" w:hAnsiTheme="majorHAnsi" w:cs="Tahoma"/>
                <w:b/>
                <w:sz w:val="20"/>
                <w:szCs w:val="20"/>
              </w:rPr>
            </w:pPr>
            <w:r>
              <w:rPr>
                <w:rFonts w:asciiTheme="majorHAnsi" w:hAnsiTheme="majorHAnsi" w:cs="Tahoma"/>
                <w:b/>
                <w:sz w:val="20"/>
                <w:szCs w:val="20"/>
              </w:rPr>
              <w:t>150 women participating in the summit</w:t>
            </w:r>
            <w:r w:rsidRPr="008F421F">
              <w:rPr>
                <w:rFonts w:asciiTheme="majorHAnsi" w:hAnsiTheme="majorHAnsi" w:cs="Tahoma"/>
                <w:b/>
                <w:sz w:val="20"/>
                <w:szCs w:val="20"/>
              </w:rPr>
              <w:t xml:space="preserve"> </w:t>
            </w:r>
          </w:p>
        </w:tc>
        <w:tc>
          <w:tcPr>
            <w:tcW w:w="1843" w:type="dxa"/>
          </w:tcPr>
          <w:p w:rsidR="00F16C62" w:rsidRPr="008F421F" w:rsidRDefault="00F16C62" w:rsidP="005E0B9C">
            <w:pPr>
              <w:rPr>
                <w:rFonts w:asciiTheme="majorHAnsi" w:hAnsiTheme="majorHAnsi" w:cs="Tahoma"/>
                <w:b/>
                <w:sz w:val="20"/>
                <w:szCs w:val="20"/>
              </w:rPr>
            </w:pPr>
            <w:r w:rsidRPr="008F421F">
              <w:rPr>
                <w:rFonts w:asciiTheme="majorHAnsi" w:hAnsiTheme="majorHAnsi" w:cs="Tahoma"/>
                <w:b/>
                <w:sz w:val="20"/>
                <w:szCs w:val="20"/>
              </w:rPr>
              <w:t xml:space="preserve">Women summit </w:t>
            </w:r>
          </w:p>
        </w:tc>
        <w:tc>
          <w:tcPr>
            <w:tcW w:w="2268" w:type="dxa"/>
          </w:tcPr>
          <w:p w:rsidR="00F16C62" w:rsidRPr="008F421F" w:rsidRDefault="00F16C62" w:rsidP="005E0B9C">
            <w:pPr>
              <w:rPr>
                <w:rFonts w:asciiTheme="majorHAnsi" w:hAnsiTheme="majorHAnsi" w:cs="Tahoma"/>
                <w:b/>
                <w:sz w:val="20"/>
                <w:szCs w:val="20"/>
              </w:rPr>
            </w:pPr>
            <w:r w:rsidRPr="008F421F">
              <w:rPr>
                <w:rFonts w:asciiTheme="majorHAnsi" w:hAnsiTheme="majorHAnsi" w:cs="Tahoma"/>
                <w:b/>
                <w:sz w:val="20"/>
                <w:szCs w:val="20"/>
              </w:rPr>
              <w:t xml:space="preserve">150 participants </w:t>
            </w:r>
          </w:p>
        </w:tc>
        <w:tc>
          <w:tcPr>
            <w:tcW w:w="1138" w:type="dxa"/>
          </w:tcPr>
          <w:p w:rsidR="00F16C62" w:rsidRPr="008F421F" w:rsidRDefault="00F16C62" w:rsidP="005E0B9C">
            <w:pPr>
              <w:rPr>
                <w:rFonts w:asciiTheme="majorHAnsi" w:hAnsiTheme="majorHAnsi" w:cs="Tahoma"/>
                <w:b/>
                <w:sz w:val="20"/>
                <w:szCs w:val="20"/>
              </w:rPr>
            </w:pPr>
            <w:r w:rsidRPr="008F421F">
              <w:rPr>
                <w:rFonts w:asciiTheme="majorHAnsi" w:hAnsiTheme="majorHAnsi" w:cs="Tahoma"/>
                <w:b/>
                <w:sz w:val="20"/>
                <w:szCs w:val="20"/>
              </w:rPr>
              <w:t xml:space="preserve">Council </w:t>
            </w:r>
          </w:p>
        </w:tc>
        <w:tc>
          <w:tcPr>
            <w:tcW w:w="1350" w:type="dxa"/>
          </w:tcPr>
          <w:p w:rsidR="00F16C62" w:rsidRDefault="00F16C62">
            <w:r w:rsidRPr="003A7CAE">
              <w:rPr>
                <w:rFonts w:asciiTheme="majorHAnsi" w:hAnsiTheme="majorHAnsi" w:cs="Tahoma"/>
                <w:b/>
                <w:sz w:val="20"/>
                <w:szCs w:val="20"/>
              </w:rPr>
              <w:t>Refer to budget allocation above</w:t>
            </w:r>
          </w:p>
        </w:tc>
        <w:tc>
          <w:tcPr>
            <w:tcW w:w="1170" w:type="dxa"/>
          </w:tcPr>
          <w:p w:rsidR="00F16C62" w:rsidRPr="008F421F" w:rsidRDefault="00F16C62" w:rsidP="00F16C62">
            <w:pPr>
              <w:rPr>
                <w:rFonts w:asciiTheme="majorHAnsi" w:hAnsiTheme="majorHAnsi" w:cs="Tahoma"/>
                <w:b/>
                <w:sz w:val="20"/>
                <w:szCs w:val="20"/>
              </w:rPr>
            </w:pPr>
            <w:r w:rsidRPr="008F421F">
              <w:rPr>
                <w:rFonts w:asciiTheme="majorHAnsi" w:eastAsia="Calibri" w:hAnsiTheme="majorHAnsi" w:cs="Tahoma"/>
                <w:b/>
                <w:sz w:val="20"/>
                <w:szCs w:val="20"/>
              </w:rPr>
              <w:t xml:space="preserve">31 </w:t>
            </w:r>
            <w:r>
              <w:rPr>
                <w:rFonts w:asciiTheme="majorHAnsi" w:eastAsia="Calibri" w:hAnsiTheme="majorHAnsi" w:cs="Tahoma"/>
                <w:b/>
                <w:sz w:val="20"/>
                <w:szCs w:val="20"/>
              </w:rPr>
              <w:t>Aug 2011</w:t>
            </w:r>
          </w:p>
        </w:tc>
        <w:tc>
          <w:tcPr>
            <w:tcW w:w="1080" w:type="dxa"/>
          </w:tcPr>
          <w:p w:rsidR="00F16C62" w:rsidRPr="008F421F" w:rsidRDefault="00F16C62" w:rsidP="00C621CE">
            <w:pPr>
              <w:rPr>
                <w:rFonts w:asciiTheme="majorHAnsi" w:hAnsiTheme="majorHAnsi" w:cs="Tahoma"/>
                <w:b/>
                <w:sz w:val="20"/>
                <w:szCs w:val="20"/>
              </w:rPr>
            </w:pPr>
          </w:p>
        </w:tc>
        <w:tc>
          <w:tcPr>
            <w:tcW w:w="1074" w:type="dxa"/>
          </w:tcPr>
          <w:p w:rsidR="00F16C62" w:rsidRPr="008F421F" w:rsidRDefault="00F16C62" w:rsidP="005E0B9C">
            <w:pPr>
              <w:rPr>
                <w:rFonts w:asciiTheme="majorHAnsi" w:hAnsiTheme="majorHAnsi" w:cs="Tahoma"/>
                <w:b/>
                <w:sz w:val="20"/>
                <w:szCs w:val="20"/>
              </w:rPr>
            </w:pPr>
          </w:p>
        </w:tc>
        <w:tc>
          <w:tcPr>
            <w:tcW w:w="992" w:type="dxa"/>
          </w:tcPr>
          <w:p w:rsidR="00F16C62" w:rsidRPr="008F421F" w:rsidRDefault="00F16C62" w:rsidP="005E0B9C">
            <w:pPr>
              <w:rPr>
                <w:rFonts w:asciiTheme="majorHAnsi" w:hAnsiTheme="majorHAnsi" w:cs="Tahoma"/>
                <w:b/>
                <w:sz w:val="20"/>
                <w:szCs w:val="20"/>
              </w:rPr>
            </w:pPr>
          </w:p>
        </w:tc>
      </w:tr>
      <w:tr w:rsidR="00F16C62" w:rsidRPr="008F421F" w:rsidTr="002B30A1">
        <w:trPr>
          <w:trHeight w:val="1241"/>
        </w:trPr>
        <w:tc>
          <w:tcPr>
            <w:tcW w:w="1135" w:type="dxa"/>
          </w:tcPr>
          <w:p w:rsidR="00F16C62" w:rsidRPr="008F421F" w:rsidRDefault="00F16C62" w:rsidP="005E0B9C">
            <w:pPr>
              <w:rPr>
                <w:rFonts w:asciiTheme="majorHAnsi" w:hAnsiTheme="majorHAnsi" w:cs="Tahoma"/>
                <w:b/>
                <w:sz w:val="20"/>
                <w:szCs w:val="20"/>
              </w:rPr>
            </w:pPr>
          </w:p>
        </w:tc>
        <w:tc>
          <w:tcPr>
            <w:tcW w:w="1843" w:type="dxa"/>
          </w:tcPr>
          <w:p w:rsidR="00F16C62" w:rsidRPr="008F421F" w:rsidRDefault="00F16C62" w:rsidP="005E0B9C">
            <w:pPr>
              <w:rPr>
                <w:rFonts w:asciiTheme="majorHAnsi" w:hAnsiTheme="majorHAnsi" w:cs="Tahoma"/>
                <w:b/>
                <w:sz w:val="20"/>
                <w:szCs w:val="20"/>
              </w:rPr>
            </w:pPr>
            <w:r w:rsidRPr="008F421F">
              <w:rPr>
                <w:rFonts w:asciiTheme="majorHAnsi" w:hAnsiTheme="majorHAnsi" w:cs="Tahoma"/>
                <w:b/>
                <w:sz w:val="20"/>
                <w:szCs w:val="20"/>
              </w:rPr>
              <w:t xml:space="preserve">To encourage culture of teaching and learning </w:t>
            </w:r>
          </w:p>
        </w:tc>
        <w:tc>
          <w:tcPr>
            <w:tcW w:w="1984" w:type="dxa"/>
          </w:tcPr>
          <w:p w:rsidR="00F16C62" w:rsidRPr="008F421F" w:rsidRDefault="00F16C62" w:rsidP="005E0B9C">
            <w:pPr>
              <w:rPr>
                <w:rFonts w:asciiTheme="majorHAnsi" w:hAnsiTheme="majorHAnsi" w:cs="Tahoma"/>
                <w:b/>
                <w:sz w:val="20"/>
                <w:szCs w:val="20"/>
              </w:rPr>
            </w:pPr>
            <w:r>
              <w:rPr>
                <w:rFonts w:asciiTheme="majorHAnsi" w:hAnsiTheme="majorHAnsi" w:cs="Tahoma"/>
                <w:b/>
                <w:sz w:val="20"/>
                <w:szCs w:val="20"/>
              </w:rPr>
              <w:t>No. Of attendees in the ECD process</w:t>
            </w:r>
          </w:p>
        </w:tc>
        <w:tc>
          <w:tcPr>
            <w:tcW w:w="1843" w:type="dxa"/>
          </w:tcPr>
          <w:p w:rsidR="00F16C62" w:rsidRPr="008F421F" w:rsidRDefault="00F16C62" w:rsidP="005E0B9C">
            <w:pPr>
              <w:rPr>
                <w:rFonts w:asciiTheme="majorHAnsi" w:hAnsiTheme="majorHAnsi" w:cs="Tahoma"/>
                <w:b/>
                <w:sz w:val="20"/>
                <w:szCs w:val="20"/>
              </w:rPr>
            </w:pPr>
            <w:r w:rsidRPr="008F421F">
              <w:rPr>
                <w:rFonts w:asciiTheme="majorHAnsi" w:hAnsiTheme="majorHAnsi" w:cs="Tahoma"/>
                <w:b/>
                <w:sz w:val="20"/>
                <w:szCs w:val="20"/>
              </w:rPr>
              <w:t xml:space="preserve">ECD awareness and awards </w:t>
            </w:r>
          </w:p>
        </w:tc>
        <w:tc>
          <w:tcPr>
            <w:tcW w:w="2268" w:type="dxa"/>
          </w:tcPr>
          <w:p w:rsidR="00F16C62" w:rsidRPr="008F421F" w:rsidRDefault="00F16C62" w:rsidP="005E0B9C">
            <w:pPr>
              <w:rPr>
                <w:rFonts w:asciiTheme="majorHAnsi" w:hAnsiTheme="majorHAnsi" w:cs="Tahoma"/>
                <w:b/>
                <w:sz w:val="20"/>
                <w:szCs w:val="20"/>
              </w:rPr>
            </w:pPr>
            <w:r w:rsidRPr="008F421F">
              <w:rPr>
                <w:rFonts w:asciiTheme="majorHAnsi" w:hAnsiTheme="majorHAnsi" w:cs="Tahoma"/>
                <w:b/>
                <w:sz w:val="20"/>
                <w:szCs w:val="20"/>
              </w:rPr>
              <w:t xml:space="preserve">10 winners </w:t>
            </w:r>
          </w:p>
        </w:tc>
        <w:tc>
          <w:tcPr>
            <w:tcW w:w="1138" w:type="dxa"/>
          </w:tcPr>
          <w:p w:rsidR="00F16C62" w:rsidRPr="008F421F" w:rsidRDefault="00F16C62" w:rsidP="005E0B9C">
            <w:pPr>
              <w:rPr>
                <w:rFonts w:asciiTheme="majorHAnsi" w:hAnsiTheme="majorHAnsi" w:cs="Tahoma"/>
                <w:b/>
                <w:sz w:val="20"/>
                <w:szCs w:val="20"/>
              </w:rPr>
            </w:pPr>
            <w:r w:rsidRPr="008F421F">
              <w:rPr>
                <w:rFonts w:asciiTheme="majorHAnsi" w:hAnsiTheme="majorHAnsi" w:cs="Tahoma"/>
                <w:b/>
                <w:sz w:val="20"/>
                <w:szCs w:val="20"/>
              </w:rPr>
              <w:t xml:space="preserve">Council </w:t>
            </w:r>
          </w:p>
        </w:tc>
        <w:tc>
          <w:tcPr>
            <w:tcW w:w="1350" w:type="dxa"/>
          </w:tcPr>
          <w:p w:rsidR="00F16C62" w:rsidRDefault="00F16C62">
            <w:r w:rsidRPr="003A7CAE">
              <w:rPr>
                <w:rFonts w:asciiTheme="majorHAnsi" w:hAnsiTheme="majorHAnsi" w:cs="Tahoma"/>
                <w:b/>
                <w:sz w:val="20"/>
                <w:szCs w:val="20"/>
              </w:rPr>
              <w:t>Refer to budget allocation above</w:t>
            </w:r>
          </w:p>
        </w:tc>
        <w:tc>
          <w:tcPr>
            <w:tcW w:w="1170" w:type="dxa"/>
          </w:tcPr>
          <w:p w:rsidR="00F16C62" w:rsidRPr="008F421F" w:rsidRDefault="00F16C62" w:rsidP="005E0B9C">
            <w:pPr>
              <w:rPr>
                <w:rFonts w:asciiTheme="majorHAnsi" w:hAnsiTheme="majorHAnsi" w:cs="Tahoma"/>
                <w:b/>
                <w:sz w:val="20"/>
                <w:szCs w:val="20"/>
              </w:rPr>
            </w:pPr>
          </w:p>
        </w:tc>
        <w:tc>
          <w:tcPr>
            <w:tcW w:w="1080" w:type="dxa"/>
          </w:tcPr>
          <w:p w:rsidR="00F16C62" w:rsidRPr="008F421F" w:rsidRDefault="00F16C62" w:rsidP="00C621CE">
            <w:pPr>
              <w:rPr>
                <w:rFonts w:asciiTheme="majorHAnsi" w:hAnsiTheme="majorHAnsi" w:cs="Tahoma"/>
                <w:b/>
                <w:sz w:val="20"/>
                <w:szCs w:val="20"/>
              </w:rPr>
            </w:pPr>
            <w:r w:rsidRPr="008F421F">
              <w:rPr>
                <w:rFonts w:asciiTheme="majorHAnsi" w:eastAsia="Calibri" w:hAnsiTheme="majorHAnsi" w:cs="Tahoma"/>
                <w:b/>
                <w:sz w:val="20"/>
                <w:szCs w:val="20"/>
              </w:rPr>
              <w:t>31 October 2011</w:t>
            </w:r>
            <w:r>
              <w:rPr>
                <w:rFonts w:asciiTheme="majorHAnsi" w:eastAsia="Calibri" w:hAnsiTheme="majorHAnsi" w:cs="Tahoma"/>
                <w:b/>
                <w:sz w:val="20"/>
                <w:szCs w:val="20"/>
              </w:rPr>
              <w:t xml:space="preserve">  </w:t>
            </w:r>
          </w:p>
        </w:tc>
        <w:tc>
          <w:tcPr>
            <w:tcW w:w="1074" w:type="dxa"/>
          </w:tcPr>
          <w:p w:rsidR="00F16C62" w:rsidRPr="008F421F" w:rsidRDefault="00F16C62" w:rsidP="005E0B9C">
            <w:pPr>
              <w:rPr>
                <w:rFonts w:asciiTheme="majorHAnsi" w:hAnsiTheme="majorHAnsi" w:cs="Tahoma"/>
                <w:b/>
                <w:sz w:val="20"/>
                <w:szCs w:val="20"/>
              </w:rPr>
            </w:pPr>
          </w:p>
        </w:tc>
        <w:tc>
          <w:tcPr>
            <w:tcW w:w="992" w:type="dxa"/>
          </w:tcPr>
          <w:p w:rsidR="00F16C62" w:rsidRPr="008F421F" w:rsidRDefault="00F16C62" w:rsidP="005E0B9C">
            <w:pPr>
              <w:rPr>
                <w:rFonts w:asciiTheme="majorHAnsi" w:hAnsiTheme="majorHAnsi" w:cs="Tahoma"/>
                <w:b/>
                <w:sz w:val="20"/>
                <w:szCs w:val="20"/>
              </w:rPr>
            </w:pPr>
          </w:p>
        </w:tc>
      </w:tr>
      <w:tr w:rsidR="00830D6C" w:rsidRPr="008F421F" w:rsidTr="00830D6C">
        <w:trPr>
          <w:trHeight w:val="1070"/>
        </w:trPr>
        <w:tc>
          <w:tcPr>
            <w:tcW w:w="1135" w:type="dxa"/>
          </w:tcPr>
          <w:p w:rsidR="00830D6C" w:rsidRPr="008F421F" w:rsidRDefault="00830D6C" w:rsidP="005E0B9C">
            <w:pPr>
              <w:rPr>
                <w:rFonts w:asciiTheme="majorHAnsi" w:hAnsiTheme="majorHAnsi" w:cs="Tahoma"/>
                <w:b/>
                <w:sz w:val="20"/>
                <w:szCs w:val="20"/>
              </w:rPr>
            </w:pPr>
          </w:p>
        </w:tc>
        <w:tc>
          <w:tcPr>
            <w:tcW w:w="1843" w:type="dxa"/>
          </w:tcPr>
          <w:p w:rsidR="00830D6C" w:rsidRPr="008F421F" w:rsidRDefault="00830D6C" w:rsidP="00CC2F1F">
            <w:pPr>
              <w:rPr>
                <w:rFonts w:asciiTheme="majorHAnsi" w:hAnsiTheme="majorHAnsi" w:cs="Tahoma"/>
                <w:b/>
                <w:sz w:val="20"/>
                <w:szCs w:val="20"/>
              </w:rPr>
            </w:pPr>
            <w:r w:rsidRPr="008F421F">
              <w:rPr>
                <w:rFonts w:asciiTheme="majorHAnsi" w:hAnsiTheme="majorHAnsi" w:cs="Tahoma"/>
                <w:b/>
                <w:sz w:val="20"/>
                <w:szCs w:val="20"/>
              </w:rPr>
              <w:t xml:space="preserve">Promotion of </w:t>
            </w:r>
            <w:r>
              <w:rPr>
                <w:rFonts w:asciiTheme="majorHAnsi" w:hAnsiTheme="majorHAnsi" w:cs="Tahoma"/>
                <w:b/>
                <w:sz w:val="20"/>
                <w:szCs w:val="20"/>
              </w:rPr>
              <w:t xml:space="preserve">the rights of children </w:t>
            </w:r>
          </w:p>
        </w:tc>
        <w:tc>
          <w:tcPr>
            <w:tcW w:w="1984" w:type="dxa"/>
          </w:tcPr>
          <w:p w:rsidR="00830D6C" w:rsidRPr="002B30A1" w:rsidRDefault="00830D6C" w:rsidP="00CC2F1F">
            <w:pPr>
              <w:rPr>
                <w:rFonts w:asciiTheme="majorHAnsi" w:hAnsiTheme="majorHAnsi" w:cs="Tahoma"/>
                <w:b/>
                <w:sz w:val="20"/>
                <w:szCs w:val="20"/>
              </w:rPr>
            </w:pPr>
            <w:r w:rsidRPr="008F421F">
              <w:rPr>
                <w:rFonts w:asciiTheme="majorHAnsi" w:hAnsiTheme="majorHAnsi" w:cs="Tahoma"/>
                <w:b/>
                <w:sz w:val="20"/>
                <w:szCs w:val="20"/>
              </w:rPr>
              <w:t xml:space="preserve">Reduction of children abuse and attendance register </w:t>
            </w:r>
          </w:p>
        </w:tc>
        <w:tc>
          <w:tcPr>
            <w:tcW w:w="1843" w:type="dxa"/>
          </w:tcPr>
          <w:p w:rsidR="00830D6C" w:rsidRDefault="00830D6C" w:rsidP="00CC2F1F">
            <w:pPr>
              <w:rPr>
                <w:rFonts w:asciiTheme="majorHAnsi" w:hAnsiTheme="majorHAnsi" w:cs="Tahoma"/>
                <w:b/>
                <w:sz w:val="20"/>
                <w:szCs w:val="20"/>
              </w:rPr>
            </w:pPr>
            <w:r>
              <w:rPr>
                <w:rFonts w:asciiTheme="majorHAnsi" w:hAnsiTheme="majorHAnsi" w:cs="Tahoma"/>
                <w:b/>
                <w:sz w:val="20"/>
                <w:szCs w:val="20"/>
              </w:rPr>
              <w:t>Children rights campaign</w:t>
            </w:r>
          </w:p>
          <w:p w:rsidR="00830D6C" w:rsidRPr="002B30A1" w:rsidRDefault="00830D6C" w:rsidP="00CC2F1F">
            <w:pPr>
              <w:rPr>
                <w:rFonts w:asciiTheme="majorHAnsi" w:hAnsiTheme="majorHAnsi" w:cs="Tahoma"/>
                <w:sz w:val="20"/>
                <w:szCs w:val="20"/>
              </w:rPr>
            </w:pPr>
          </w:p>
        </w:tc>
        <w:tc>
          <w:tcPr>
            <w:tcW w:w="2268" w:type="dxa"/>
          </w:tcPr>
          <w:p w:rsidR="00830D6C" w:rsidRDefault="00830D6C" w:rsidP="00CC2F1F">
            <w:pPr>
              <w:rPr>
                <w:rFonts w:asciiTheme="majorHAnsi" w:hAnsiTheme="majorHAnsi" w:cs="Tahoma"/>
                <w:b/>
                <w:sz w:val="20"/>
                <w:szCs w:val="20"/>
              </w:rPr>
            </w:pPr>
            <w:r w:rsidRPr="008F421F">
              <w:rPr>
                <w:rFonts w:asciiTheme="majorHAnsi" w:hAnsiTheme="majorHAnsi" w:cs="Tahoma"/>
                <w:b/>
                <w:sz w:val="20"/>
                <w:szCs w:val="20"/>
              </w:rPr>
              <w:t xml:space="preserve">300 children </w:t>
            </w:r>
          </w:p>
          <w:p w:rsidR="00830D6C" w:rsidRPr="00830D6C" w:rsidRDefault="00830D6C" w:rsidP="00CC2F1F">
            <w:pPr>
              <w:rPr>
                <w:rFonts w:asciiTheme="majorHAnsi" w:hAnsiTheme="majorHAnsi" w:cs="Tahoma"/>
                <w:sz w:val="20"/>
                <w:szCs w:val="20"/>
              </w:rPr>
            </w:pPr>
          </w:p>
          <w:p w:rsidR="00830D6C" w:rsidRPr="00830D6C" w:rsidRDefault="00830D6C" w:rsidP="00CC2F1F">
            <w:pPr>
              <w:rPr>
                <w:rFonts w:asciiTheme="majorHAnsi" w:hAnsiTheme="majorHAnsi" w:cs="Tahoma"/>
                <w:sz w:val="20"/>
                <w:szCs w:val="20"/>
              </w:rPr>
            </w:pPr>
          </w:p>
          <w:p w:rsidR="00830D6C" w:rsidRPr="00830D6C" w:rsidRDefault="00830D6C" w:rsidP="00CC2F1F">
            <w:pPr>
              <w:rPr>
                <w:rFonts w:asciiTheme="majorHAnsi" w:hAnsiTheme="majorHAnsi" w:cs="Tahoma"/>
                <w:sz w:val="20"/>
                <w:szCs w:val="20"/>
              </w:rPr>
            </w:pPr>
          </w:p>
          <w:p w:rsidR="00830D6C" w:rsidRPr="00830D6C" w:rsidRDefault="00830D6C" w:rsidP="00CC2F1F">
            <w:pPr>
              <w:rPr>
                <w:rFonts w:asciiTheme="majorHAnsi" w:hAnsiTheme="majorHAnsi" w:cs="Tahoma"/>
                <w:sz w:val="20"/>
                <w:szCs w:val="20"/>
              </w:rPr>
            </w:pPr>
          </w:p>
        </w:tc>
        <w:tc>
          <w:tcPr>
            <w:tcW w:w="1138" w:type="dxa"/>
          </w:tcPr>
          <w:p w:rsidR="00830D6C" w:rsidRDefault="00830D6C" w:rsidP="00CC2F1F">
            <w:pPr>
              <w:rPr>
                <w:rFonts w:asciiTheme="majorHAnsi" w:hAnsiTheme="majorHAnsi" w:cs="Tahoma"/>
                <w:b/>
                <w:sz w:val="20"/>
                <w:szCs w:val="20"/>
              </w:rPr>
            </w:pPr>
            <w:r w:rsidRPr="008F421F">
              <w:rPr>
                <w:rFonts w:asciiTheme="majorHAnsi" w:hAnsiTheme="majorHAnsi" w:cs="Tahoma"/>
                <w:b/>
                <w:sz w:val="20"/>
                <w:szCs w:val="20"/>
              </w:rPr>
              <w:t xml:space="preserve">Council </w:t>
            </w:r>
          </w:p>
          <w:p w:rsidR="00830D6C" w:rsidRPr="002B30A1" w:rsidRDefault="00830D6C" w:rsidP="00CC2F1F">
            <w:pPr>
              <w:rPr>
                <w:rFonts w:asciiTheme="majorHAnsi" w:hAnsiTheme="majorHAnsi" w:cs="Tahoma"/>
                <w:sz w:val="20"/>
                <w:szCs w:val="20"/>
              </w:rPr>
            </w:pPr>
          </w:p>
          <w:p w:rsidR="00830D6C" w:rsidRPr="002B30A1" w:rsidRDefault="00830D6C" w:rsidP="00CC2F1F">
            <w:pPr>
              <w:rPr>
                <w:rFonts w:asciiTheme="majorHAnsi" w:hAnsiTheme="majorHAnsi" w:cs="Tahoma"/>
                <w:sz w:val="20"/>
                <w:szCs w:val="20"/>
              </w:rPr>
            </w:pPr>
          </w:p>
          <w:p w:rsidR="00830D6C" w:rsidRPr="002B30A1" w:rsidRDefault="00830D6C" w:rsidP="00CC2F1F">
            <w:pPr>
              <w:rPr>
                <w:rFonts w:asciiTheme="majorHAnsi" w:hAnsiTheme="majorHAnsi" w:cs="Tahoma"/>
                <w:sz w:val="20"/>
                <w:szCs w:val="20"/>
              </w:rPr>
            </w:pPr>
          </w:p>
        </w:tc>
        <w:tc>
          <w:tcPr>
            <w:tcW w:w="1350" w:type="dxa"/>
          </w:tcPr>
          <w:p w:rsidR="00830D6C" w:rsidRDefault="00830D6C" w:rsidP="00CC2F1F">
            <w:r w:rsidRPr="003A7CAE">
              <w:rPr>
                <w:rFonts w:asciiTheme="majorHAnsi" w:hAnsiTheme="majorHAnsi" w:cs="Tahoma"/>
                <w:b/>
                <w:sz w:val="20"/>
                <w:szCs w:val="20"/>
              </w:rPr>
              <w:t>Refer to budget allocation above</w:t>
            </w:r>
          </w:p>
          <w:p w:rsidR="00830D6C" w:rsidRPr="002B30A1" w:rsidRDefault="00830D6C" w:rsidP="00CC2F1F"/>
        </w:tc>
        <w:tc>
          <w:tcPr>
            <w:tcW w:w="1170" w:type="dxa"/>
          </w:tcPr>
          <w:p w:rsidR="00830D6C" w:rsidRPr="008F421F" w:rsidRDefault="00830D6C" w:rsidP="00CC2F1F">
            <w:pPr>
              <w:rPr>
                <w:rFonts w:asciiTheme="majorHAnsi" w:hAnsiTheme="majorHAnsi" w:cs="Tahoma"/>
                <w:b/>
                <w:sz w:val="20"/>
                <w:szCs w:val="20"/>
              </w:rPr>
            </w:pPr>
          </w:p>
        </w:tc>
        <w:tc>
          <w:tcPr>
            <w:tcW w:w="1080" w:type="dxa"/>
          </w:tcPr>
          <w:p w:rsidR="00830D6C" w:rsidRPr="008F421F" w:rsidRDefault="00830D6C" w:rsidP="00CC2F1F">
            <w:pPr>
              <w:rPr>
                <w:rFonts w:asciiTheme="majorHAnsi" w:hAnsiTheme="majorHAnsi" w:cs="Tahoma"/>
                <w:b/>
                <w:sz w:val="20"/>
                <w:szCs w:val="20"/>
              </w:rPr>
            </w:pPr>
          </w:p>
        </w:tc>
        <w:tc>
          <w:tcPr>
            <w:tcW w:w="1074" w:type="dxa"/>
          </w:tcPr>
          <w:p w:rsidR="00830D6C" w:rsidRPr="008F421F" w:rsidRDefault="00830D6C" w:rsidP="00CC2F1F">
            <w:pPr>
              <w:rPr>
                <w:rFonts w:asciiTheme="majorHAnsi" w:hAnsiTheme="majorHAnsi" w:cs="Tahoma"/>
                <w:b/>
                <w:sz w:val="20"/>
                <w:szCs w:val="20"/>
              </w:rPr>
            </w:pPr>
          </w:p>
        </w:tc>
        <w:tc>
          <w:tcPr>
            <w:tcW w:w="992" w:type="dxa"/>
          </w:tcPr>
          <w:p w:rsidR="00830D6C" w:rsidRPr="008F421F" w:rsidRDefault="00830D6C" w:rsidP="00CC2F1F">
            <w:pPr>
              <w:rPr>
                <w:rFonts w:asciiTheme="majorHAnsi" w:hAnsiTheme="majorHAnsi" w:cs="Tahoma"/>
                <w:b/>
                <w:sz w:val="20"/>
                <w:szCs w:val="20"/>
              </w:rPr>
            </w:pPr>
            <w:r>
              <w:rPr>
                <w:rFonts w:asciiTheme="majorHAnsi" w:hAnsiTheme="majorHAnsi" w:cs="Tahoma"/>
                <w:b/>
                <w:sz w:val="20"/>
                <w:szCs w:val="20"/>
              </w:rPr>
              <w:t xml:space="preserve">31 </w:t>
            </w:r>
            <w:r w:rsidRPr="008F421F">
              <w:rPr>
                <w:rFonts w:asciiTheme="majorHAnsi" w:hAnsiTheme="majorHAnsi" w:cs="Tahoma"/>
                <w:b/>
                <w:sz w:val="20"/>
                <w:szCs w:val="20"/>
              </w:rPr>
              <w:t>May 2012</w:t>
            </w:r>
          </w:p>
        </w:tc>
      </w:tr>
      <w:tr w:rsidR="00F16C62" w:rsidRPr="008F421F" w:rsidTr="002B30A1">
        <w:trPr>
          <w:trHeight w:val="1871"/>
        </w:trPr>
        <w:tc>
          <w:tcPr>
            <w:tcW w:w="1135" w:type="dxa"/>
          </w:tcPr>
          <w:p w:rsidR="00F16C62" w:rsidRPr="008F421F" w:rsidRDefault="00F16C62" w:rsidP="005E0B9C">
            <w:pPr>
              <w:rPr>
                <w:rFonts w:asciiTheme="majorHAnsi" w:hAnsiTheme="majorHAnsi" w:cs="Tahoma"/>
                <w:b/>
                <w:sz w:val="20"/>
                <w:szCs w:val="20"/>
              </w:rPr>
            </w:pPr>
          </w:p>
        </w:tc>
        <w:tc>
          <w:tcPr>
            <w:tcW w:w="1843" w:type="dxa"/>
          </w:tcPr>
          <w:p w:rsidR="00F16C62" w:rsidRPr="008F421F" w:rsidRDefault="00F16C62" w:rsidP="00133064">
            <w:pPr>
              <w:rPr>
                <w:rFonts w:asciiTheme="majorHAnsi" w:hAnsiTheme="majorHAnsi" w:cs="Tahoma"/>
                <w:b/>
                <w:sz w:val="20"/>
                <w:szCs w:val="20"/>
              </w:rPr>
            </w:pPr>
            <w:r w:rsidRPr="008F421F">
              <w:rPr>
                <w:rFonts w:asciiTheme="majorHAnsi" w:hAnsiTheme="majorHAnsi" w:cs="Tahoma"/>
                <w:b/>
                <w:sz w:val="20"/>
                <w:szCs w:val="20"/>
              </w:rPr>
              <w:t xml:space="preserve">To </w:t>
            </w:r>
            <w:r>
              <w:rPr>
                <w:rFonts w:asciiTheme="majorHAnsi" w:hAnsiTheme="majorHAnsi" w:cs="Tahoma"/>
                <w:b/>
                <w:sz w:val="20"/>
                <w:szCs w:val="20"/>
              </w:rPr>
              <w:t>coordinate with the department of Social Services, CDW’S &amp; Home Based Care Organizations the de</w:t>
            </w:r>
            <w:r w:rsidRPr="008F421F">
              <w:rPr>
                <w:rFonts w:asciiTheme="majorHAnsi" w:hAnsiTheme="majorHAnsi" w:cs="Tahoma"/>
                <w:b/>
                <w:sz w:val="20"/>
                <w:szCs w:val="20"/>
              </w:rPr>
              <w:t>stigma</w:t>
            </w:r>
            <w:r>
              <w:rPr>
                <w:rFonts w:asciiTheme="majorHAnsi" w:hAnsiTheme="majorHAnsi" w:cs="Tahoma"/>
                <w:b/>
                <w:sz w:val="20"/>
                <w:szCs w:val="20"/>
              </w:rPr>
              <w:t xml:space="preserve">tisation </w:t>
            </w:r>
            <w:r w:rsidRPr="008F421F">
              <w:rPr>
                <w:rFonts w:asciiTheme="majorHAnsi" w:hAnsiTheme="majorHAnsi" w:cs="Tahoma"/>
                <w:b/>
                <w:sz w:val="20"/>
                <w:szCs w:val="20"/>
              </w:rPr>
              <w:t xml:space="preserve">of disability </w:t>
            </w:r>
          </w:p>
        </w:tc>
        <w:tc>
          <w:tcPr>
            <w:tcW w:w="1984" w:type="dxa"/>
          </w:tcPr>
          <w:p w:rsidR="00F16C62" w:rsidRPr="008F421F" w:rsidRDefault="0084732E" w:rsidP="00133064">
            <w:pPr>
              <w:rPr>
                <w:rFonts w:asciiTheme="majorHAnsi" w:hAnsiTheme="majorHAnsi" w:cs="Tahoma"/>
                <w:b/>
                <w:sz w:val="20"/>
                <w:szCs w:val="20"/>
              </w:rPr>
            </w:pPr>
            <w:r>
              <w:rPr>
                <w:rFonts w:asciiTheme="majorHAnsi" w:hAnsiTheme="majorHAnsi" w:cs="Tahoma"/>
                <w:b/>
                <w:sz w:val="20"/>
                <w:szCs w:val="20"/>
              </w:rPr>
              <w:t>300 participants in the disability campaign</w:t>
            </w:r>
            <w:r w:rsidR="00F16C62" w:rsidRPr="008F421F">
              <w:rPr>
                <w:rFonts w:asciiTheme="majorHAnsi" w:hAnsiTheme="majorHAnsi" w:cs="Tahoma"/>
                <w:b/>
                <w:sz w:val="20"/>
                <w:szCs w:val="20"/>
              </w:rPr>
              <w:t xml:space="preserve"> </w:t>
            </w:r>
          </w:p>
        </w:tc>
        <w:tc>
          <w:tcPr>
            <w:tcW w:w="1843" w:type="dxa"/>
          </w:tcPr>
          <w:p w:rsidR="00F16C62" w:rsidRPr="008F421F" w:rsidRDefault="00F16C62" w:rsidP="007C709A">
            <w:pPr>
              <w:rPr>
                <w:rFonts w:asciiTheme="majorHAnsi" w:hAnsiTheme="majorHAnsi" w:cs="Tahoma"/>
                <w:b/>
                <w:sz w:val="20"/>
                <w:szCs w:val="20"/>
              </w:rPr>
            </w:pPr>
            <w:r w:rsidRPr="008F421F">
              <w:rPr>
                <w:rFonts w:asciiTheme="majorHAnsi" w:hAnsiTheme="majorHAnsi" w:cs="Tahoma"/>
                <w:b/>
                <w:sz w:val="20"/>
                <w:szCs w:val="20"/>
              </w:rPr>
              <w:t xml:space="preserve">Disability </w:t>
            </w:r>
            <w:r>
              <w:rPr>
                <w:rFonts w:asciiTheme="majorHAnsi" w:hAnsiTheme="majorHAnsi" w:cs="Tahoma"/>
                <w:b/>
                <w:sz w:val="20"/>
                <w:szCs w:val="20"/>
              </w:rPr>
              <w:t>campaign</w:t>
            </w:r>
          </w:p>
        </w:tc>
        <w:tc>
          <w:tcPr>
            <w:tcW w:w="2268" w:type="dxa"/>
          </w:tcPr>
          <w:p w:rsidR="00F16C62" w:rsidRPr="008F421F" w:rsidRDefault="00F16C62" w:rsidP="00133064">
            <w:pPr>
              <w:rPr>
                <w:rFonts w:asciiTheme="majorHAnsi" w:hAnsiTheme="majorHAnsi" w:cs="Tahoma"/>
                <w:b/>
                <w:sz w:val="20"/>
                <w:szCs w:val="20"/>
              </w:rPr>
            </w:pPr>
            <w:r w:rsidRPr="008F421F">
              <w:rPr>
                <w:rFonts w:asciiTheme="majorHAnsi" w:hAnsiTheme="majorHAnsi" w:cs="Tahoma"/>
                <w:b/>
                <w:sz w:val="20"/>
                <w:szCs w:val="20"/>
              </w:rPr>
              <w:t xml:space="preserve">300 participants </w:t>
            </w:r>
          </w:p>
        </w:tc>
        <w:tc>
          <w:tcPr>
            <w:tcW w:w="1138" w:type="dxa"/>
          </w:tcPr>
          <w:p w:rsidR="00F16C62" w:rsidRPr="008F421F" w:rsidRDefault="00F16C62" w:rsidP="00133064">
            <w:pPr>
              <w:rPr>
                <w:rFonts w:asciiTheme="majorHAnsi" w:hAnsiTheme="majorHAnsi" w:cs="Tahoma"/>
                <w:b/>
                <w:sz w:val="20"/>
                <w:szCs w:val="20"/>
              </w:rPr>
            </w:pPr>
            <w:r w:rsidRPr="008F421F">
              <w:rPr>
                <w:rFonts w:asciiTheme="majorHAnsi" w:hAnsiTheme="majorHAnsi" w:cs="Tahoma"/>
                <w:b/>
                <w:sz w:val="20"/>
                <w:szCs w:val="20"/>
              </w:rPr>
              <w:t xml:space="preserve">Council </w:t>
            </w:r>
          </w:p>
        </w:tc>
        <w:tc>
          <w:tcPr>
            <w:tcW w:w="1350" w:type="dxa"/>
          </w:tcPr>
          <w:p w:rsidR="00F16C62" w:rsidRDefault="00F16C62">
            <w:r w:rsidRPr="003A7CAE">
              <w:rPr>
                <w:rFonts w:asciiTheme="majorHAnsi" w:hAnsiTheme="majorHAnsi" w:cs="Tahoma"/>
                <w:b/>
                <w:sz w:val="20"/>
                <w:szCs w:val="20"/>
              </w:rPr>
              <w:t>Refer to budget allocation above</w:t>
            </w:r>
          </w:p>
        </w:tc>
        <w:tc>
          <w:tcPr>
            <w:tcW w:w="1170" w:type="dxa"/>
          </w:tcPr>
          <w:p w:rsidR="00F16C62" w:rsidRPr="008F421F" w:rsidRDefault="00F16C62" w:rsidP="00133064">
            <w:pPr>
              <w:rPr>
                <w:rFonts w:asciiTheme="majorHAnsi" w:hAnsiTheme="majorHAnsi" w:cs="Tahoma"/>
                <w:b/>
                <w:sz w:val="20"/>
                <w:szCs w:val="20"/>
              </w:rPr>
            </w:pPr>
          </w:p>
        </w:tc>
        <w:tc>
          <w:tcPr>
            <w:tcW w:w="1080" w:type="dxa"/>
          </w:tcPr>
          <w:p w:rsidR="00F16C62" w:rsidRPr="008F421F" w:rsidRDefault="00F16C62" w:rsidP="00133064">
            <w:pPr>
              <w:rPr>
                <w:rFonts w:asciiTheme="majorHAnsi" w:hAnsiTheme="majorHAnsi" w:cs="Tahoma"/>
                <w:b/>
                <w:sz w:val="20"/>
                <w:szCs w:val="20"/>
              </w:rPr>
            </w:pPr>
            <w:r w:rsidRPr="008F421F">
              <w:rPr>
                <w:rFonts w:asciiTheme="majorHAnsi" w:eastAsia="Calibri" w:hAnsiTheme="majorHAnsi" w:cs="Tahoma"/>
                <w:b/>
                <w:sz w:val="20"/>
                <w:szCs w:val="20"/>
              </w:rPr>
              <w:t xml:space="preserve">31 Dec 2011 </w:t>
            </w:r>
          </w:p>
        </w:tc>
        <w:tc>
          <w:tcPr>
            <w:tcW w:w="1074" w:type="dxa"/>
          </w:tcPr>
          <w:p w:rsidR="00F16C62" w:rsidRPr="008F421F" w:rsidRDefault="00F16C62" w:rsidP="00133064">
            <w:pPr>
              <w:rPr>
                <w:rFonts w:asciiTheme="majorHAnsi" w:hAnsiTheme="majorHAnsi" w:cs="Tahoma"/>
                <w:b/>
                <w:sz w:val="20"/>
                <w:szCs w:val="20"/>
              </w:rPr>
            </w:pPr>
          </w:p>
        </w:tc>
        <w:tc>
          <w:tcPr>
            <w:tcW w:w="992" w:type="dxa"/>
          </w:tcPr>
          <w:p w:rsidR="00F16C62" w:rsidRPr="008F421F" w:rsidRDefault="00F16C62" w:rsidP="00133064">
            <w:pPr>
              <w:rPr>
                <w:rFonts w:asciiTheme="majorHAnsi" w:hAnsiTheme="majorHAnsi" w:cs="Tahoma"/>
                <w:b/>
                <w:sz w:val="20"/>
                <w:szCs w:val="20"/>
              </w:rPr>
            </w:pPr>
          </w:p>
        </w:tc>
      </w:tr>
      <w:tr w:rsidR="00830D6C" w:rsidRPr="008F421F" w:rsidTr="00830D6C">
        <w:trPr>
          <w:trHeight w:val="1430"/>
        </w:trPr>
        <w:tc>
          <w:tcPr>
            <w:tcW w:w="1135" w:type="dxa"/>
          </w:tcPr>
          <w:p w:rsidR="00830D6C" w:rsidRPr="008F421F" w:rsidRDefault="00830D6C" w:rsidP="005E0B9C">
            <w:pPr>
              <w:rPr>
                <w:rFonts w:asciiTheme="majorHAnsi" w:hAnsiTheme="majorHAnsi" w:cs="Tahoma"/>
                <w:b/>
                <w:sz w:val="20"/>
                <w:szCs w:val="20"/>
              </w:rPr>
            </w:pPr>
          </w:p>
        </w:tc>
        <w:tc>
          <w:tcPr>
            <w:tcW w:w="1843" w:type="dxa"/>
          </w:tcPr>
          <w:p w:rsidR="00830D6C" w:rsidRPr="008F421F" w:rsidRDefault="00830D6C" w:rsidP="00CC2F1F">
            <w:pPr>
              <w:rPr>
                <w:rFonts w:asciiTheme="majorHAnsi" w:hAnsiTheme="majorHAnsi" w:cs="Tahoma"/>
                <w:b/>
                <w:sz w:val="20"/>
                <w:szCs w:val="20"/>
              </w:rPr>
            </w:pPr>
            <w:r w:rsidRPr="008F421F">
              <w:rPr>
                <w:rFonts w:asciiTheme="majorHAnsi" w:hAnsiTheme="majorHAnsi" w:cs="Tahoma"/>
                <w:b/>
                <w:sz w:val="20"/>
                <w:szCs w:val="20"/>
              </w:rPr>
              <w:t xml:space="preserve">Reduction of illiteracy for </w:t>
            </w:r>
            <w:r>
              <w:rPr>
                <w:rFonts w:asciiTheme="majorHAnsi" w:hAnsiTheme="majorHAnsi" w:cs="Tahoma"/>
                <w:b/>
                <w:sz w:val="20"/>
                <w:szCs w:val="20"/>
              </w:rPr>
              <w:t>People with Disability</w:t>
            </w:r>
            <w:r w:rsidRPr="008F421F">
              <w:rPr>
                <w:rFonts w:asciiTheme="majorHAnsi" w:hAnsiTheme="majorHAnsi" w:cs="Tahoma"/>
                <w:b/>
                <w:sz w:val="20"/>
                <w:szCs w:val="20"/>
              </w:rPr>
              <w:t xml:space="preserve"> </w:t>
            </w:r>
          </w:p>
        </w:tc>
        <w:tc>
          <w:tcPr>
            <w:tcW w:w="1984" w:type="dxa"/>
          </w:tcPr>
          <w:p w:rsidR="00830D6C" w:rsidRPr="008F421F" w:rsidRDefault="00830D6C" w:rsidP="00CC2F1F">
            <w:pPr>
              <w:rPr>
                <w:rFonts w:asciiTheme="majorHAnsi" w:hAnsiTheme="majorHAnsi" w:cs="Tahoma"/>
                <w:b/>
                <w:sz w:val="20"/>
                <w:szCs w:val="20"/>
              </w:rPr>
            </w:pPr>
            <w:r w:rsidRPr="008F421F">
              <w:rPr>
                <w:rFonts w:asciiTheme="majorHAnsi" w:hAnsiTheme="majorHAnsi" w:cs="Tahoma"/>
                <w:b/>
                <w:sz w:val="20"/>
                <w:szCs w:val="20"/>
              </w:rPr>
              <w:t xml:space="preserve">Certificates </w:t>
            </w:r>
            <w:r>
              <w:rPr>
                <w:rFonts w:asciiTheme="majorHAnsi" w:hAnsiTheme="majorHAnsi" w:cs="Tahoma"/>
                <w:b/>
                <w:sz w:val="20"/>
                <w:szCs w:val="20"/>
              </w:rPr>
              <w:t>for participants in the literacy campaign</w:t>
            </w:r>
          </w:p>
        </w:tc>
        <w:tc>
          <w:tcPr>
            <w:tcW w:w="1843" w:type="dxa"/>
          </w:tcPr>
          <w:p w:rsidR="00830D6C" w:rsidRPr="008F421F" w:rsidRDefault="00830D6C" w:rsidP="00CC2F1F">
            <w:pPr>
              <w:rPr>
                <w:rFonts w:asciiTheme="majorHAnsi" w:hAnsiTheme="majorHAnsi" w:cs="Tahoma"/>
                <w:b/>
                <w:sz w:val="20"/>
                <w:szCs w:val="20"/>
              </w:rPr>
            </w:pPr>
            <w:r>
              <w:rPr>
                <w:rFonts w:asciiTheme="majorHAnsi" w:hAnsiTheme="majorHAnsi" w:cs="Tahoma"/>
                <w:b/>
                <w:sz w:val="20"/>
                <w:szCs w:val="20"/>
              </w:rPr>
              <w:t>Disabled skills development (Computer literacy and switchboard operating)</w:t>
            </w:r>
          </w:p>
        </w:tc>
        <w:tc>
          <w:tcPr>
            <w:tcW w:w="2268" w:type="dxa"/>
          </w:tcPr>
          <w:p w:rsidR="00830D6C" w:rsidRPr="008F421F" w:rsidRDefault="00830D6C" w:rsidP="00CC2F1F">
            <w:pPr>
              <w:jc w:val="center"/>
              <w:rPr>
                <w:rFonts w:asciiTheme="majorHAnsi" w:hAnsiTheme="majorHAnsi" w:cs="Tahoma"/>
                <w:b/>
                <w:sz w:val="20"/>
                <w:szCs w:val="20"/>
              </w:rPr>
            </w:pPr>
            <w:r w:rsidRPr="008F421F">
              <w:rPr>
                <w:rFonts w:asciiTheme="majorHAnsi" w:hAnsiTheme="majorHAnsi" w:cs="Tahoma"/>
                <w:b/>
                <w:sz w:val="20"/>
                <w:szCs w:val="20"/>
              </w:rPr>
              <w:t xml:space="preserve">30 participant </w:t>
            </w:r>
          </w:p>
        </w:tc>
        <w:tc>
          <w:tcPr>
            <w:tcW w:w="1138" w:type="dxa"/>
          </w:tcPr>
          <w:p w:rsidR="00830D6C" w:rsidRPr="008F421F" w:rsidRDefault="00830D6C" w:rsidP="00CC2F1F">
            <w:pPr>
              <w:rPr>
                <w:rFonts w:asciiTheme="majorHAnsi" w:hAnsiTheme="majorHAnsi" w:cs="Tahoma"/>
                <w:b/>
                <w:sz w:val="20"/>
                <w:szCs w:val="20"/>
              </w:rPr>
            </w:pPr>
            <w:r w:rsidRPr="008F421F">
              <w:rPr>
                <w:rFonts w:asciiTheme="majorHAnsi" w:hAnsiTheme="majorHAnsi" w:cs="Tahoma"/>
                <w:b/>
                <w:sz w:val="20"/>
                <w:szCs w:val="20"/>
              </w:rPr>
              <w:t xml:space="preserve">Council </w:t>
            </w:r>
          </w:p>
        </w:tc>
        <w:tc>
          <w:tcPr>
            <w:tcW w:w="1350" w:type="dxa"/>
          </w:tcPr>
          <w:p w:rsidR="00830D6C" w:rsidRDefault="00830D6C" w:rsidP="00CC2F1F">
            <w:r w:rsidRPr="009D480D">
              <w:rPr>
                <w:rFonts w:asciiTheme="majorHAnsi" w:hAnsiTheme="majorHAnsi" w:cs="Tahoma"/>
                <w:b/>
                <w:sz w:val="20"/>
                <w:szCs w:val="20"/>
              </w:rPr>
              <w:t>Refer to budget allocation above</w:t>
            </w:r>
          </w:p>
        </w:tc>
        <w:tc>
          <w:tcPr>
            <w:tcW w:w="1170" w:type="dxa"/>
          </w:tcPr>
          <w:p w:rsidR="00830D6C" w:rsidRPr="008F421F" w:rsidRDefault="00830D6C" w:rsidP="00CC2F1F">
            <w:pPr>
              <w:rPr>
                <w:rFonts w:asciiTheme="majorHAnsi" w:hAnsiTheme="majorHAnsi" w:cs="Tahoma"/>
                <w:b/>
                <w:sz w:val="20"/>
                <w:szCs w:val="20"/>
              </w:rPr>
            </w:pPr>
          </w:p>
        </w:tc>
        <w:tc>
          <w:tcPr>
            <w:tcW w:w="1080" w:type="dxa"/>
          </w:tcPr>
          <w:p w:rsidR="00830D6C" w:rsidRPr="008F421F" w:rsidRDefault="00830D6C" w:rsidP="00CC2F1F">
            <w:pPr>
              <w:rPr>
                <w:rFonts w:asciiTheme="majorHAnsi" w:eastAsia="Calibri" w:hAnsiTheme="majorHAnsi" w:cs="Tahoma"/>
                <w:b/>
                <w:sz w:val="20"/>
                <w:szCs w:val="20"/>
              </w:rPr>
            </w:pPr>
            <w:r w:rsidRPr="008F421F">
              <w:rPr>
                <w:rFonts w:asciiTheme="majorHAnsi" w:eastAsia="Calibri" w:hAnsiTheme="majorHAnsi" w:cs="Tahoma"/>
                <w:b/>
                <w:sz w:val="20"/>
                <w:szCs w:val="20"/>
              </w:rPr>
              <w:t xml:space="preserve">Recruitment </w:t>
            </w:r>
          </w:p>
        </w:tc>
        <w:tc>
          <w:tcPr>
            <w:tcW w:w="1074" w:type="dxa"/>
          </w:tcPr>
          <w:p w:rsidR="00830D6C" w:rsidRPr="008F421F" w:rsidRDefault="00830D6C" w:rsidP="00CC2F1F">
            <w:pPr>
              <w:rPr>
                <w:rFonts w:asciiTheme="majorHAnsi" w:eastAsia="Calibri" w:hAnsiTheme="majorHAnsi" w:cs="Tahoma"/>
                <w:b/>
                <w:sz w:val="20"/>
                <w:szCs w:val="20"/>
              </w:rPr>
            </w:pPr>
            <w:r w:rsidRPr="008F421F">
              <w:rPr>
                <w:rFonts w:asciiTheme="majorHAnsi" w:eastAsia="Calibri" w:hAnsiTheme="majorHAnsi" w:cs="Tahoma"/>
                <w:b/>
                <w:sz w:val="20"/>
                <w:szCs w:val="20"/>
              </w:rPr>
              <w:t>31 January 2012</w:t>
            </w:r>
          </w:p>
        </w:tc>
        <w:tc>
          <w:tcPr>
            <w:tcW w:w="992" w:type="dxa"/>
          </w:tcPr>
          <w:p w:rsidR="00830D6C" w:rsidRPr="008F421F" w:rsidRDefault="00830D6C" w:rsidP="00CC2F1F">
            <w:pPr>
              <w:rPr>
                <w:rFonts w:asciiTheme="majorHAnsi" w:hAnsiTheme="majorHAnsi" w:cs="Tahoma"/>
                <w:b/>
                <w:sz w:val="20"/>
                <w:szCs w:val="20"/>
              </w:rPr>
            </w:pPr>
          </w:p>
        </w:tc>
      </w:tr>
      <w:tr w:rsidR="006F4A95" w:rsidRPr="008F421F" w:rsidTr="00F41EC2">
        <w:tc>
          <w:tcPr>
            <w:tcW w:w="1135" w:type="dxa"/>
            <w:shd w:val="clear" w:color="auto" w:fill="D9D9D9" w:themeFill="background1" w:themeFillShade="D9"/>
          </w:tcPr>
          <w:p w:rsidR="008E506D" w:rsidRPr="008F421F" w:rsidRDefault="008E506D" w:rsidP="005E0B9C">
            <w:pPr>
              <w:jc w:val="center"/>
              <w:rPr>
                <w:rFonts w:asciiTheme="majorHAnsi" w:hAnsiTheme="majorHAnsi" w:cs="Tahoma"/>
                <w:b/>
                <w:sz w:val="20"/>
                <w:szCs w:val="20"/>
              </w:rPr>
            </w:pPr>
            <w:r w:rsidRPr="008F421F">
              <w:rPr>
                <w:rFonts w:asciiTheme="majorHAnsi" w:hAnsiTheme="majorHAnsi" w:cs="Tahoma"/>
                <w:b/>
                <w:sz w:val="20"/>
                <w:szCs w:val="20"/>
              </w:rPr>
              <w:lastRenderedPageBreak/>
              <w:t>KEY PERFOMANCE AREA</w:t>
            </w:r>
          </w:p>
        </w:tc>
        <w:tc>
          <w:tcPr>
            <w:tcW w:w="1843" w:type="dxa"/>
            <w:shd w:val="clear" w:color="auto" w:fill="D9D9D9" w:themeFill="background1" w:themeFillShade="D9"/>
          </w:tcPr>
          <w:p w:rsidR="008E506D" w:rsidRPr="008F421F" w:rsidRDefault="008E506D" w:rsidP="005E0B9C">
            <w:pPr>
              <w:jc w:val="center"/>
              <w:rPr>
                <w:rFonts w:asciiTheme="majorHAnsi" w:hAnsiTheme="majorHAnsi" w:cs="Tahoma"/>
                <w:b/>
                <w:sz w:val="20"/>
                <w:szCs w:val="20"/>
              </w:rPr>
            </w:pPr>
            <w:r w:rsidRPr="008F421F">
              <w:rPr>
                <w:rFonts w:asciiTheme="majorHAnsi" w:hAnsiTheme="majorHAnsi" w:cs="Tahoma"/>
                <w:b/>
                <w:sz w:val="20"/>
                <w:szCs w:val="20"/>
              </w:rPr>
              <w:t>DEVELOPMENTAL OBJECTIVES</w:t>
            </w:r>
          </w:p>
        </w:tc>
        <w:tc>
          <w:tcPr>
            <w:tcW w:w="1984" w:type="dxa"/>
            <w:shd w:val="clear" w:color="auto" w:fill="D9D9D9" w:themeFill="background1" w:themeFillShade="D9"/>
          </w:tcPr>
          <w:p w:rsidR="008E506D" w:rsidRPr="008F421F" w:rsidRDefault="008E506D" w:rsidP="005E0B9C">
            <w:pPr>
              <w:jc w:val="center"/>
              <w:rPr>
                <w:rFonts w:asciiTheme="majorHAnsi" w:hAnsiTheme="majorHAnsi" w:cs="Tahoma"/>
                <w:b/>
                <w:sz w:val="20"/>
                <w:szCs w:val="20"/>
              </w:rPr>
            </w:pPr>
            <w:r w:rsidRPr="008F421F">
              <w:rPr>
                <w:rFonts w:asciiTheme="majorHAnsi" w:hAnsiTheme="majorHAnsi" w:cs="Tahoma"/>
                <w:b/>
                <w:sz w:val="20"/>
                <w:szCs w:val="20"/>
              </w:rPr>
              <w:t>KEY PERFORMANCE INDICATOR</w:t>
            </w:r>
          </w:p>
        </w:tc>
        <w:tc>
          <w:tcPr>
            <w:tcW w:w="1843" w:type="dxa"/>
            <w:shd w:val="clear" w:color="auto" w:fill="D9D9D9" w:themeFill="background1" w:themeFillShade="D9"/>
          </w:tcPr>
          <w:p w:rsidR="008E506D" w:rsidRPr="008F421F" w:rsidRDefault="008E506D" w:rsidP="005E0B9C">
            <w:pPr>
              <w:jc w:val="center"/>
              <w:rPr>
                <w:rFonts w:asciiTheme="majorHAnsi" w:hAnsiTheme="majorHAnsi" w:cs="Tahoma"/>
                <w:b/>
                <w:sz w:val="20"/>
                <w:szCs w:val="20"/>
              </w:rPr>
            </w:pPr>
            <w:r w:rsidRPr="008F421F">
              <w:rPr>
                <w:rFonts w:asciiTheme="majorHAnsi" w:hAnsiTheme="majorHAnsi" w:cs="Tahoma"/>
                <w:b/>
                <w:sz w:val="20"/>
                <w:szCs w:val="20"/>
              </w:rPr>
              <w:t>PROJECT</w:t>
            </w:r>
          </w:p>
        </w:tc>
        <w:tc>
          <w:tcPr>
            <w:tcW w:w="2268" w:type="dxa"/>
            <w:shd w:val="clear" w:color="auto" w:fill="D9D9D9" w:themeFill="background1" w:themeFillShade="D9"/>
          </w:tcPr>
          <w:p w:rsidR="008E506D" w:rsidRPr="008F421F" w:rsidRDefault="008E506D" w:rsidP="005E0B9C">
            <w:pPr>
              <w:jc w:val="center"/>
              <w:rPr>
                <w:rFonts w:asciiTheme="majorHAnsi" w:hAnsiTheme="majorHAnsi" w:cs="Tahoma"/>
                <w:b/>
                <w:sz w:val="20"/>
                <w:szCs w:val="20"/>
              </w:rPr>
            </w:pPr>
            <w:r w:rsidRPr="008F421F">
              <w:rPr>
                <w:rFonts w:asciiTheme="majorHAnsi" w:hAnsiTheme="majorHAnsi" w:cs="Tahoma"/>
                <w:b/>
                <w:sz w:val="20"/>
                <w:szCs w:val="20"/>
              </w:rPr>
              <w:t>ANNUAL TARGET</w:t>
            </w:r>
          </w:p>
        </w:tc>
        <w:tc>
          <w:tcPr>
            <w:tcW w:w="1138" w:type="dxa"/>
            <w:shd w:val="clear" w:color="auto" w:fill="D9D9D9" w:themeFill="background1" w:themeFillShade="D9"/>
          </w:tcPr>
          <w:p w:rsidR="008E506D" w:rsidRPr="008F421F" w:rsidRDefault="008E506D" w:rsidP="005E0B9C">
            <w:pPr>
              <w:jc w:val="center"/>
              <w:rPr>
                <w:rFonts w:asciiTheme="majorHAnsi" w:hAnsiTheme="majorHAnsi" w:cs="Tahoma"/>
                <w:b/>
                <w:sz w:val="20"/>
                <w:szCs w:val="20"/>
              </w:rPr>
            </w:pPr>
            <w:r w:rsidRPr="008F421F">
              <w:rPr>
                <w:rFonts w:asciiTheme="majorHAnsi" w:hAnsiTheme="majorHAnsi" w:cs="Tahoma"/>
                <w:b/>
                <w:sz w:val="20"/>
                <w:szCs w:val="20"/>
              </w:rPr>
              <w:t>SOURCE OF FUND</w:t>
            </w:r>
          </w:p>
        </w:tc>
        <w:tc>
          <w:tcPr>
            <w:tcW w:w="1350" w:type="dxa"/>
            <w:shd w:val="clear" w:color="auto" w:fill="D9D9D9" w:themeFill="background1" w:themeFillShade="D9"/>
          </w:tcPr>
          <w:p w:rsidR="008E506D" w:rsidRPr="008F421F" w:rsidRDefault="008E506D" w:rsidP="005E0B9C">
            <w:pPr>
              <w:jc w:val="center"/>
              <w:rPr>
                <w:rFonts w:asciiTheme="majorHAnsi" w:hAnsiTheme="majorHAnsi" w:cs="Tahoma"/>
                <w:b/>
                <w:sz w:val="20"/>
                <w:szCs w:val="20"/>
              </w:rPr>
            </w:pPr>
            <w:r w:rsidRPr="008F421F">
              <w:rPr>
                <w:rFonts w:asciiTheme="majorHAnsi" w:hAnsiTheme="majorHAnsi" w:cs="Tahoma"/>
                <w:b/>
                <w:sz w:val="20"/>
                <w:szCs w:val="20"/>
              </w:rPr>
              <w:t>BUDGET</w:t>
            </w:r>
          </w:p>
        </w:tc>
        <w:tc>
          <w:tcPr>
            <w:tcW w:w="1170" w:type="dxa"/>
            <w:shd w:val="clear" w:color="auto" w:fill="D9D9D9" w:themeFill="background1" w:themeFillShade="D9"/>
          </w:tcPr>
          <w:p w:rsidR="008E506D" w:rsidRPr="008F421F" w:rsidRDefault="008E506D" w:rsidP="005E0B9C">
            <w:pPr>
              <w:jc w:val="center"/>
              <w:rPr>
                <w:rFonts w:asciiTheme="majorHAnsi" w:hAnsiTheme="majorHAnsi" w:cs="Tahoma"/>
                <w:b/>
                <w:sz w:val="20"/>
                <w:szCs w:val="20"/>
              </w:rPr>
            </w:pPr>
            <w:r w:rsidRPr="008F421F">
              <w:rPr>
                <w:rFonts w:asciiTheme="majorHAnsi" w:hAnsiTheme="majorHAnsi" w:cs="Tahoma"/>
                <w:b/>
                <w:sz w:val="20"/>
                <w:szCs w:val="20"/>
              </w:rPr>
              <w:t>1</w:t>
            </w:r>
            <w:r w:rsidRPr="008F421F">
              <w:rPr>
                <w:rFonts w:asciiTheme="majorHAnsi" w:hAnsiTheme="majorHAnsi" w:cs="Tahoma"/>
                <w:b/>
                <w:sz w:val="20"/>
                <w:szCs w:val="20"/>
                <w:vertAlign w:val="superscript"/>
              </w:rPr>
              <w:t>ST</w:t>
            </w:r>
            <w:r w:rsidRPr="008F421F">
              <w:rPr>
                <w:rFonts w:asciiTheme="majorHAnsi" w:hAnsiTheme="majorHAnsi" w:cs="Tahoma"/>
                <w:b/>
                <w:sz w:val="20"/>
                <w:szCs w:val="20"/>
              </w:rPr>
              <w:t xml:space="preserve"> QUARTER</w:t>
            </w:r>
          </w:p>
        </w:tc>
        <w:tc>
          <w:tcPr>
            <w:tcW w:w="1080" w:type="dxa"/>
            <w:shd w:val="clear" w:color="auto" w:fill="D9D9D9" w:themeFill="background1" w:themeFillShade="D9"/>
          </w:tcPr>
          <w:p w:rsidR="008E506D" w:rsidRPr="008F421F" w:rsidRDefault="008E506D" w:rsidP="005E0B9C">
            <w:pPr>
              <w:jc w:val="center"/>
              <w:rPr>
                <w:rFonts w:asciiTheme="majorHAnsi" w:hAnsiTheme="majorHAnsi" w:cs="Tahoma"/>
                <w:b/>
                <w:sz w:val="20"/>
                <w:szCs w:val="20"/>
              </w:rPr>
            </w:pPr>
            <w:r w:rsidRPr="008F421F">
              <w:rPr>
                <w:rFonts w:asciiTheme="majorHAnsi" w:hAnsiTheme="majorHAnsi" w:cs="Tahoma"/>
                <w:b/>
                <w:sz w:val="20"/>
                <w:szCs w:val="20"/>
              </w:rPr>
              <w:t>2</w:t>
            </w:r>
            <w:r w:rsidRPr="008F421F">
              <w:rPr>
                <w:rFonts w:asciiTheme="majorHAnsi" w:hAnsiTheme="majorHAnsi" w:cs="Tahoma"/>
                <w:b/>
                <w:sz w:val="20"/>
                <w:szCs w:val="20"/>
                <w:vertAlign w:val="superscript"/>
              </w:rPr>
              <w:t>ND</w:t>
            </w:r>
            <w:r w:rsidRPr="008F421F">
              <w:rPr>
                <w:rFonts w:asciiTheme="majorHAnsi" w:hAnsiTheme="majorHAnsi" w:cs="Tahoma"/>
                <w:b/>
                <w:sz w:val="20"/>
                <w:szCs w:val="20"/>
              </w:rPr>
              <w:t xml:space="preserve"> QUARTER</w:t>
            </w:r>
          </w:p>
        </w:tc>
        <w:tc>
          <w:tcPr>
            <w:tcW w:w="1074" w:type="dxa"/>
            <w:shd w:val="clear" w:color="auto" w:fill="D9D9D9" w:themeFill="background1" w:themeFillShade="D9"/>
          </w:tcPr>
          <w:p w:rsidR="008E506D" w:rsidRPr="008F421F" w:rsidRDefault="008E506D" w:rsidP="005E0B9C">
            <w:pPr>
              <w:jc w:val="center"/>
              <w:rPr>
                <w:rFonts w:asciiTheme="majorHAnsi" w:hAnsiTheme="majorHAnsi" w:cs="Tahoma"/>
                <w:b/>
                <w:sz w:val="20"/>
                <w:szCs w:val="20"/>
              </w:rPr>
            </w:pPr>
            <w:r w:rsidRPr="008F421F">
              <w:rPr>
                <w:rFonts w:asciiTheme="majorHAnsi" w:hAnsiTheme="majorHAnsi" w:cs="Tahoma"/>
                <w:b/>
                <w:sz w:val="20"/>
                <w:szCs w:val="20"/>
              </w:rPr>
              <w:t>3</w:t>
            </w:r>
            <w:r w:rsidRPr="008F421F">
              <w:rPr>
                <w:rFonts w:asciiTheme="majorHAnsi" w:hAnsiTheme="majorHAnsi" w:cs="Tahoma"/>
                <w:b/>
                <w:sz w:val="20"/>
                <w:szCs w:val="20"/>
                <w:vertAlign w:val="superscript"/>
              </w:rPr>
              <w:t>RD</w:t>
            </w:r>
            <w:r w:rsidRPr="008F421F">
              <w:rPr>
                <w:rFonts w:asciiTheme="majorHAnsi" w:hAnsiTheme="majorHAnsi" w:cs="Tahoma"/>
                <w:b/>
                <w:sz w:val="20"/>
                <w:szCs w:val="20"/>
              </w:rPr>
              <w:t xml:space="preserve"> QUARTER</w:t>
            </w:r>
          </w:p>
        </w:tc>
        <w:tc>
          <w:tcPr>
            <w:tcW w:w="992" w:type="dxa"/>
            <w:shd w:val="clear" w:color="auto" w:fill="D9D9D9" w:themeFill="background1" w:themeFillShade="D9"/>
          </w:tcPr>
          <w:p w:rsidR="008E506D" w:rsidRPr="008F421F" w:rsidRDefault="008E506D" w:rsidP="005E0B9C">
            <w:pPr>
              <w:jc w:val="center"/>
              <w:rPr>
                <w:rFonts w:asciiTheme="majorHAnsi" w:hAnsiTheme="majorHAnsi" w:cs="Tahoma"/>
                <w:b/>
                <w:sz w:val="20"/>
                <w:szCs w:val="20"/>
              </w:rPr>
            </w:pPr>
            <w:r w:rsidRPr="008F421F">
              <w:rPr>
                <w:rFonts w:asciiTheme="majorHAnsi" w:hAnsiTheme="majorHAnsi" w:cs="Tahoma"/>
                <w:b/>
                <w:sz w:val="20"/>
                <w:szCs w:val="20"/>
              </w:rPr>
              <w:t>4</w:t>
            </w:r>
            <w:r w:rsidRPr="008F421F">
              <w:rPr>
                <w:rFonts w:asciiTheme="majorHAnsi" w:hAnsiTheme="majorHAnsi" w:cs="Tahoma"/>
                <w:b/>
                <w:sz w:val="20"/>
                <w:szCs w:val="20"/>
                <w:vertAlign w:val="superscript"/>
              </w:rPr>
              <w:t>TH</w:t>
            </w:r>
            <w:r w:rsidRPr="008F421F">
              <w:rPr>
                <w:rFonts w:asciiTheme="majorHAnsi" w:hAnsiTheme="majorHAnsi" w:cs="Tahoma"/>
                <w:b/>
                <w:sz w:val="20"/>
                <w:szCs w:val="20"/>
              </w:rPr>
              <w:t xml:space="preserve"> QUARETR</w:t>
            </w:r>
          </w:p>
        </w:tc>
      </w:tr>
      <w:tr w:rsidR="00F16C62" w:rsidRPr="008F421F" w:rsidTr="00F41EC2">
        <w:trPr>
          <w:trHeight w:val="1774"/>
        </w:trPr>
        <w:tc>
          <w:tcPr>
            <w:tcW w:w="1135" w:type="dxa"/>
          </w:tcPr>
          <w:p w:rsidR="00F16C62" w:rsidRPr="008F421F" w:rsidRDefault="00F16C62" w:rsidP="005E0B9C">
            <w:pPr>
              <w:rPr>
                <w:rFonts w:asciiTheme="majorHAnsi" w:hAnsiTheme="majorHAnsi" w:cs="Tahoma"/>
                <w:b/>
                <w:sz w:val="20"/>
                <w:szCs w:val="20"/>
              </w:rPr>
            </w:pPr>
          </w:p>
        </w:tc>
        <w:tc>
          <w:tcPr>
            <w:tcW w:w="1843" w:type="dxa"/>
          </w:tcPr>
          <w:p w:rsidR="00F16C62" w:rsidRDefault="00F16C62" w:rsidP="005E0B9C">
            <w:pPr>
              <w:rPr>
                <w:rFonts w:asciiTheme="majorHAnsi" w:hAnsiTheme="majorHAnsi" w:cs="Tahoma"/>
                <w:b/>
                <w:sz w:val="20"/>
                <w:szCs w:val="20"/>
              </w:rPr>
            </w:pPr>
            <w:r w:rsidRPr="008F421F">
              <w:rPr>
                <w:rFonts w:asciiTheme="majorHAnsi" w:hAnsiTheme="majorHAnsi" w:cs="Tahoma"/>
                <w:b/>
                <w:sz w:val="20"/>
                <w:szCs w:val="20"/>
              </w:rPr>
              <w:t>To encourage children to participate in debate about issues affecting them</w:t>
            </w:r>
            <w:r>
              <w:rPr>
                <w:rFonts w:asciiTheme="majorHAnsi" w:hAnsiTheme="majorHAnsi" w:cs="Tahoma"/>
                <w:b/>
                <w:sz w:val="20"/>
                <w:szCs w:val="20"/>
              </w:rPr>
              <w:t xml:space="preserve"> as informed by national and provincial programmes</w:t>
            </w:r>
          </w:p>
          <w:p w:rsidR="00F16C62" w:rsidRPr="008F421F" w:rsidRDefault="00F16C62" w:rsidP="005E0B9C">
            <w:pPr>
              <w:rPr>
                <w:rFonts w:asciiTheme="majorHAnsi" w:hAnsiTheme="majorHAnsi" w:cs="Tahoma"/>
                <w:b/>
                <w:sz w:val="20"/>
                <w:szCs w:val="20"/>
              </w:rPr>
            </w:pPr>
          </w:p>
        </w:tc>
        <w:tc>
          <w:tcPr>
            <w:tcW w:w="1984" w:type="dxa"/>
          </w:tcPr>
          <w:p w:rsidR="00F16C62" w:rsidRPr="008F421F" w:rsidRDefault="00F16C62" w:rsidP="00F41EC2">
            <w:pPr>
              <w:rPr>
                <w:rFonts w:asciiTheme="majorHAnsi" w:hAnsiTheme="majorHAnsi" w:cs="Tahoma"/>
                <w:b/>
                <w:sz w:val="20"/>
                <w:szCs w:val="20"/>
              </w:rPr>
            </w:pPr>
            <w:r w:rsidRPr="008F421F">
              <w:rPr>
                <w:rFonts w:asciiTheme="majorHAnsi" w:hAnsiTheme="majorHAnsi" w:cs="Tahoma"/>
                <w:b/>
                <w:sz w:val="20"/>
                <w:szCs w:val="20"/>
              </w:rPr>
              <w:t xml:space="preserve">Children </w:t>
            </w:r>
            <w:r>
              <w:rPr>
                <w:rFonts w:asciiTheme="majorHAnsi" w:hAnsiTheme="majorHAnsi" w:cs="Tahoma"/>
                <w:b/>
                <w:sz w:val="20"/>
                <w:szCs w:val="20"/>
              </w:rPr>
              <w:t>rights awareness</w:t>
            </w:r>
          </w:p>
        </w:tc>
        <w:tc>
          <w:tcPr>
            <w:tcW w:w="1843" w:type="dxa"/>
          </w:tcPr>
          <w:p w:rsidR="00F16C62" w:rsidRPr="008F421F" w:rsidRDefault="00F16C62" w:rsidP="00F41EC2">
            <w:pPr>
              <w:rPr>
                <w:rFonts w:asciiTheme="majorHAnsi" w:hAnsiTheme="majorHAnsi" w:cs="Tahoma"/>
                <w:b/>
                <w:sz w:val="20"/>
                <w:szCs w:val="20"/>
              </w:rPr>
            </w:pPr>
            <w:r w:rsidRPr="008F421F">
              <w:rPr>
                <w:rFonts w:asciiTheme="majorHAnsi" w:hAnsiTheme="majorHAnsi" w:cs="Tahoma"/>
                <w:b/>
                <w:sz w:val="20"/>
                <w:szCs w:val="20"/>
              </w:rPr>
              <w:t xml:space="preserve">Children </w:t>
            </w:r>
            <w:r>
              <w:rPr>
                <w:rFonts w:asciiTheme="majorHAnsi" w:hAnsiTheme="majorHAnsi" w:cs="Tahoma"/>
                <w:b/>
                <w:sz w:val="20"/>
                <w:szCs w:val="20"/>
              </w:rPr>
              <w:t>Summit</w:t>
            </w:r>
            <w:r w:rsidRPr="008F421F">
              <w:rPr>
                <w:rFonts w:asciiTheme="majorHAnsi" w:hAnsiTheme="majorHAnsi" w:cs="Tahoma"/>
                <w:b/>
                <w:sz w:val="20"/>
                <w:szCs w:val="20"/>
              </w:rPr>
              <w:t xml:space="preserve"> </w:t>
            </w:r>
          </w:p>
        </w:tc>
        <w:tc>
          <w:tcPr>
            <w:tcW w:w="2268" w:type="dxa"/>
          </w:tcPr>
          <w:p w:rsidR="00F16C62" w:rsidRPr="008F421F" w:rsidRDefault="00F16C62" w:rsidP="006F4A95">
            <w:pPr>
              <w:rPr>
                <w:rFonts w:asciiTheme="majorHAnsi" w:hAnsiTheme="majorHAnsi" w:cs="Tahoma"/>
                <w:b/>
                <w:sz w:val="20"/>
                <w:szCs w:val="20"/>
              </w:rPr>
            </w:pPr>
            <w:r w:rsidRPr="008F421F">
              <w:rPr>
                <w:rFonts w:asciiTheme="majorHAnsi" w:hAnsiTheme="majorHAnsi" w:cs="Tahoma"/>
                <w:b/>
                <w:sz w:val="20"/>
                <w:szCs w:val="20"/>
              </w:rPr>
              <w:t xml:space="preserve">300 children </w:t>
            </w:r>
          </w:p>
        </w:tc>
        <w:tc>
          <w:tcPr>
            <w:tcW w:w="1138" w:type="dxa"/>
          </w:tcPr>
          <w:p w:rsidR="00F16C62" w:rsidRPr="008F421F" w:rsidRDefault="00F16C62" w:rsidP="005E0B9C">
            <w:pPr>
              <w:rPr>
                <w:rFonts w:asciiTheme="majorHAnsi" w:hAnsiTheme="majorHAnsi" w:cs="Tahoma"/>
                <w:b/>
                <w:sz w:val="20"/>
                <w:szCs w:val="20"/>
              </w:rPr>
            </w:pPr>
            <w:r w:rsidRPr="008F421F">
              <w:rPr>
                <w:rFonts w:asciiTheme="majorHAnsi" w:hAnsiTheme="majorHAnsi" w:cs="Tahoma"/>
                <w:b/>
                <w:sz w:val="20"/>
                <w:szCs w:val="20"/>
              </w:rPr>
              <w:t xml:space="preserve">Council </w:t>
            </w:r>
          </w:p>
        </w:tc>
        <w:tc>
          <w:tcPr>
            <w:tcW w:w="1350" w:type="dxa"/>
          </w:tcPr>
          <w:p w:rsidR="00F16C62" w:rsidRDefault="00F16C62">
            <w:r w:rsidRPr="009D480D">
              <w:rPr>
                <w:rFonts w:asciiTheme="majorHAnsi" w:hAnsiTheme="majorHAnsi" w:cs="Tahoma"/>
                <w:b/>
                <w:sz w:val="20"/>
                <w:szCs w:val="20"/>
              </w:rPr>
              <w:t>Refer to budget allocation above</w:t>
            </w:r>
          </w:p>
        </w:tc>
        <w:tc>
          <w:tcPr>
            <w:tcW w:w="1170" w:type="dxa"/>
          </w:tcPr>
          <w:p w:rsidR="00F16C62" w:rsidRPr="008F421F" w:rsidRDefault="00F16C62" w:rsidP="005E0B9C">
            <w:pPr>
              <w:rPr>
                <w:rFonts w:asciiTheme="majorHAnsi" w:hAnsiTheme="majorHAnsi" w:cs="Tahoma"/>
                <w:b/>
                <w:sz w:val="20"/>
                <w:szCs w:val="20"/>
              </w:rPr>
            </w:pPr>
          </w:p>
        </w:tc>
        <w:tc>
          <w:tcPr>
            <w:tcW w:w="1080" w:type="dxa"/>
          </w:tcPr>
          <w:p w:rsidR="00F16C62" w:rsidRPr="008F421F" w:rsidRDefault="00F16C62" w:rsidP="005E0B9C">
            <w:pPr>
              <w:rPr>
                <w:rFonts w:asciiTheme="majorHAnsi" w:hAnsiTheme="majorHAnsi" w:cs="Tahoma"/>
                <w:b/>
                <w:sz w:val="20"/>
                <w:szCs w:val="20"/>
              </w:rPr>
            </w:pPr>
          </w:p>
        </w:tc>
        <w:tc>
          <w:tcPr>
            <w:tcW w:w="1074" w:type="dxa"/>
          </w:tcPr>
          <w:p w:rsidR="00F16C62" w:rsidRPr="008F421F" w:rsidRDefault="00F16C62" w:rsidP="005E0B9C">
            <w:pPr>
              <w:rPr>
                <w:rFonts w:asciiTheme="majorHAnsi" w:hAnsiTheme="majorHAnsi" w:cs="Tahoma"/>
                <w:b/>
                <w:sz w:val="20"/>
                <w:szCs w:val="20"/>
              </w:rPr>
            </w:pPr>
          </w:p>
        </w:tc>
        <w:tc>
          <w:tcPr>
            <w:tcW w:w="992" w:type="dxa"/>
          </w:tcPr>
          <w:p w:rsidR="00F16C62" w:rsidRPr="008F421F" w:rsidRDefault="0084732E" w:rsidP="00FF7F2C">
            <w:pPr>
              <w:rPr>
                <w:rFonts w:asciiTheme="majorHAnsi" w:hAnsiTheme="majorHAnsi" w:cs="Tahoma"/>
                <w:b/>
                <w:sz w:val="20"/>
                <w:szCs w:val="20"/>
              </w:rPr>
            </w:pPr>
            <w:r>
              <w:rPr>
                <w:rFonts w:asciiTheme="majorHAnsi" w:eastAsia="Calibri" w:hAnsiTheme="majorHAnsi" w:cs="Tahoma"/>
                <w:b/>
                <w:sz w:val="20"/>
                <w:szCs w:val="20"/>
              </w:rPr>
              <w:t>30 June 2012</w:t>
            </w:r>
            <w:r w:rsidR="00F16C62" w:rsidRPr="008F421F">
              <w:rPr>
                <w:rFonts w:asciiTheme="majorHAnsi" w:eastAsia="Calibri" w:hAnsiTheme="majorHAnsi" w:cs="Tahoma"/>
                <w:b/>
                <w:sz w:val="20"/>
                <w:szCs w:val="20"/>
              </w:rPr>
              <w:t xml:space="preserve"> </w:t>
            </w:r>
          </w:p>
        </w:tc>
      </w:tr>
      <w:tr w:rsidR="002D4046" w:rsidRPr="008F421F" w:rsidTr="00830D6C">
        <w:trPr>
          <w:trHeight w:val="1088"/>
        </w:trPr>
        <w:tc>
          <w:tcPr>
            <w:tcW w:w="1135" w:type="dxa"/>
          </w:tcPr>
          <w:p w:rsidR="002D4046" w:rsidRPr="008F421F" w:rsidRDefault="002D4046" w:rsidP="00133064">
            <w:pPr>
              <w:rPr>
                <w:rFonts w:asciiTheme="majorHAnsi" w:hAnsiTheme="majorHAnsi" w:cs="Tahoma"/>
                <w:b/>
                <w:sz w:val="20"/>
                <w:szCs w:val="20"/>
              </w:rPr>
            </w:pPr>
            <w:r w:rsidRPr="008F421F">
              <w:rPr>
                <w:rFonts w:asciiTheme="majorHAnsi" w:hAnsiTheme="majorHAnsi" w:cs="Tahoma"/>
                <w:b/>
                <w:sz w:val="20"/>
                <w:szCs w:val="20"/>
              </w:rPr>
              <w:t>YOUTH</w:t>
            </w:r>
          </w:p>
          <w:p w:rsidR="002D4046" w:rsidRPr="008F421F" w:rsidRDefault="002D4046" w:rsidP="00133064">
            <w:pPr>
              <w:rPr>
                <w:rFonts w:asciiTheme="majorHAnsi" w:hAnsiTheme="majorHAnsi" w:cs="Tahoma"/>
                <w:b/>
                <w:sz w:val="20"/>
                <w:szCs w:val="20"/>
              </w:rPr>
            </w:pPr>
          </w:p>
          <w:p w:rsidR="002D4046" w:rsidRPr="008F421F" w:rsidRDefault="002D4046" w:rsidP="00133064">
            <w:pPr>
              <w:rPr>
                <w:rFonts w:asciiTheme="majorHAnsi" w:hAnsiTheme="majorHAnsi" w:cs="Tahoma"/>
                <w:b/>
                <w:sz w:val="20"/>
                <w:szCs w:val="20"/>
              </w:rPr>
            </w:pPr>
          </w:p>
        </w:tc>
        <w:tc>
          <w:tcPr>
            <w:tcW w:w="1843" w:type="dxa"/>
          </w:tcPr>
          <w:p w:rsidR="002D4046" w:rsidRPr="008F421F" w:rsidRDefault="002D4046" w:rsidP="00133064">
            <w:pPr>
              <w:rPr>
                <w:rFonts w:asciiTheme="majorHAnsi" w:hAnsiTheme="majorHAnsi" w:cs="Tahoma"/>
                <w:b/>
                <w:sz w:val="20"/>
                <w:szCs w:val="20"/>
              </w:rPr>
            </w:pPr>
            <w:r w:rsidRPr="008F421F">
              <w:rPr>
                <w:rFonts w:asciiTheme="majorHAnsi" w:hAnsiTheme="majorHAnsi" w:cs="Tahoma"/>
                <w:b/>
                <w:sz w:val="20"/>
                <w:szCs w:val="20"/>
              </w:rPr>
              <w:t xml:space="preserve">To assist learners with correct career </w:t>
            </w:r>
            <w:proofErr w:type="spellStart"/>
            <w:r w:rsidRPr="008F421F">
              <w:rPr>
                <w:rFonts w:asciiTheme="majorHAnsi" w:hAnsiTheme="majorHAnsi" w:cs="Tahoma"/>
                <w:b/>
                <w:sz w:val="20"/>
                <w:szCs w:val="20"/>
              </w:rPr>
              <w:t>pathing</w:t>
            </w:r>
            <w:proofErr w:type="spellEnd"/>
          </w:p>
        </w:tc>
        <w:tc>
          <w:tcPr>
            <w:tcW w:w="1984" w:type="dxa"/>
          </w:tcPr>
          <w:p w:rsidR="002D4046" w:rsidRPr="008F421F" w:rsidRDefault="00F41EC2" w:rsidP="00F41EC2">
            <w:pPr>
              <w:rPr>
                <w:rFonts w:asciiTheme="majorHAnsi" w:hAnsiTheme="majorHAnsi" w:cs="Tahoma"/>
                <w:b/>
                <w:sz w:val="20"/>
                <w:szCs w:val="20"/>
              </w:rPr>
            </w:pPr>
            <w:r w:rsidRPr="008F421F">
              <w:rPr>
                <w:rFonts w:asciiTheme="majorHAnsi" w:hAnsiTheme="majorHAnsi" w:cs="Tahoma"/>
                <w:b/>
                <w:sz w:val="20"/>
                <w:szCs w:val="20"/>
              </w:rPr>
              <w:t xml:space="preserve">Assisting 300 learners with correct career </w:t>
            </w:r>
            <w:proofErr w:type="spellStart"/>
            <w:r w:rsidRPr="008F421F">
              <w:rPr>
                <w:rFonts w:asciiTheme="majorHAnsi" w:hAnsiTheme="majorHAnsi" w:cs="Tahoma"/>
                <w:b/>
                <w:sz w:val="20"/>
                <w:szCs w:val="20"/>
              </w:rPr>
              <w:t>pathing</w:t>
            </w:r>
            <w:proofErr w:type="spellEnd"/>
            <w:r w:rsidRPr="008F421F">
              <w:rPr>
                <w:rFonts w:asciiTheme="majorHAnsi" w:hAnsiTheme="majorHAnsi" w:cs="Tahoma"/>
                <w:b/>
                <w:sz w:val="20"/>
                <w:szCs w:val="20"/>
              </w:rPr>
              <w:t xml:space="preserve"> </w:t>
            </w:r>
          </w:p>
        </w:tc>
        <w:tc>
          <w:tcPr>
            <w:tcW w:w="1843" w:type="dxa"/>
          </w:tcPr>
          <w:p w:rsidR="002D4046" w:rsidRPr="008F421F" w:rsidRDefault="00F41EC2" w:rsidP="00133064">
            <w:pPr>
              <w:rPr>
                <w:rFonts w:asciiTheme="majorHAnsi" w:hAnsiTheme="majorHAnsi" w:cs="Tahoma"/>
                <w:b/>
                <w:sz w:val="20"/>
                <w:szCs w:val="20"/>
              </w:rPr>
            </w:pPr>
            <w:r w:rsidRPr="008F421F">
              <w:rPr>
                <w:rFonts w:asciiTheme="majorHAnsi" w:hAnsiTheme="majorHAnsi" w:cs="Tahoma"/>
                <w:b/>
                <w:sz w:val="20"/>
                <w:szCs w:val="20"/>
              </w:rPr>
              <w:t>Career Expo</w:t>
            </w:r>
          </w:p>
        </w:tc>
        <w:tc>
          <w:tcPr>
            <w:tcW w:w="2268" w:type="dxa"/>
          </w:tcPr>
          <w:p w:rsidR="002D4046" w:rsidRPr="008F421F" w:rsidRDefault="002D4046" w:rsidP="00133064">
            <w:pPr>
              <w:rPr>
                <w:rFonts w:asciiTheme="majorHAnsi" w:hAnsiTheme="majorHAnsi" w:cs="Tahoma"/>
                <w:b/>
                <w:sz w:val="20"/>
                <w:szCs w:val="20"/>
              </w:rPr>
            </w:pPr>
            <w:r w:rsidRPr="008F421F">
              <w:rPr>
                <w:rFonts w:asciiTheme="majorHAnsi" w:hAnsiTheme="majorHAnsi" w:cs="Tahoma"/>
                <w:b/>
                <w:sz w:val="20"/>
                <w:szCs w:val="20"/>
              </w:rPr>
              <w:t>300 learners</w:t>
            </w:r>
          </w:p>
        </w:tc>
        <w:tc>
          <w:tcPr>
            <w:tcW w:w="1138" w:type="dxa"/>
          </w:tcPr>
          <w:p w:rsidR="002D4046" w:rsidRPr="008F421F" w:rsidRDefault="002D4046" w:rsidP="00133064">
            <w:pPr>
              <w:rPr>
                <w:rFonts w:asciiTheme="majorHAnsi" w:hAnsiTheme="majorHAnsi" w:cs="Tahoma"/>
                <w:b/>
                <w:sz w:val="20"/>
                <w:szCs w:val="20"/>
              </w:rPr>
            </w:pPr>
            <w:r w:rsidRPr="008F421F">
              <w:rPr>
                <w:rFonts w:asciiTheme="majorHAnsi" w:hAnsiTheme="majorHAnsi" w:cs="Tahoma"/>
                <w:b/>
                <w:sz w:val="20"/>
                <w:szCs w:val="20"/>
              </w:rPr>
              <w:t xml:space="preserve">Council </w:t>
            </w:r>
          </w:p>
        </w:tc>
        <w:tc>
          <w:tcPr>
            <w:tcW w:w="1350" w:type="dxa"/>
          </w:tcPr>
          <w:p w:rsidR="002D4046" w:rsidRDefault="002D4046" w:rsidP="00133064">
            <w:pPr>
              <w:rPr>
                <w:rFonts w:asciiTheme="majorHAnsi" w:hAnsiTheme="majorHAnsi" w:cs="Tahoma"/>
                <w:b/>
                <w:sz w:val="20"/>
                <w:szCs w:val="20"/>
              </w:rPr>
            </w:pPr>
            <w:r w:rsidRPr="008F421F">
              <w:rPr>
                <w:rFonts w:asciiTheme="majorHAnsi" w:hAnsiTheme="majorHAnsi" w:cs="Tahoma"/>
                <w:b/>
                <w:sz w:val="20"/>
                <w:szCs w:val="20"/>
              </w:rPr>
              <w:t>R 90 000</w:t>
            </w:r>
          </w:p>
          <w:p w:rsidR="00A76D95" w:rsidRPr="008F421F" w:rsidRDefault="00A76D95" w:rsidP="00133064">
            <w:pPr>
              <w:rPr>
                <w:rFonts w:asciiTheme="majorHAnsi" w:hAnsiTheme="majorHAnsi" w:cs="Tahoma"/>
                <w:b/>
                <w:sz w:val="20"/>
                <w:szCs w:val="20"/>
              </w:rPr>
            </w:pPr>
            <w:r>
              <w:rPr>
                <w:rFonts w:asciiTheme="majorHAnsi" w:hAnsiTheme="majorHAnsi" w:cs="Tahoma"/>
                <w:b/>
                <w:sz w:val="20"/>
                <w:szCs w:val="20"/>
              </w:rPr>
              <w:t>118/260578</w:t>
            </w:r>
          </w:p>
        </w:tc>
        <w:tc>
          <w:tcPr>
            <w:tcW w:w="1170" w:type="dxa"/>
          </w:tcPr>
          <w:p w:rsidR="002D4046" w:rsidRPr="008F421F" w:rsidRDefault="002D4046" w:rsidP="00133064">
            <w:pPr>
              <w:rPr>
                <w:rFonts w:asciiTheme="majorHAnsi" w:hAnsiTheme="majorHAnsi" w:cs="Tahoma"/>
                <w:b/>
                <w:sz w:val="20"/>
                <w:szCs w:val="20"/>
              </w:rPr>
            </w:pPr>
          </w:p>
        </w:tc>
        <w:tc>
          <w:tcPr>
            <w:tcW w:w="1080" w:type="dxa"/>
          </w:tcPr>
          <w:p w:rsidR="002D4046" w:rsidRPr="008F421F" w:rsidRDefault="002D4046" w:rsidP="00133064">
            <w:pPr>
              <w:rPr>
                <w:rFonts w:asciiTheme="majorHAnsi" w:hAnsiTheme="majorHAnsi" w:cs="Tahoma"/>
                <w:b/>
                <w:sz w:val="20"/>
                <w:szCs w:val="20"/>
              </w:rPr>
            </w:pPr>
          </w:p>
        </w:tc>
        <w:tc>
          <w:tcPr>
            <w:tcW w:w="1074" w:type="dxa"/>
          </w:tcPr>
          <w:p w:rsidR="002D4046" w:rsidRPr="008F421F" w:rsidRDefault="002D4046" w:rsidP="00133064">
            <w:pPr>
              <w:rPr>
                <w:rFonts w:asciiTheme="majorHAnsi" w:hAnsiTheme="majorHAnsi" w:cs="Tahoma"/>
                <w:b/>
                <w:sz w:val="20"/>
                <w:szCs w:val="20"/>
              </w:rPr>
            </w:pPr>
          </w:p>
        </w:tc>
        <w:tc>
          <w:tcPr>
            <w:tcW w:w="992" w:type="dxa"/>
          </w:tcPr>
          <w:p w:rsidR="002D4046" w:rsidRPr="008F421F" w:rsidRDefault="0084732E" w:rsidP="00133064">
            <w:pPr>
              <w:rPr>
                <w:rFonts w:asciiTheme="majorHAnsi" w:hAnsiTheme="majorHAnsi" w:cs="Tahoma"/>
                <w:b/>
                <w:sz w:val="20"/>
                <w:szCs w:val="20"/>
              </w:rPr>
            </w:pPr>
            <w:r>
              <w:rPr>
                <w:rFonts w:asciiTheme="majorHAnsi" w:eastAsia="Calibri" w:hAnsiTheme="majorHAnsi" w:cs="Tahoma"/>
                <w:b/>
                <w:sz w:val="20"/>
                <w:szCs w:val="20"/>
              </w:rPr>
              <w:t>30 June 2012</w:t>
            </w:r>
          </w:p>
        </w:tc>
      </w:tr>
      <w:tr w:rsidR="002D4046" w:rsidRPr="008F421F" w:rsidTr="00F41EC2">
        <w:trPr>
          <w:trHeight w:val="1523"/>
        </w:trPr>
        <w:tc>
          <w:tcPr>
            <w:tcW w:w="1135" w:type="dxa"/>
          </w:tcPr>
          <w:p w:rsidR="002D4046" w:rsidRPr="008F421F" w:rsidRDefault="002D4046" w:rsidP="00133064">
            <w:pPr>
              <w:rPr>
                <w:rFonts w:asciiTheme="majorHAnsi" w:hAnsiTheme="majorHAnsi" w:cs="Tahoma"/>
                <w:b/>
                <w:sz w:val="20"/>
                <w:szCs w:val="20"/>
              </w:rPr>
            </w:pPr>
          </w:p>
        </w:tc>
        <w:tc>
          <w:tcPr>
            <w:tcW w:w="1843" w:type="dxa"/>
          </w:tcPr>
          <w:p w:rsidR="002D4046" w:rsidRDefault="00F41EC2" w:rsidP="00133064">
            <w:pPr>
              <w:rPr>
                <w:rFonts w:asciiTheme="majorHAnsi" w:hAnsiTheme="majorHAnsi" w:cs="Tahoma"/>
                <w:b/>
                <w:sz w:val="20"/>
                <w:szCs w:val="20"/>
              </w:rPr>
            </w:pPr>
            <w:r>
              <w:rPr>
                <w:rFonts w:asciiTheme="majorHAnsi" w:hAnsiTheme="majorHAnsi" w:cs="Tahoma"/>
                <w:b/>
                <w:sz w:val="20"/>
                <w:szCs w:val="20"/>
              </w:rPr>
              <w:t xml:space="preserve">Nurturing and encouraging youth to participation </w:t>
            </w:r>
            <w:r w:rsidR="002D4046" w:rsidRPr="008F421F">
              <w:rPr>
                <w:rFonts w:asciiTheme="majorHAnsi" w:hAnsiTheme="majorHAnsi" w:cs="Tahoma"/>
                <w:b/>
                <w:sz w:val="20"/>
                <w:szCs w:val="20"/>
              </w:rPr>
              <w:t xml:space="preserve">in sports, recreation, </w:t>
            </w:r>
            <w:r>
              <w:rPr>
                <w:rFonts w:asciiTheme="majorHAnsi" w:hAnsiTheme="majorHAnsi" w:cs="Tahoma"/>
                <w:b/>
                <w:sz w:val="20"/>
                <w:szCs w:val="20"/>
              </w:rPr>
              <w:t xml:space="preserve">art and </w:t>
            </w:r>
            <w:r w:rsidR="002D4046" w:rsidRPr="008F421F">
              <w:rPr>
                <w:rFonts w:asciiTheme="majorHAnsi" w:hAnsiTheme="majorHAnsi" w:cs="Tahoma"/>
                <w:b/>
                <w:sz w:val="20"/>
                <w:szCs w:val="20"/>
              </w:rPr>
              <w:t xml:space="preserve">culture </w:t>
            </w:r>
          </w:p>
          <w:p w:rsidR="002D4046" w:rsidRPr="008F421F" w:rsidRDefault="002D4046" w:rsidP="00133064">
            <w:pPr>
              <w:rPr>
                <w:rFonts w:asciiTheme="majorHAnsi" w:hAnsiTheme="majorHAnsi" w:cs="Tahoma"/>
                <w:b/>
                <w:sz w:val="20"/>
                <w:szCs w:val="20"/>
              </w:rPr>
            </w:pPr>
          </w:p>
        </w:tc>
        <w:tc>
          <w:tcPr>
            <w:tcW w:w="1984" w:type="dxa"/>
          </w:tcPr>
          <w:p w:rsidR="002D4046" w:rsidRPr="008F421F" w:rsidRDefault="002D4046" w:rsidP="00133064">
            <w:pPr>
              <w:rPr>
                <w:rFonts w:asciiTheme="majorHAnsi" w:hAnsiTheme="majorHAnsi" w:cs="Tahoma"/>
                <w:b/>
                <w:sz w:val="20"/>
                <w:szCs w:val="20"/>
              </w:rPr>
            </w:pPr>
            <w:r w:rsidRPr="008F421F">
              <w:rPr>
                <w:rFonts w:asciiTheme="majorHAnsi" w:hAnsiTheme="majorHAnsi" w:cs="Tahoma"/>
                <w:b/>
                <w:sz w:val="20"/>
                <w:szCs w:val="20"/>
              </w:rPr>
              <w:t xml:space="preserve">Talent search </w:t>
            </w:r>
            <w:r w:rsidR="00F41EC2">
              <w:rPr>
                <w:rFonts w:asciiTheme="majorHAnsi" w:hAnsiTheme="majorHAnsi" w:cs="Tahoma"/>
                <w:b/>
                <w:sz w:val="20"/>
                <w:szCs w:val="20"/>
              </w:rPr>
              <w:t>through music, art and culture</w:t>
            </w:r>
          </w:p>
        </w:tc>
        <w:tc>
          <w:tcPr>
            <w:tcW w:w="1843" w:type="dxa"/>
          </w:tcPr>
          <w:p w:rsidR="002D4046" w:rsidRPr="008F421F" w:rsidRDefault="00F41EC2" w:rsidP="00133064">
            <w:pPr>
              <w:rPr>
                <w:rFonts w:asciiTheme="majorHAnsi" w:hAnsiTheme="majorHAnsi" w:cs="Tahoma"/>
                <w:b/>
                <w:sz w:val="20"/>
                <w:szCs w:val="20"/>
              </w:rPr>
            </w:pPr>
            <w:r>
              <w:rPr>
                <w:rFonts w:asciiTheme="majorHAnsi" w:hAnsiTheme="majorHAnsi" w:cs="Tahoma"/>
                <w:b/>
                <w:sz w:val="20"/>
                <w:szCs w:val="20"/>
              </w:rPr>
              <w:t>Sports, Recreation, are and culture activities</w:t>
            </w:r>
            <w:r w:rsidR="002D4046" w:rsidRPr="008F421F">
              <w:rPr>
                <w:rFonts w:asciiTheme="majorHAnsi" w:hAnsiTheme="majorHAnsi" w:cs="Tahoma"/>
                <w:b/>
                <w:sz w:val="20"/>
                <w:szCs w:val="20"/>
              </w:rPr>
              <w:t xml:space="preserve"> </w:t>
            </w:r>
          </w:p>
        </w:tc>
        <w:tc>
          <w:tcPr>
            <w:tcW w:w="2268" w:type="dxa"/>
          </w:tcPr>
          <w:p w:rsidR="002D4046" w:rsidRPr="008F421F" w:rsidRDefault="002D4046" w:rsidP="00133064">
            <w:pPr>
              <w:rPr>
                <w:rFonts w:asciiTheme="majorHAnsi" w:hAnsiTheme="majorHAnsi" w:cs="Tahoma"/>
                <w:b/>
                <w:sz w:val="20"/>
                <w:szCs w:val="20"/>
              </w:rPr>
            </w:pPr>
            <w:r w:rsidRPr="008F421F">
              <w:rPr>
                <w:rFonts w:asciiTheme="majorHAnsi" w:hAnsiTheme="majorHAnsi" w:cs="Tahoma"/>
                <w:b/>
                <w:sz w:val="20"/>
                <w:szCs w:val="20"/>
              </w:rPr>
              <w:t xml:space="preserve">20 youth to be trained </w:t>
            </w:r>
          </w:p>
        </w:tc>
        <w:tc>
          <w:tcPr>
            <w:tcW w:w="1138" w:type="dxa"/>
          </w:tcPr>
          <w:p w:rsidR="002D4046" w:rsidRPr="008F421F" w:rsidRDefault="002D4046" w:rsidP="00133064">
            <w:pPr>
              <w:rPr>
                <w:rFonts w:asciiTheme="majorHAnsi" w:hAnsiTheme="majorHAnsi" w:cs="Tahoma"/>
                <w:b/>
                <w:sz w:val="20"/>
                <w:szCs w:val="20"/>
              </w:rPr>
            </w:pPr>
            <w:r w:rsidRPr="008F421F">
              <w:rPr>
                <w:rFonts w:asciiTheme="majorHAnsi" w:hAnsiTheme="majorHAnsi" w:cs="Tahoma"/>
                <w:b/>
                <w:sz w:val="20"/>
                <w:szCs w:val="20"/>
              </w:rPr>
              <w:t xml:space="preserve">Council </w:t>
            </w:r>
          </w:p>
        </w:tc>
        <w:tc>
          <w:tcPr>
            <w:tcW w:w="1350" w:type="dxa"/>
          </w:tcPr>
          <w:p w:rsidR="002D4046" w:rsidRDefault="002D4046" w:rsidP="00133064">
            <w:pPr>
              <w:rPr>
                <w:rFonts w:asciiTheme="majorHAnsi" w:hAnsiTheme="majorHAnsi" w:cs="Tahoma"/>
                <w:b/>
                <w:sz w:val="20"/>
                <w:szCs w:val="20"/>
              </w:rPr>
            </w:pPr>
            <w:r w:rsidRPr="008F421F">
              <w:rPr>
                <w:rFonts w:asciiTheme="majorHAnsi" w:hAnsiTheme="majorHAnsi" w:cs="Tahoma"/>
                <w:b/>
                <w:sz w:val="20"/>
                <w:szCs w:val="20"/>
              </w:rPr>
              <w:t>R155</w:t>
            </w:r>
            <w:r w:rsidR="00A76D95">
              <w:rPr>
                <w:rFonts w:asciiTheme="majorHAnsi" w:hAnsiTheme="majorHAnsi" w:cs="Tahoma"/>
                <w:b/>
                <w:sz w:val="20"/>
                <w:szCs w:val="20"/>
              </w:rPr>
              <w:t>,</w:t>
            </w:r>
            <w:r w:rsidRPr="008F421F">
              <w:rPr>
                <w:rFonts w:asciiTheme="majorHAnsi" w:hAnsiTheme="majorHAnsi" w:cs="Tahoma"/>
                <w:b/>
                <w:sz w:val="20"/>
                <w:szCs w:val="20"/>
              </w:rPr>
              <w:t>000</w:t>
            </w:r>
          </w:p>
          <w:p w:rsidR="00A76D95" w:rsidRPr="008F421F" w:rsidRDefault="00A76D95" w:rsidP="00133064">
            <w:pPr>
              <w:rPr>
                <w:rFonts w:asciiTheme="majorHAnsi" w:hAnsiTheme="majorHAnsi" w:cs="Tahoma"/>
                <w:b/>
                <w:sz w:val="20"/>
                <w:szCs w:val="20"/>
              </w:rPr>
            </w:pPr>
            <w:r>
              <w:rPr>
                <w:rFonts w:asciiTheme="majorHAnsi" w:hAnsiTheme="majorHAnsi" w:cs="Tahoma"/>
                <w:b/>
                <w:sz w:val="20"/>
                <w:szCs w:val="20"/>
              </w:rPr>
              <w:t>118/260578</w:t>
            </w:r>
          </w:p>
        </w:tc>
        <w:tc>
          <w:tcPr>
            <w:tcW w:w="1170" w:type="dxa"/>
          </w:tcPr>
          <w:p w:rsidR="002D4046" w:rsidRPr="008F421F" w:rsidRDefault="002D4046" w:rsidP="00133064">
            <w:pPr>
              <w:rPr>
                <w:rFonts w:asciiTheme="majorHAnsi" w:hAnsiTheme="majorHAnsi" w:cs="Tahoma"/>
                <w:b/>
                <w:sz w:val="20"/>
                <w:szCs w:val="20"/>
              </w:rPr>
            </w:pPr>
          </w:p>
          <w:p w:rsidR="002D4046" w:rsidRPr="008F421F" w:rsidRDefault="002D4046" w:rsidP="00133064">
            <w:pPr>
              <w:rPr>
                <w:rFonts w:asciiTheme="majorHAnsi" w:hAnsiTheme="majorHAnsi" w:cs="Tahoma"/>
                <w:b/>
                <w:sz w:val="20"/>
                <w:szCs w:val="20"/>
              </w:rPr>
            </w:pPr>
          </w:p>
          <w:p w:rsidR="002D4046" w:rsidRPr="008F421F" w:rsidRDefault="002D4046" w:rsidP="00133064">
            <w:pPr>
              <w:rPr>
                <w:rFonts w:asciiTheme="majorHAnsi" w:hAnsiTheme="majorHAnsi" w:cs="Tahoma"/>
                <w:b/>
                <w:sz w:val="20"/>
                <w:szCs w:val="20"/>
              </w:rPr>
            </w:pPr>
          </w:p>
          <w:p w:rsidR="002D4046" w:rsidRPr="008F421F" w:rsidRDefault="002D4046" w:rsidP="00133064">
            <w:pPr>
              <w:rPr>
                <w:rFonts w:asciiTheme="majorHAnsi" w:hAnsiTheme="majorHAnsi" w:cs="Tahoma"/>
                <w:b/>
                <w:sz w:val="20"/>
                <w:szCs w:val="20"/>
              </w:rPr>
            </w:pPr>
          </w:p>
          <w:p w:rsidR="002D4046" w:rsidRPr="008F421F" w:rsidRDefault="002D4046" w:rsidP="00133064">
            <w:pPr>
              <w:rPr>
                <w:rFonts w:asciiTheme="majorHAnsi" w:hAnsiTheme="majorHAnsi" w:cs="Tahoma"/>
                <w:b/>
                <w:sz w:val="20"/>
                <w:szCs w:val="20"/>
              </w:rPr>
            </w:pPr>
          </w:p>
          <w:p w:rsidR="002D4046" w:rsidRPr="008F421F" w:rsidRDefault="002D4046" w:rsidP="00133064">
            <w:pPr>
              <w:rPr>
                <w:rFonts w:asciiTheme="majorHAnsi" w:hAnsiTheme="majorHAnsi" w:cs="Tahoma"/>
                <w:b/>
                <w:sz w:val="20"/>
                <w:szCs w:val="20"/>
              </w:rPr>
            </w:pPr>
          </w:p>
        </w:tc>
        <w:tc>
          <w:tcPr>
            <w:tcW w:w="1080" w:type="dxa"/>
          </w:tcPr>
          <w:p w:rsidR="002D4046" w:rsidRPr="008F421F" w:rsidRDefault="002D4046" w:rsidP="00133064">
            <w:pPr>
              <w:rPr>
                <w:rFonts w:asciiTheme="majorHAnsi" w:hAnsiTheme="majorHAnsi" w:cs="Tahoma"/>
                <w:b/>
                <w:sz w:val="20"/>
                <w:szCs w:val="20"/>
              </w:rPr>
            </w:pPr>
          </w:p>
        </w:tc>
        <w:tc>
          <w:tcPr>
            <w:tcW w:w="1074" w:type="dxa"/>
          </w:tcPr>
          <w:p w:rsidR="002D4046" w:rsidRPr="008F421F" w:rsidRDefault="00DF0578" w:rsidP="00133064">
            <w:pPr>
              <w:rPr>
                <w:rFonts w:asciiTheme="majorHAnsi" w:hAnsiTheme="majorHAnsi" w:cs="Tahoma"/>
                <w:b/>
                <w:sz w:val="20"/>
                <w:szCs w:val="20"/>
              </w:rPr>
            </w:pPr>
            <w:r>
              <w:rPr>
                <w:rFonts w:asciiTheme="majorHAnsi" w:hAnsiTheme="majorHAnsi" w:cs="Tahoma"/>
                <w:b/>
                <w:sz w:val="20"/>
                <w:szCs w:val="20"/>
              </w:rPr>
              <w:t>May 2012</w:t>
            </w:r>
          </w:p>
          <w:p w:rsidR="002D4046" w:rsidRPr="008F421F" w:rsidRDefault="002D4046" w:rsidP="00133064">
            <w:pPr>
              <w:rPr>
                <w:rFonts w:asciiTheme="majorHAnsi" w:hAnsiTheme="majorHAnsi" w:cs="Tahoma"/>
                <w:b/>
                <w:sz w:val="20"/>
                <w:szCs w:val="20"/>
              </w:rPr>
            </w:pPr>
          </w:p>
        </w:tc>
        <w:tc>
          <w:tcPr>
            <w:tcW w:w="992" w:type="dxa"/>
          </w:tcPr>
          <w:p w:rsidR="002D4046" w:rsidRPr="008F421F" w:rsidRDefault="002D4046" w:rsidP="00133064">
            <w:pPr>
              <w:rPr>
                <w:rFonts w:asciiTheme="majorHAnsi" w:hAnsiTheme="majorHAnsi" w:cs="Tahoma"/>
                <w:b/>
                <w:sz w:val="20"/>
                <w:szCs w:val="20"/>
              </w:rPr>
            </w:pPr>
          </w:p>
        </w:tc>
      </w:tr>
      <w:tr w:rsidR="00254084" w:rsidRPr="008F421F" w:rsidTr="00F41EC2">
        <w:trPr>
          <w:trHeight w:val="1523"/>
        </w:trPr>
        <w:tc>
          <w:tcPr>
            <w:tcW w:w="1135" w:type="dxa"/>
          </w:tcPr>
          <w:p w:rsidR="00254084" w:rsidRPr="008F421F" w:rsidRDefault="00254084" w:rsidP="00133064">
            <w:pPr>
              <w:rPr>
                <w:rFonts w:asciiTheme="majorHAnsi" w:hAnsiTheme="majorHAnsi" w:cs="Tahoma"/>
                <w:b/>
                <w:sz w:val="20"/>
                <w:szCs w:val="20"/>
              </w:rPr>
            </w:pPr>
          </w:p>
        </w:tc>
        <w:tc>
          <w:tcPr>
            <w:tcW w:w="1843" w:type="dxa"/>
          </w:tcPr>
          <w:p w:rsidR="00254084" w:rsidRPr="008F421F" w:rsidRDefault="00254084" w:rsidP="00CC2F1F">
            <w:pPr>
              <w:rPr>
                <w:rFonts w:asciiTheme="majorHAnsi" w:hAnsiTheme="majorHAnsi" w:cs="Tahoma"/>
                <w:b/>
                <w:sz w:val="20"/>
                <w:szCs w:val="20"/>
              </w:rPr>
            </w:pPr>
            <w:r w:rsidRPr="008F421F">
              <w:rPr>
                <w:rFonts w:asciiTheme="majorHAnsi" w:hAnsiTheme="majorHAnsi" w:cs="Tahoma"/>
                <w:b/>
                <w:sz w:val="20"/>
                <w:szCs w:val="20"/>
              </w:rPr>
              <w:t>Learners to be encouraged to participate in municipal operation</w:t>
            </w:r>
          </w:p>
        </w:tc>
        <w:tc>
          <w:tcPr>
            <w:tcW w:w="1984" w:type="dxa"/>
          </w:tcPr>
          <w:p w:rsidR="00254084" w:rsidRPr="008F421F" w:rsidRDefault="00254084" w:rsidP="00CC2F1F">
            <w:pPr>
              <w:rPr>
                <w:rFonts w:asciiTheme="majorHAnsi" w:hAnsiTheme="majorHAnsi" w:cs="Tahoma"/>
                <w:b/>
                <w:sz w:val="20"/>
                <w:szCs w:val="20"/>
              </w:rPr>
            </w:pPr>
            <w:r w:rsidRPr="008F421F">
              <w:rPr>
                <w:rFonts w:asciiTheme="majorHAnsi" w:hAnsiTheme="majorHAnsi" w:cs="Tahoma"/>
                <w:b/>
                <w:sz w:val="20"/>
                <w:szCs w:val="20"/>
              </w:rPr>
              <w:t xml:space="preserve">Youth parliament </w:t>
            </w:r>
          </w:p>
        </w:tc>
        <w:tc>
          <w:tcPr>
            <w:tcW w:w="1843" w:type="dxa"/>
          </w:tcPr>
          <w:p w:rsidR="00254084" w:rsidRPr="008F421F" w:rsidRDefault="00254084" w:rsidP="00CC2F1F">
            <w:pPr>
              <w:rPr>
                <w:rFonts w:asciiTheme="majorHAnsi" w:hAnsiTheme="majorHAnsi" w:cs="Tahoma"/>
                <w:b/>
                <w:sz w:val="20"/>
                <w:szCs w:val="20"/>
              </w:rPr>
            </w:pPr>
            <w:r w:rsidRPr="008F421F">
              <w:rPr>
                <w:rFonts w:asciiTheme="majorHAnsi" w:hAnsiTheme="majorHAnsi" w:cs="Tahoma"/>
                <w:b/>
                <w:sz w:val="20"/>
                <w:szCs w:val="20"/>
              </w:rPr>
              <w:t xml:space="preserve">60 learners should have a clear understanding of the municipal operation </w:t>
            </w:r>
          </w:p>
        </w:tc>
        <w:tc>
          <w:tcPr>
            <w:tcW w:w="2268" w:type="dxa"/>
          </w:tcPr>
          <w:p w:rsidR="00254084" w:rsidRPr="008F421F" w:rsidRDefault="00254084" w:rsidP="00CC2F1F">
            <w:pPr>
              <w:rPr>
                <w:rFonts w:asciiTheme="majorHAnsi" w:hAnsiTheme="majorHAnsi" w:cs="Tahoma"/>
                <w:b/>
                <w:sz w:val="20"/>
                <w:szCs w:val="20"/>
              </w:rPr>
            </w:pPr>
            <w:r w:rsidRPr="008F421F">
              <w:rPr>
                <w:rFonts w:asciiTheme="majorHAnsi" w:hAnsiTheme="majorHAnsi" w:cs="Tahoma"/>
                <w:b/>
                <w:sz w:val="20"/>
                <w:szCs w:val="20"/>
              </w:rPr>
              <w:t>60 learners annually should have a clear understanding of the municipal operation, politics and IDP.</w:t>
            </w:r>
          </w:p>
        </w:tc>
        <w:tc>
          <w:tcPr>
            <w:tcW w:w="1138" w:type="dxa"/>
          </w:tcPr>
          <w:p w:rsidR="00254084" w:rsidRPr="008F421F" w:rsidRDefault="00254084" w:rsidP="00CC2F1F">
            <w:pPr>
              <w:rPr>
                <w:rFonts w:asciiTheme="majorHAnsi" w:hAnsiTheme="majorHAnsi" w:cs="Tahoma"/>
                <w:b/>
                <w:sz w:val="20"/>
                <w:szCs w:val="20"/>
              </w:rPr>
            </w:pPr>
            <w:r w:rsidRPr="008F421F">
              <w:rPr>
                <w:rFonts w:asciiTheme="majorHAnsi" w:hAnsiTheme="majorHAnsi" w:cs="Tahoma"/>
                <w:b/>
                <w:sz w:val="20"/>
                <w:szCs w:val="20"/>
              </w:rPr>
              <w:t xml:space="preserve">Council </w:t>
            </w:r>
          </w:p>
        </w:tc>
        <w:tc>
          <w:tcPr>
            <w:tcW w:w="1350" w:type="dxa"/>
          </w:tcPr>
          <w:p w:rsidR="00254084" w:rsidRDefault="00254084" w:rsidP="00CC2F1F">
            <w:pPr>
              <w:rPr>
                <w:rFonts w:asciiTheme="majorHAnsi" w:hAnsiTheme="majorHAnsi" w:cs="Tahoma"/>
                <w:b/>
                <w:sz w:val="20"/>
                <w:szCs w:val="20"/>
              </w:rPr>
            </w:pPr>
            <w:r w:rsidRPr="008F421F">
              <w:rPr>
                <w:rFonts w:asciiTheme="majorHAnsi" w:hAnsiTheme="majorHAnsi" w:cs="Tahoma"/>
                <w:b/>
                <w:sz w:val="20"/>
                <w:szCs w:val="20"/>
              </w:rPr>
              <w:t>R100</w:t>
            </w:r>
            <w:r>
              <w:rPr>
                <w:rFonts w:asciiTheme="majorHAnsi" w:hAnsiTheme="majorHAnsi" w:cs="Tahoma"/>
                <w:b/>
                <w:sz w:val="20"/>
                <w:szCs w:val="20"/>
              </w:rPr>
              <w:t>,</w:t>
            </w:r>
            <w:r w:rsidRPr="008F421F">
              <w:rPr>
                <w:rFonts w:asciiTheme="majorHAnsi" w:hAnsiTheme="majorHAnsi" w:cs="Tahoma"/>
                <w:b/>
                <w:sz w:val="20"/>
                <w:szCs w:val="20"/>
              </w:rPr>
              <w:t>000</w:t>
            </w:r>
          </w:p>
          <w:p w:rsidR="00254084" w:rsidRPr="008F421F" w:rsidRDefault="00254084" w:rsidP="00CC2F1F">
            <w:pPr>
              <w:rPr>
                <w:rFonts w:asciiTheme="majorHAnsi" w:hAnsiTheme="majorHAnsi" w:cs="Tahoma"/>
                <w:b/>
                <w:sz w:val="20"/>
                <w:szCs w:val="20"/>
              </w:rPr>
            </w:pPr>
            <w:r>
              <w:rPr>
                <w:rFonts w:asciiTheme="majorHAnsi" w:hAnsiTheme="majorHAnsi" w:cs="Tahoma"/>
                <w:b/>
                <w:sz w:val="20"/>
                <w:szCs w:val="20"/>
              </w:rPr>
              <w:t>118/260578</w:t>
            </w:r>
          </w:p>
        </w:tc>
        <w:tc>
          <w:tcPr>
            <w:tcW w:w="1170" w:type="dxa"/>
          </w:tcPr>
          <w:p w:rsidR="00254084" w:rsidRPr="008F421F" w:rsidRDefault="00254084" w:rsidP="00CC2F1F">
            <w:pPr>
              <w:rPr>
                <w:rFonts w:asciiTheme="majorHAnsi" w:hAnsiTheme="majorHAnsi" w:cs="Tahoma"/>
                <w:b/>
                <w:sz w:val="20"/>
                <w:szCs w:val="20"/>
              </w:rPr>
            </w:pPr>
          </w:p>
        </w:tc>
        <w:tc>
          <w:tcPr>
            <w:tcW w:w="1080" w:type="dxa"/>
          </w:tcPr>
          <w:p w:rsidR="00254084" w:rsidRPr="008F421F" w:rsidRDefault="00254084" w:rsidP="00CC2F1F">
            <w:pPr>
              <w:rPr>
                <w:rFonts w:asciiTheme="majorHAnsi" w:hAnsiTheme="majorHAnsi" w:cs="Tahoma"/>
                <w:b/>
                <w:sz w:val="20"/>
                <w:szCs w:val="20"/>
              </w:rPr>
            </w:pPr>
          </w:p>
        </w:tc>
        <w:tc>
          <w:tcPr>
            <w:tcW w:w="1074" w:type="dxa"/>
          </w:tcPr>
          <w:p w:rsidR="00254084" w:rsidRPr="008F421F" w:rsidRDefault="00254084" w:rsidP="00CC2F1F">
            <w:pPr>
              <w:rPr>
                <w:rFonts w:asciiTheme="majorHAnsi" w:hAnsiTheme="majorHAnsi" w:cs="Tahoma"/>
                <w:b/>
                <w:sz w:val="20"/>
                <w:szCs w:val="20"/>
              </w:rPr>
            </w:pPr>
          </w:p>
        </w:tc>
        <w:tc>
          <w:tcPr>
            <w:tcW w:w="992" w:type="dxa"/>
          </w:tcPr>
          <w:p w:rsidR="00254084" w:rsidRPr="008F421F" w:rsidRDefault="00254084" w:rsidP="00CC2F1F">
            <w:pPr>
              <w:rPr>
                <w:rFonts w:asciiTheme="majorHAnsi" w:hAnsiTheme="majorHAnsi" w:cs="Tahoma"/>
                <w:b/>
                <w:sz w:val="20"/>
                <w:szCs w:val="20"/>
              </w:rPr>
            </w:pPr>
            <w:r>
              <w:rPr>
                <w:rFonts w:asciiTheme="majorHAnsi" w:hAnsiTheme="majorHAnsi" w:cs="Tahoma"/>
                <w:b/>
                <w:sz w:val="20"/>
                <w:szCs w:val="20"/>
              </w:rPr>
              <w:t>30 June 2012</w:t>
            </w:r>
            <w:r w:rsidRPr="008F421F">
              <w:rPr>
                <w:rFonts w:asciiTheme="majorHAnsi" w:hAnsiTheme="majorHAnsi" w:cs="Tahoma"/>
                <w:b/>
                <w:sz w:val="20"/>
                <w:szCs w:val="20"/>
              </w:rPr>
              <w:t xml:space="preserve"> </w:t>
            </w:r>
          </w:p>
        </w:tc>
      </w:tr>
      <w:tr w:rsidR="00254084" w:rsidRPr="008F421F" w:rsidTr="00254084">
        <w:trPr>
          <w:trHeight w:val="1160"/>
        </w:trPr>
        <w:tc>
          <w:tcPr>
            <w:tcW w:w="1135" w:type="dxa"/>
          </w:tcPr>
          <w:p w:rsidR="00254084" w:rsidRPr="008F421F" w:rsidRDefault="00254084" w:rsidP="00133064">
            <w:pPr>
              <w:rPr>
                <w:rFonts w:asciiTheme="majorHAnsi" w:hAnsiTheme="majorHAnsi" w:cs="Tahoma"/>
                <w:b/>
                <w:sz w:val="20"/>
                <w:szCs w:val="20"/>
              </w:rPr>
            </w:pPr>
          </w:p>
        </w:tc>
        <w:tc>
          <w:tcPr>
            <w:tcW w:w="1843" w:type="dxa"/>
          </w:tcPr>
          <w:p w:rsidR="00254084" w:rsidRPr="008F421F" w:rsidRDefault="00254084" w:rsidP="00CC2F1F">
            <w:pPr>
              <w:rPr>
                <w:rFonts w:asciiTheme="majorHAnsi" w:hAnsiTheme="majorHAnsi" w:cs="Tahoma"/>
                <w:b/>
                <w:sz w:val="20"/>
                <w:szCs w:val="20"/>
              </w:rPr>
            </w:pPr>
            <w:r w:rsidRPr="008F421F">
              <w:rPr>
                <w:rFonts w:asciiTheme="majorHAnsi" w:hAnsiTheme="majorHAnsi" w:cs="Tahoma"/>
                <w:b/>
                <w:sz w:val="20"/>
                <w:szCs w:val="20"/>
              </w:rPr>
              <w:t xml:space="preserve">Entrepreneurship and skill development </w:t>
            </w:r>
          </w:p>
          <w:p w:rsidR="00254084" w:rsidRPr="008F421F" w:rsidRDefault="00254084" w:rsidP="00CC2F1F">
            <w:pPr>
              <w:rPr>
                <w:rFonts w:asciiTheme="majorHAnsi" w:hAnsiTheme="majorHAnsi" w:cs="Tahoma"/>
                <w:b/>
                <w:sz w:val="20"/>
                <w:szCs w:val="20"/>
              </w:rPr>
            </w:pPr>
          </w:p>
        </w:tc>
        <w:tc>
          <w:tcPr>
            <w:tcW w:w="1984" w:type="dxa"/>
          </w:tcPr>
          <w:p w:rsidR="00254084" w:rsidRPr="008F421F" w:rsidRDefault="00254084" w:rsidP="00CC2F1F">
            <w:pPr>
              <w:rPr>
                <w:rFonts w:asciiTheme="majorHAnsi" w:hAnsiTheme="majorHAnsi" w:cs="Tahoma"/>
                <w:b/>
                <w:sz w:val="20"/>
                <w:szCs w:val="20"/>
              </w:rPr>
            </w:pPr>
            <w:r w:rsidRPr="008F421F">
              <w:rPr>
                <w:rFonts w:asciiTheme="majorHAnsi" w:hAnsiTheme="majorHAnsi" w:cs="Tahoma"/>
                <w:b/>
                <w:sz w:val="20"/>
                <w:szCs w:val="20"/>
              </w:rPr>
              <w:t xml:space="preserve">Youth empowerment </w:t>
            </w:r>
          </w:p>
        </w:tc>
        <w:tc>
          <w:tcPr>
            <w:tcW w:w="1843" w:type="dxa"/>
          </w:tcPr>
          <w:p w:rsidR="00254084" w:rsidRDefault="00254084" w:rsidP="00CC2F1F">
            <w:pPr>
              <w:rPr>
                <w:rFonts w:asciiTheme="majorHAnsi" w:hAnsiTheme="majorHAnsi" w:cs="Tahoma"/>
                <w:b/>
                <w:sz w:val="20"/>
                <w:szCs w:val="20"/>
              </w:rPr>
            </w:pPr>
            <w:r w:rsidRPr="008F421F">
              <w:rPr>
                <w:rFonts w:asciiTheme="majorHAnsi" w:hAnsiTheme="majorHAnsi" w:cs="Tahoma"/>
                <w:b/>
                <w:sz w:val="20"/>
                <w:szCs w:val="20"/>
              </w:rPr>
              <w:t>Training that will empower co-operatives and out of school</w:t>
            </w:r>
          </w:p>
          <w:p w:rsidR="00254084" w:rsidRPr="008F421F" w:rsidRDefault="00254084" w:rsidP="00CC2F1F">
            <w:pPr>
              <w:rPr>
                <w:rFonts w:asciiTheme="majorHAnsi" w:hAnsiTheme="majorHAnsi" w:cs="Tahoma"/>
                <w:b/>
                <w:sz w:val="20"/>
                <w:szCs w:val="20"/>
              </w:rPr>
            </w:pPr>
          </w:p>
        </w:tc>
        <w:tc>
          <w:tcPr>
            <w:tcW w:w="2268" w:type="dxa"/>
          </w:tcPr>
          <w:p w:rsidR="00254084" w:rsidRPr="008F421F" w:rsidRDefault="00254084" w:rsidP="00CC2F1F">
            <w:pPr>
              <w:rPr>
                <w:rFonts w:asciiTheme="majorHAnsi" w:hAnsiTheme="majorHAnsi" w:cs="Tahoma"/>
                <w:b/>
                <w:sz w:val="20"/>
                <w:szCs w:val="20"/>
              </w:rPr>
            </w:pPr>
            <w:r w:rsidRPr="008F421F">
              <w:rPr>
                <w:rFonts w:asciiTheme="majorHAnsi" w:hAnsiTheme="majorHAnsi" w:cs="Tahoma"/>
                <w:b/>
                <w:sz w:val="20"/>
                <w:szCs w:val="20"/>
              </w:rPr>
              <w:t xml:space="preserve">20 co-operatives to be trained and out of school youth for skill development </w:t>
            </w:r>
          </w:p>
        </w:tc>
        <w:tc>
          <w:tcPr>
            <w:tcW w:w="1138" w:type="dxa"/>
          </w:tcPr>
          <w:p w:rsidR="00254084" w:rsidRPr="008F421F" w:rsidRDefault="00254084" w:rsidP="00CC2F1F">
            <w:pPr>
              <w:rPr>
                <w:rFonts w:asciiTheme="majorHAnsi" w:hAnsiTheme="majorHAnsi" w:cs="Tahoma"/>
                <w:b/>
                <w:sz w:val="20"/>
                <w:szCs w:val="20"/>
              </w:rPr>
            </w:pPr>
            <w:r w:rsidRPr="008F421F">
              <w:rPr>
                <w:rFonts w:asciiTheme="majorHAnsi" w:hAnsiTheme="majorHAnsi" w:cs="Tahoma"/>
                <w:b/>
                <w:sz w:val="20"/>
                <w:szCs w:val="20"/>
              </w:rPr>
              <w:t xml:space="preserve">Council </w:t>
            </w:r>
          </w:p>
        </w:tc>
        <w:tc>
          <w:tcPr>
            <w:tcW w:w="1350" w:type="dxa"/>
          </w:tcPr>
          <w:p w:rsidR="00254084" w:rsidRDefault="00254084" w:rsidP="00CC2F1F">
            <w:pPr>
              <w:rPr>
                <w:rFonts w:asciiTheme="majorHAnsi" w:hAnsiTheme="majorHAnsi" w:cs="Tahoma"/>
                <w:b/>
                <w:sz w:val="20"/>
                <w:szCs w:val="20"/>
              </w:rPr>
            </w:pPr>
            <w:r w:rsidRPr="008F421F">
              <w:rPr>
                <w:rFonts w:asciiTheme="majorHAnsi" w:hAnsiTheme="majorHAnsi" w:cs="Tahoma"/>
                <w:b/>
                <w:sz w:val="20"/>
                <w:szCs w:val="20"/>
              </w:rPr>
              <w:t>R500</w:t>
            </w:r>
            <w:r>
              <w:rPr>
                <w:rFonts w:asciiTheme="majorHAnsi" w:hAnsiTheme="majorHAnsi" w:cs="Tahoma"/>
                <w:b/>
                <w:sz w:val="20"/>
                <w:szCs w:val="20"/>
              </w:rPr>
              <w:t>,</w:t>
            </w:r>
            <w:r w:rsidRPr="008F421F">
              <w:rPr>
                <w:rFonts w:asciiTheme="majorHAnsi" w:hAnsiTheme="majorHAnsi" w:cs="Tahoma"/>
                <w:b/>
                <w:sz w:val="20"/>
                <w:szCs w:val="20"/>
              </w:rPr>
              <w:t>000</w:t>
            </w:r>
          </w:p>
          <w:p w:rsidR="00254084" w:rsidRPr="008F421F" w:rsidRDefault="00254084" w:rsidP="00CC2F1F">
            <w:pPr>
              <w:rPr>
                <w:rFonts w:asciiTheme="majorHAnsi" w:hAnsiTheme="majorHAnsi" w:cs="Tahoma"/>
                <w:b/>
                <w:sz w:val="20"/>
                <w:szCs w:val="20"/>
              </w:rPr>
            </w:pPr>
            <w:r>
              <w:rPr>
                <w:rFonts w:asciiTheme="majorHAnsi" w:hAnsiTheme="majorHAnsi" w:cs="Tahoma"/>
                <w:b/>
                <w:sz w:val="20"/>
                <w:szCs w:val="20"/>
              </w:rPr>
              <w:t>118/260578</w:t>
            </w:r>
          </w:p>
        </w:tc>
        <w:tc>
          <w:tcPr>
            <w:tcW w:w="1170" w:type="dxa"/>
          </w:tcPr>
          <w:p w:rsidR="00254084" w:rsidRPr="008F421F" w:rsidRDefault="00254084" w:rsidP="00CC2F1F">
            <w:pPr>
              <w:rPr>
                <w:rFonts w:asciiTheme="majorHAnsi" w:hAnsiTheme="majorHAnsi" w:cs="Tahoma"/>
                <w:b/>
                <w:sz w:val="20"/>
                <w:szCs w:val="20"/>
              </w:rPr>
            </w:pPr>
          </w:p>
        </w:tc>
        <w:tc>
          <w:tcPr>
            <w:tcW w:w="1080" w:type="dxa"/>
          </w:tcPr>
          <w:p w:rsidR="00254084" w:rsidRPr="008F421F" w:rsidRDefault="00254084" w:rsidP="00CC2F1F">
            <w:pPr>
              <w:rPr>
                <w:rFonts w:asciiTheme="majorHAnsi" w:hAnsiTheme="majorHAnsi" w:cs="Tahoma"/>
                <w:b/>
                <w:sz w:val="20"/>
                <w:szCs w:val="20"/>
              </w:rPr>
            </w:pPr>
          </w:p>
        </w:tc>
        <w:tc>
          <w:tcPr>
            <w:tcW w:w="1074" w:type="dxa"/>
          </w:tcPr>
          <w:p w:rsidR="00254084" w:rsidRPr="008F421F" w:rsidRDefault="00254084" w:rsidP="00CC2F1F">
            <w:pPr>
              <w:rPr>
                <w:rFonts w:asciiTheme="majorHAnsi" w:hAnsiTheme="majorHAnsi" w:cs="Tahoma"/>
                <w:b/>
                <w:sz w:val="20"/>
                <w:szCs w:val="20"/>
              </w:rPr>
            </w:pPr>
            <w:r w:rsidRPr="008F421F">
              <w:rPr>
                <w:rFonts w:asciiTheme="majorHAnsi" w:hAnsiTheme="majorHAnsi" w:cs="Tahoma"/>
                <w:b/>
                <w:sz w:val="20"/>
                <w:szCs w:val="20"/>
              </w:rPr>
              <w:t>March 201</w:t>
            </w:r>
            <w:r>
              <w:rPr>
                <w:rFonts w:asciiTheme="majorHAnsi" w:hAnsiTheme="majorHAnsi" w:cs="Tahoma"/>
                <w:b/>
                <w:sz w:val="20"/>
                <w:szCs w:val="20"/>
              </w:rPr>
              <w:t>2</w:t>
            </w:r>
          </w:p>
        </w:tc>
        <w:tc>
          <w:tcPr>
            <w:tcW w:w="992" w:type="dxa"/>
          </w:tcPr>
          <w:p w:rsidR="00254084" w:rsidRPr="008F421F" w:rsidRDefault="00254084" w:rsidP="00CC2F1F">
            <w:pPr>
              <w:rPr>
                <w:rFonts w:asciiTheme="majorHAnsi" w:hAnsiTheme="majorHAnsi" w:cs="Tahoma"/>
                <w:b/>
                <w:sz w:val="20"/>
                <w:szCs w:val="20"/>
              </w:rPr>
            </w:pPr>
          </w:p>
        </w:tc>
      </w:tr>
      <w:tr w:rsidR="00F6421F" w:rsidRPr="008F421F" w:rsidTr="00F41EC2">
        <w:tc>
          <w:tcPr>
            <w:tcW w:w="1135" w:type="dxa"/>
            <w:shd w:val="clear" w:color="auto" w:fill="D9D9D9" w:themeFill="background1" w:themeFillShade="D9"/>
          </w:tcPr>
          <w:p w:rsidR="00F6421F" w:rsidRPr="008F421F" w:rsidRDefault="00F6421F" w:rsidP="005E0B9C">
            <w:pPr>
              <w:jc w:val="center"/>
              <w:rPr>
                <w:rFonts w:asciiTheme="majorHAnsi" w:hAnsiTheme="majorHAnsi" w:cs="Tahoma"/>
                <w:b/>
                <w:sz w:val="20"/>
                <w:szCs w:val="20"/>
              </w:rPr>
            </w:pPr>
            <w:r w:rsidRPr="008F421F">
              <w:rPr>
                <w:rFonts w:asciiTheme="majorHAnsi" w:hAnsiTheme="majorHAnsi" w:cs="Tahoma"/>
                <w:b/>
                <w:sz w:val="20"/>
                <w:szCs w:val="20"/>
              </w:rPr>
              <w:lastRenderedPageBreak/>
              <w:t>KEY PERFOMANCE AREA</w:t>
            </w:r>
          </w:p>
          <w:p w:rsidR="00F6421F" w:rsidRPr="008F421F" w:rsidRDefault="00F6421F" w:rsidP="005E0B9C">
            <w:pPr>
              <w:jc w:val="center"/>
              <w:rPr>
                <w:rFonts w:asciiTheme="majorHAnsi" w:hAnsiTheme="majorHAnsi" w:cs="Tahoma"/>
                <w:b/>
                <w:sz w:val="20"/>
                <w:szCs w:val="20"/>
              </w:rPr>
            </w:pPr>
          </w:p>
        </w:tc>
        <w:tc>
          <w:tcPr>
            <w:tcW w:w="1843" w:type="dxa"/>
            <w:shd w:val="clear" w:color="auto" w:fill="D9D9D9" w:themeFill="background1" w:themeFillShade="D9"/>
          </w:tcPr>
          <w:p w:rsidR="00F6421F" w:rsidRPr="008F421F" w:rsidRDefault="00F6421F" w:rsidP="005E0B9C">
            <w:pPr>
              <w:jc w:val="center"/>
              <w:rPr>
                <w:rFonts w:asciiTheme="majorHAnsi" w:hAnsiTheme="majorHAnsi" w:cs="Tahoma"/>
                <w:b/>
                <w:sz w:val="20"/>
                <w:szCs w:val="20"/>
              </w:rPr>
            </w:pPr>
            <w:r w:rsidRPr="008F421F">
              <w:rPr>
                <w:rFonts w:asciiTheme="majorHAnsi" w:hAnsiTheme="majorHAnsi" w:cs="Tahoma"/>
                <w:b/>
                <w:sz w:val="20"/>
                <w:szCs w:val="20"/>
              </w:rPr>
              <w:t>DEVELOPMENTAL OBJECTIVES</w:t>
            </w:r>
          </w:p>
        </w:tc>
        <w:tc>
          <w:tcPr>
            <w:tcW w:w="1984" w:type="dxa"/>
            <w:shd w:val="clear" w:color="auto" w:fill="D9D9D9" w:themeFill="background1" w:themeFillShade="D9"/>
          </w:tcPr>
          <w:p w:rsidR="00F6421F" w:rsidRPr="008F421F" w:rsidRDefault="00F6421F" w:rsidP="005E0B9C">
            <w:pPr>
              <w:jc w:val="center"/>
              <w:rPr>
                <w:rFonts w:asciiTheme="majorHAnsi" w:hAnsiTheme="majorHAnsi" w:cs="Tahoma"/>
                <w:b/>
                <w:sz w:val="20"/>
                <w:szCs w:val="20"/>
              </w:rPr>
            </w:pPr>
            <w:r w:rsidRPr="008F421F">
              <w:rPr>
                <w:rFonts w:asciiTheme="majorHAnsi" w:hAnsiTheme="majorHAnsi" w:cs="Tahoma"/>
                <w:b/>
                <w:sz w:val="20"/>
                <w:szCs w:val="20"/>
              </w:rPr>
              <w:t>KEY PERFORMANCE INDICATOR</w:t>
            </w:r>
          </w:p>
        </w:tc>
        <w:tc>
          <w:tcPr>
            <w:tcW w:w="1843" w:type="dxa"/>
            <w:shd w:val="clear" w:color="auto" w:fill="D9D9D9" w:themeFill="background1" w:themeFillShade="D9"/>
          </w:tcPr>
          <w:p w:rsidR="00F6421F" w:rsidRPr="008F421F" w:rsidRDefault="00F6421F" w:rsidP="005E0B9C">
            <w:pPr>
              <w:jc w:val="center"/>
              <w:rPr>
                <w:rFonts w:asciiTheme="majorHAnsi" w:hAnsiTheme="majorHAnsi" w:cs="Tahoma"/>
                <w:b/>
                <w:sz w:val="20"/>
                <w:szCs w:val="20"/>
              </w:rPr>
            </w:pPr>
            <w:r w:rsidRPr="008F421F">
              <w:rPr>
                <w:rFonts w:asciiTheme="majorHAnsi" w:hAnsiTheme="majorHAnsi" w:cs="Tahoma"/>
                <w:b/>
                <w:sz w:val="20"/>
                <w:szCs w:val="20"/>
              </w:rPr>
              <w:t>PROJECT</w:t>
            </w:r>
          </w:p>
        </w:tc>
        <w:tc>
          <w:tcPr>
            <w:tcW w:w="2268" w:type="dxa"/>
            <w:shd w:val="clear" w:color="auto" w:fill="D9D9D9" w:themeFill="background1" w:themeFillShade="D9"/>
          </w:tcPr>
          <w:p w:rsidR="00F6421F" w:rsidRPr="008F421F" w:rsidRDefault="00F6421F" w:rsidP="005E0B9C">
            <w:pPr>
              <w:jc w:val="center"/>
              <w:rPr>
                <w:rFonts w:asciiTheme="majorHAnsi" w:hAnsiTheme="majorHAnsi" w:cs="Tahoma"/>
                <w:b/>
                <w:sz w:val="20"/>
                <w:szCs w:val="20"/>
              </w:rPr>
            </w:pPr>
            <w:r w:rsidRPr="008F421F">
              <w:rPr>
                <w:rFonts w:asciiTheme="majorHAnsi" w:hAnsiTheme="majorHAnsi" w:cs="Tahoma"/>
                <w:b/>
                <w:sz w:val="20"/>
                <w:szCs w:val="20"/>
              </w:rPr>
              <w:t>ANNUAL TARGET</w:t>
            </w:r>
          </w:p>
        </w:tc>
        <w:tc>
          <w:tcPr>
            <w:tcW w:w="1138" w:type="dxa"/>
            <w:shd w:val="clear" w:color="auto" w:fill="D9D9D9" w:themeFill="background1" w:themeFillShade="D9"/>
          </w:tcPr>
          <w:p w:rsidR="00F6421F" w:rsidRPr="008F421F" w:rsidRDefault="00F6421F" w:rsidP="005E0B9C">
            <w:pPr>
              <w:jc w:val="center"/>
              <w:rPr>
                <w:rFonts w:asciiTheme="majorHAnsi" w:hAnsiTheme="majorHAnsi" w:cs="Tahoma"/>
                <w:b/>
                <w:sz w:val="20"/>
                <w:szCs w:val="20"/>
              </w:rPr>
            </w:pPr>
            <w:r w:rsidRPr="008F421F">
              <w:rPr>
                <w:rFonts w:asciiTheme="majorHAnsi" w:hAnsiTheme="majorHAnsi" w:cs="Tahoma"/>
                <w:b/>
                <w:sz w:val="20"/>
                <w:szCs w:val="20"/>
              </w:rPr>
              <w:t>SOURCE OF FUND</w:t>
            </w:r>
          </w:p>
        </w:tc>
        <w:tc>
          <w:tcPr>
            <w:tcW w:w="1350" w:type="dxa"/>
            <w:shd w:val="clear" w:color="auto" w:fill="D9D9D9" w:themeFill="background1" w:themeFillShade="D9"/>
          </w:tcPr>
          <w:p w:rsidR="00F6421F" w:rsidRPr="008F421F" w:rsidRDefault="00F6421F" w:rsidP="005E0B9C">
            <w:pPr>
              <w:jc w:val="center"/>
              <w:rPr>
                <w:rFonts w:asciiTheme="majorHAnsi" w:hAnsiTheme="majorHAnsi" w:cs="Tahoma"/>
                <w:b/>
                <w:sz w:val="20"/>
                <w:szCs w:val="20"/>
              </w:rPr>
            </w:pPr>
            <w:r w:rsidRPr="008F421F">
              <w:rPr>
                <w:rFonts w:asciiTheme="majorHAnsi" w:hAnsiTheme="majorHAnsi" w:cs="Tahoma"/>
                <w:b/>
                <w:sz w:val="20"/>
                <w:szCs w:val="20"/>
              </w:rPr>
              <w:t>BUDGET</w:t>
            </w:r>
          </w:p>
        </w:tc>
        <w:tc>
          <w:tcPr>
            <w:tcW w:w="1170" w:type="dxa"/>
            <w:shd w:val="clear" w:color="auto" w:fill="D9D9D9" w:themeFill="background1" w:themeFillShade="D9"/>
          </w:tcPr>
          <w:p w:rsidR="00F6421F" w:rsidRPr="008F421F" w:rsidRDefault="00F6421F" w:rsidP="005E0B9C">
            <w:pPr>
              <w:jc w:val="center"/>
              <w:rPr>
                <w:rFonts w:asciiTheme="majorHAnsi" w:hAnsiTheme="majorHAnsi" w:cs="Tahoma"/>
                <w:b/>
                <w:sz w:val="20"/>
                <w:szCs w:val="20"/>
              </w:rPr>
            </w:pPr>
            <w:r w:rsidRPr="008F421F">
              <w:rPr>
                <w:rFonts w:asciiTheme="majorHAnsi" w:hAnsiTheme="majorHAnsi" w:cs="Tahoma"/>
                <w:b/>
                <w:sz w:val="20"/>
                <w:szCs w:val="20"/>
              </w:rPr>
              <w:t>1</w:t>
            </w:r>
            <w:r w:rsidRPr="008F421F">
              <w:rPr>
                <w:rFonts w:asciiTheme="majorHAnsi" w:hAnsiTheme="majorHAnsi" w:cs="Tahoma"/>
                <w:b/>
                <w:sz w:val="20"/>
                <w:szCs w:val="20"/>
                <w:vertAlign w:val="superscript"/>
              </w:rPr>
              <w:t>ST</w:t>
            </w:r>
            <w:r w:rsidRPr="008F421F">
              <w:rPr>
                <w:rFonts w:asciiTheme="majorHAnsi" w:hAnsiTheme="majorHAnsi" w:cs="Tahoma"/>
                <w:b/>
                <w:sz w:val="20"/>
                <w:szCs w:val="20"/>
              </w:rPr>
              <w:t xml:space="preserve"> QUARTER</w:t>
            </w:r>
          </w:p>
        </w:tc>
        <w:tc>
          <w:tcPr>
            <w:tcW w:w="1080" w:type="dxa"/>
            <w:shd w:val="clear" w:color="auto" w:fill="D9D9D9" w:themeFill="background1" w:themeFillShade="D9"/>
          </w:tcPr>
          <w:p w:rsidR="00F6421F" w:rsidRPr="008F421F" w:rsidRDefault="00F6421F" w:rsidP="005E0B9C">
            <w:pPr>
              <w:jc w:val="center"/>
              <w:rPr>
                <w:rFonts w:asciiTheme="majorHAnsi" w:hAnsiTheme="majorHAnsi" w:cs="Tahoma"/>
                <w:b/>
                <w:sz w:val="20"/>
                <w:szCs w:val="20"/>
              </w:rPr>
            </w:pPr>
            <w:r w:rsidRPr="008F421F">
              <w:rPr>
                <w:rFonts w:asciiTheme="majorHAnsi" w:hAnsiTheme="majorHAnsi" w:cs="Tahoma"/>
                <w:b/>
                <w:sz w:val="20"/>
                <w:szCs w:val="20"/>
              </w:rPr>
              <w:t>2</w:t>
            </w:r>
            <w:r w:rsidRPr="008F421F">
              <w:rPr>
                <w:rFonts w:asciiTheme="majorHAnsi" w:hAnsiTheme="majorHAnsi" w:cs="Tahoma"/>
                <w:b/>
                <w:sz w:val="20"/>
                <w:szCs w:val="20"/>
                <w:vertAlign w:val="superscript"/>
              </w:rPr>
              <w:t>ND</w:t>
            </w:r>
            <w:r w:rsidRPr="008F421F">
              <w:rPr>
                <w:rFonts w:asciiTheme="majorHAnsi" w:hAnsiTheme="majorHAnsi" w:cs="Tahoma"/>
                <w:b/>
                <w:sz w:val="20"/>
                <w:szCs w:val="20"/>
              </w:rPr>
              <w:t xml:space="preserve"> QUARTER</w:t>
            </w:r>
          </w:p>
        </w:tc>
        <w:tc>
          <w:tcPr>
            <w:tcW w:w="1074" w:type="dxa"/>
            <w:shd w:val="clear" w:color="auto" w:fill="D9D9D9" w:themeFill="background1" w:themeFillShade="D9"/>
          </w:tcPr>
          <w:p w:rsidR="00F6421F" w:rsidRPr="008F421F" w:rsidRDefault="00F6421F" w:rsidP="005E0B9C">
            <w:pPr>
              <w:jc w:val="center"/>
              <w:rPr>
                <w:rFonts w:asciiTheme="majorHAnsi" w:hAnsiTheme="majorHAnsi" w:cs="Tahoma"/>
                <w:b/>
                <w:sz w:val="20"/>
                <w:szCs w:val="20"/>
              </w:rPr>
            </w:pPr>
            <w:r w:rsidRPr="008F421F">
              <w:rPr>
                <w:rFonts w:asciiTheme="majorHAnsi" w:hAnsiTheme="majorHAnsi" w:cs="Tahoma"/>
                <w:b/>
                <w:sz w:val="20"/>
                <w:szCs w:val="20"/>
              </w:rPr>
              <w:t>3</w:t>
            </w:r>
            <w:r w:rsidRPr="008F421F">
              <w:rPr>
                <w:rFonts w:asciiTheme="majorHAnsi" w:hAnsiTheme="majorHAnsi" w:cs="Tahoma"/>
                <w:b/>
                <w:sz w:val="20"/>
                <w:szCs w:val="20"/>
                <w:vertAlign w:val="superscript"/>
              </w:rPr>
              <w:t>RD</w:t>
            </w:r>
            <w:r w:rsidRPr="008F421F">
              <w:rPr>
                <w:rFonts w:asciiTheme="majorHAnsi" w:hAnsiTheme="majorHAnsi" w:cs="Tahoma"/>
                <w:b/>
                <w:sz w:val="20"/>
                <w:szCs w:val="20"/>
              </w:rPr>
              <w:t xml:space="preserve"> QUARTER</w:t>
            </w:r>
          </w:p>
        </w:tc>
        <w:tc>
          <w:tcPr>
            <w:tcW w:w="992" w:type="dxa"/>
            <w:shd w:val="clear" w:color="auto" w:fill="D9D9D9" w:themeFill="background1" w:themeFillShade="D9"/>
          </w:tcPr>
          <w:p w:rsidR="00F6421F" w:rsidRPr="008F421F" w:rsidRDefault="00F6421F" w:rsidP="005E0B9C">
            <w:pPr>
              <w:jc w:val="center"/>
              <w:rPr>
                <w:rFonts w:asciiTheme="majorHAnsi" w:hAnsiTheme="majorHAnsi"/>
                <w:b/>
                <w:sz w:val="20"/>
                <w:szCs w:val="20"/>
              </w:rPr>
            </w:pPr>
            <w:r w:rsidRPr="008F421F">
              <w:rPr>
                <w:rFonts w:asciiTheme="majorHAnsi" w:hAnsiTheme="majorHAnsi"/>
                <w:b/>
                <w:sz w:val="20"/>
                <w:szCs w:val="20"/>
              </w:rPr>
              <w:t>4</w:t>
            </w:r>
            <w:r w:rsidRPr="008F421F">
              <w:rPr>
                <w:rFonts w:asciiTheme="majorHAnsi" w:hAnsiTheme="majorHAnsi"/>
                <w:b/>
                <w:sz w:val="20"/>
                <w:szCs w:val="20"/>
                <w:vertAlign w:val="superscript"/>
              </w:rPr>
              <w:t>TH</w:t>
            </w:r>
            <w:r w:rsidRPr="008F421F">
              <w:rPr>
                <w:rFonts w:asciiTheme="majorHAnsi" w:hAnsiTheme="majorHAnsi"/>
                <w:b/>
                <w:sz w:val="20"/>
                <w:szCs w:val="20"/>
              </w:rPr>
              <w:t xml:space="preserve"> QUARETR</w:t>
            </w:r>
          </w:p>
        </w:tc>
      </w:tr>
      <w:tr w:rsidR="002739A3" w:rsidRPr="008F421F" w:rsidTr="00F41EC2">
        <w:trPr>
          <w:trHeight w:val="2321"/>
        </w:trPr>
        <w:tc>
          <w:tcPr>
            <w:tcW w:w="1135" w:type="dxa"/>
          </w:tcPr>
          <w:p w:rsidR="002739A3" w:rsidRPr="008F421F" w:rsidRDefault="002739A3" w:rsidP="005E0B9C">
            <w:pPr>
              <w:rPr>
                <w:rFonts w:asciiTheme="majorHAnsi" w:hAnsiTheme="majorHAnsi" w:cs="Tahoma"/>
                <w:b/>
                <w:sz w:val="20"/>
                <w:szCs w:val="20"/>
              </w:rPr>
            </w:pPr>
            <w:r w:rsidRPr="008F421F">
              <w:rPr>
                <w:rFonts w:asciiTheme="majorHAnsi" w:hAnsiTheme="majorHAnsi" w:cs="Tahoma"/>
                <w:b/>
                <w:sz w:val="20"/>
                <w:szCs w:val="20"/>
              </w:rPr>
              <w:t>YOUTH</w:t>
            </w:r>
          </w:p>
          <w:p w:rsidR="002739A3" w:rsidRPr="008F421F" w:rsidRDefault="002739A3" w:rsidP="00C92400">
            <w:pPr>
              <w:rPr>
                <w:rFonts w:asciiTheme="majorHAnsi" w:hAnsiTheme="majorHAnsi" w:cs="Tahoma"/>
                <w:b/>
                <w:sz w:val="20"/>
                <w:szCs w:val="20"/>
              </w:rPr>
            </w:pPr>
          </w:p>
          <w:p w:rsidR="002739A3" w:rsidRPr="008F421F" w:rsidRDefault="002739A3" w:rsidP="00C92400">
            <w:pPr>
              <w:rPr>
                <w:rFonts w:asciiTheme="majorHAnsi" w:hAnsiTheme="majorHAnsi" w:cs="Tahoma"/>
                <w:b/>
                <w:sz w:val="20"/>
                <w:szCs w:val="20"/>
              </w:rPr>
            </w:pPr>
          </w:p>
        </w:tc>
        <w:tc>
          <w:tcPr>
            <w:tcW w:w="1843" w:type="dxa"/>
          </w:tcPr>
          <w:p w:rsidR="002739A3" w:rsidRDefault="006B67EB" w:rsidP="00133064">
            <w:pPr>
              <w:rPr>
                <w:rFonts w:asciiTheme="majorHAnsi" w:hAnsiTheme="majorHAnsi" w:cs="Tahoma"/>
                <w:b/>
                <w:sz w:val="20"/>
                <w:szCs w:val="20"/>
              </w:rPr>
            </w:pPr>
            <w:r>
              <w:rPr>
                <w:rFonts w:asciiTheme="majorHAnsi" w:hAnsiTheme="majorHAnsi" w:cs="Tahoma"/>
                <w:b/>
                <w:sz w:val="20"/>
                <w:szCs w:val="20"/>
              </w:rPr>
              <w:t xml:space="preserve">Youth in Business and </w:t>
            </w:r>
            <w:r w:rsidR="002739A3" w:rsidRPr="008F421F">
              <w:rPr>
                <w:rFonts w:asciiTheme="majorHAnsi" w:hAnsiTheme="majorHAnsi" w:cs="Tahoma"/>
                <w:b/>
                <w:sz w:val="20"/>
                <w:szCs w:val="20"/>
              </w:rPr>
              <w:t xml:space="preserve">Art </w:t>
            </w:r>
          </w:p>
          <w:p w:rsidR="006B67EB" w:rsidRDefault="006B67EB" w:rsidP="00133064">
            <w:pPr>
              <w:rPr>
                <w:rFonts w:asciiTheme="majorHAnsi" w:hAnsiTheme="majorHAnsi" w:cs="Tahoma"/>
                <w:b/>
                <w:sz w:val="20"/>
                <w:szCs w:val="20"/>
              </w:rPr>
            </w:pPr>
          </w:p>
          <w:p w:rsidR="006B67EB" w:rsidRPr="008F421F" w:rsidRDefault="006B67EB" w:rsidP="00133064">
            <w:pPr>
              <w:rPr>
                <w:rFonts w:asciiTheme="majorHAnsi" w:hAnsiTheme="majorHAnsi" w:cs="Tahoma"/>
                <w:b/>
                <w:sz w:val="20"/>
                <w:szCs w:val="20"/>
              </w:rPr>
            </w:pPr>
          </w:p>
          <w:p w:rsidR="002739A3" w:rsidRPr="008F421F" w:rsidRDefault="002739A3" w:rsidP="00133064">
            <w:pPr>
              <w:rPr>
                <w:rFonts w:asciiTheme="majorHAnsi" w:hAnsiTheme="majorHAnsi" w:cs="Tahoma"/>
                <w:b/>
                <w:sz w:val="20"/>
                <w:szCs w:val="20"/>
              </w:rPr>
            </w:pPr>
          </w:p>
          <w:p w:rsidR="002739A3" w:rsidRPr="008F421F" w:rsidRDefault="002739A3" w:rsidP="00133064">
            <w:pPr>
              <w:rPr>
                <w:rFonts w:asciiTheme="majorHAnsi" w:hAnsiTheme="majorHAnsi" w:cs="Tahoma"/>
                <w:b/>
                <w:sz w:val="20"/>
                <w:szCs w:val="20"/>
              </w:rPr>
            </w:pPr>
          </w:p>
          <w:p w:rsidR="002739A3" w:rsidRPr="008F421F" w:rsidRDefault="002739A3" w:rsidP="00133064">
            <w:pPr>
              <w:rPr>
                <w:rFonts w:asciiTheme="majorHAnsi" w:hAnsiTheme="majorHAnsi" w:cs="Tahoma"/>
                <w:b/>
                <w:sz w:val="20"/>
                <w:szCs w:val="20"/>
              </w:rPr>
            </w:pPr>
          </w:p>
          <w:p w:rsidR="002739A3" w:rsidRPr="008F421F" w:rsidRDefault="002739A3" w:rsidP="00133064">
            <w:pPr>
              <w:rPr>
                <w:rFonts w:asciiTheme="majorHAnsi" w:hAnsiTheme="majorHAnsi" w:cs="Tahoma"/>
                <w:b/>
                <w:sz w:val="20"/>
                <w:szCs w:val="20"/>
              </w:rPr>
            </w:pPr>
          </w:p>
          <w:p w:rsidR="002739A3" w:rsidRPr="008F421F" w:rsidRDefault="002739A3" w:rsidP="00133064">
            <w:pPr>
              <w:rPr>
                <w:rFonts w:asciiTheme="majorHAnsi" w:hAnsiTheme="majorHAnsi" w:cs="Tahoma"/>
                <w:b/>
                <w:sz w:val="20"/>
                <w:szCs w:val="20"/>
              </w:rPr>
            </w:pPr>
          </w:p>
          <w:p w:rsidR="002739A3" w:rsidRPr="008F421F" w:rsidRDefault="002739A3" w:rsidP="00133064">
            <w:pPr>
              <w:rPr>
                <w:rFonts w:asciiTheme="majorHAnsi" w:hAnsiTheme="majorHAnsi" w:cs="Tahoma"/>
                <w:b/>
                <w:sz w:val="20"/>
                <w:szCs w:val="20"/>
              </w:rPr>
            </w:pPr>
          </w:p>
          <w:p w:rsidR="002739A3" w:rsidRDefault="006B67EB" w:rsidP="00133064">
            <w:pPr>
              <w:rPr>
                <w:rFonts w:asciiTheme="majorHAnsi" w:hAnsiTheme="majorHAnsi" w:cs="Tahoma"/>
                <w:b/>
                <w:sz w:val="20"/>
                <w:szCs w:val="20"/>
              </w:rPr>
            </w:pPr>
            <w:r>
              <w:rPr>
                <w:rFonts w:asciiTheme="majorHAnsi" w:hAnsiTheme="majorHAnsi" w:cs="Tahoma"/>
                <w:b/>
                <w:sz w:val="20"/>
                <w:szCs w:val="20"/>
              </w:rPr>
              <w:t>To encourage the education elite from the LM area to invest in kind to the skills depth of the municipality</w:t>
            </w:r>
          </w:p>
          <w:p w:rsidR="006B67EB" w:rsidRDefault="006B67EB" w:rsidP="00133064">
            <w:pPr>
              <w:rPr>
                <w:rFonts w:asciiTheme="majorHAnsi" w:hAnsiTheme="majorHAnsi" w:cs="Tahoma"/>
                <w:b/>
                <w:sz w:val="20"/>
                <w:szCs w:val="20"/>
              </w:rPr>
            </w:pPr>
          </w:p>
          <w:p w:rsidR="00254084" w:rsidRDefault="00254084" w:rsidP="00133064">
            <w:pPr>
              <w:rPr>
                <w:rFonts w:asciiTheme="majorHAnsi" w:hAnsiTheme="majorHAnsi" w:cs="Tahoma"/>
                <w:b/>
                <w:sz w:val="20"/>
                <w:szCs w:val="20"/>
              </w:rPr>
            </w:pPr>
          </w:p>
          <w:p w:rsidR="00254084" w:rsidRDefault="00254084" w:rsidP="00133064">
            <w:pPr>
              <w:rPr>
                <w:rFonts w:asciiTheme="majorHAnsi" w:hAnsiTheme="majorHAnsi" w:cs="Tahoma"/>
                <w:b/>
                <w:sz w:val="20"/>
                <w:szCs w:val="20"/>
              </w:rPr>
            </w:pPr>
          </w:p>
          <w:p w:rsidR="00254084" w:rsidRPr="008F421F" w:rsidRDefault="00254084" w:rsidP="00133064">
            <w:pPr>
              <w:rPr>
                <w:rFonts w:asciiTheme="majorHAnsi" w:hAnsiTheme="majorHAnsi" w:cs="Tahoma"/>
                <w:b/>
                <w:sz w:val="20"/>
                <w:szCs w:val="20"/>
              </w:rPr>
            </w:pPr>
          </w:p>
        </w:tc>
        <w:tc>
          <w:tcPr>
            <w:tcW w:w="1984" w:type="dxa"/>
          </w:tcPr>
          <w:p w:rsidR="002739A3" w:rsidRDefault="002739A3" w:rsidP="00133064">
            <w:pPr>
              <w:rPr>
                <w:rFonts w:asciiTheme="majorHAnsi" w:hAnsiTheme="majorHAnsi" w:cs="Tahoma"/>
                <w:b/>
                <w:sz w:val="20"/>
                <w:szCs w:val="20"/>
              </w:rPr>
            </w:pPr>
            <w:r w:rsidRPr="008F421F">
              <w:rPr>
                <w:rFonts w:asciiTheme="majorHAnsi" w:hAnsiTheme="majorHAnsi" w:cs="Tahoma"/>
                <w:b/>
                <w:sz w:val="20"/>
                <w:szCs w:val="20"/>
              </w:rPr>
              <w:t xml:space="preserve">Youth awards </w:t>
            </w:r>
          </w:p>
          <w:p w:rsidR="002739A3" w:rsidRPr="002739A3" w:rsidRDefault="002739A3" w:rsidP="002739A3">
            <w:pPr>
              <w:rPr>
                <w:rFonts w:asciiTheme="majorHAnsi" w:hAnsiTheme="majorHAnsi" w:cs="Tahoma"/>
                <w:sz w:val="20"/>
                <w:szCs w:val="20"/>
              </w:rPr>
            </w:pPr>
          </w:p>
          <w:p w:rsidR="002739A3" w:rsidRPr="002739A3" w:rsidRDefault="002739A3" w:rsidP="002739A3">
            <w:pPr>
              <w:rPr>
                <w:rFonts w:asciiTheme="majorHAnsi" w:hAnsiTheme="majorHAnsi" w:cs="Tahoma"/>
                <w:sz w:val="20"/>
                <w:szCs w:val="20"/>
              </w:rPr>
            </w:pPr>
          </w:p>
          <w:p w:rsidR="002739A3" w:rsidRPr="002739A3" w:rsidRDefault="002739A3" w:rsidP="002739A3">
            <w:pPr>
              <w:rPr>
                <w:rFonts w:asciiTheme="majorHAnsi" w:hAnsiTheme="majorHAnsi" w:cs="Tahoma"/>
                <w:sz w:val="20"/>
                <w:szCs w:val="20"/>
              </w:rPr>
            </w:pPr>
          </w:p>
          <w:p w:rsidR="002739A3" w:rsidRPr="002739A3" w:rsidRDefault="002739A3" w:rsidP="002739A3">
            <w:pPr>
              <w:rPr>
                <w:rFonts w:asciiTheme="majorHAnsi" w:hAnsiTheme="majorHAnsi" w:cs="Tahoma"/>
                <w:sz w:val="20"/>
                <w:szCs w:val="20"/>
              </w:rPr>
            </w:pPr>
          </w:p>
          <w:p w:rsidR="002739A3" w:rsidRDefault="002739A3" w:rsidP="002739A3">
            <w:pPr>
              <w:rPr>
                <w:rFonts w:asciiTheme="majorHAnsi" w:hAnsiTheme="majorHAnsi" w:cs="Tahoma"/>
                <w:sz w:val="20"/>
                <w:szCs w:val="20"/>
              </w:rPr>
            </w:pPr>
          </w:p>
          <w:p w:rsidR="002739A3" w:rsidRPr="002739A3" w:rsidRDefault="002739A3" w:rsidP="002739A3">
            <w:pPr>
              <w:rPr>
                <w:rFonts w:asciiTheme="majorHAnsi" w:hAnsiTheme="majorHAnsi" w:cs="Tahoma"/>
                <w:sz w:val="20"/>
                <w:szCs w:val="20"/>
              </w:rPr>
            </w:pPr>
          </w:p>
          <w:p w:rsidR="002739A3" w:rsidRPr="002739A3" w:rsidRDefault="002739A3" w:rsidP="002739A3">
            <w:pPr>
              <w:rPr>
                <w:rFonts w:asciiTheme="majorHAnsi" w:hAnsiTheme="majorHAnsi" w:cs="Tahoma"/>
                <w:sz w:val="20"/>
                <w:szCs w:val="20"/>
              </w:rPr>
            </w:pPr>
          </w:p>
          <w:p w:rsidR="002739A3" w:rsidRDefault="002739A3" w:rsidP="002739A3">
            <w:pPr>
              <w:rPr>
                <w:rFonts w:asciiTheme="majorHAnsi" w:hAnsiTheme="majorHAnsi" w:cs="Tahoma"/>
                <w:sz w:val="20"/>
                <w:szCs w:val="20"/>
              </w:rPr>
            </w:pPr>
          </w:p>
          <w:p w:rsidR="002739A3" w:rsidRDefault="002739A3" w:rsidP="002739A3">
            <w:pPr>
              <w:rPr>
                <w:rFonts w:asciiTheme="majorHAnsi" w:hAnsiTheme="majorHAnsi" w:cs="Tahoma"/>
                <w:sz w:val="20"/>
                <w:szCs w:val="20"/>
              </w:rPr>
            </w:pPr>
          </w:p>
          <w:p w:rsidR="006B67EB" w:rsidRPr="002739A3" w:rsidRDefault="006B67EB" w:rsidP="002739A3">
            <w:pPr>
              <w:rPr>
                <w:rFonts w:asciiTheme="majorHAnsi" w:hAnsiTheme="majorHAnsi" w:cs="Tahoma"/>
                <w:sz w:val="20"/>
                <w:szCs w:val="20"/>
              </w:rPr>
            </w:pPr>
            <w:r>
              <w:rPr>
                <w:rFonts w:asciiTheme="majorHAnsi" w:hAnsiTheme="majorHAnsi" w:cs="Tahoma"/>
                <w:b/>
                <w:sz w:val="20"/>
                <w:szCs w:val="20"/>
              </w:rPr>
              <w:t>Education Indaba held</w:t>
            </w:r>
          </w:p>
        </w:tc>
        <w:tc>
          <w:tcPr>
            <w:tcW w:w="1843" w:type="dxa"/>
          </w:tcPr>
          <w:p w:rsidR="002739A3" w:rsidRDefault="002739A3" w:rsidP="002739A3">
            <w:pPr>
              <w:rPr>
                <w:rFonts w:asciiTheme="majorHAnsi" w:hAnsiTheme="majorHAnsi" w:cs="Tahoma"/>
                <w:b/>
                <w:sz w:val="20"/>
                <w:szCs w:val="20"/>
              </w:rPr>
            </w:pPr>
            <w:r w:rsidRPr="008F421F">
              <w:rPr>
                <w:rFonts w:asciiTheme="majorHAnsi" w:hAnsiTheme="majorHAnsi" w:cs="Tahoma"/>
                <w:b/>
                <w:sz w:val="20"/>
                <w:szCs w:val="20"/>
              </w:rPr>
              <w:t>Encouraging youth organisation to participate in development of youth in economic, art, craft &amp; health care awards</w:t>
            </w:r>
          </w:p>
          <w:p w:rsidR="002739A3" w:rsidRDefault="002739A3" w:rsidP="002739A3">
            <w:pPr>
              <w:rPr>
                <w:rFonts w:asciiTheme="majorHAnsi" w:hAnsiTheme="majorHAnsi" w:cs="Tahoma"/>
                <w:b/>
                <w:sz w:val="20"/>
                <w:szCs w:val="20"/>
              </w:rPr>
            </w:pPr>
          </w:p>
          <w:p w:rsidR="002739A3" w:rsidRDefault="006B67EB" w:rsidP="002739A3">
            <w:pPr>
              <w:rPr>
                <w:rFonts w:asciiTheme="majorHAnsi" w:hAnsiTheme="majorHAnsi" w:cs="Tahoma"/>
                <w:b/>
                <w:sz w:val="20"/>
                <w:szCs w:val="20"/>
              </w:rPr>
            </w:pPr>
            <w:r>
              <w:rPr>
                <w:rFonts w:asciiTheme="majorHAnsi" w:hAnsiTheme="majorHAnsi" w:cs="Tahoma"/>
                <w:b/>
                <w:sz w:val="20"/>
                <w:szCs w:val="20"/>
              </w:rPr>
              <w:t>One education indaba held</w:t>
            </w:r>
          </w:p>
          <w:p w:rsidR="002739A3" w:rsidRPr="002739A3" w:rsidRDefault="002739A3" w:rsidP="002739A3">
            <w:pPr>
              <w:rPr>
                <w:rFonts w:asciiTheme="majorHAnsi" w:hAnsiTheme="majorHAnsi" w:cs="Tahoma"/>
                <w:b/>
                <w:sz w:val="20"/>
                <w:szCs w:val="20"/>
              </w:rPr>
            </w:pPr>
          </w:p>
        </w:tc>
        <w:tc>
          <w:tcPr>
            <w:tcW w:w="2268" w:type="dxa"/>
          </w:tcPr>
          <w:p w:rsidR="002739A3" w:rsidRPr="008F421F" w:rsidRDefault="002739A3" w:rsidP="00133064">
            <w:pPr>
              <w:rPr>
                <w:rFonts w:asciiTheme="majorHAnsi" w:hAnsiTheme="majorHAnsi" w:cs="Tahoma"/>
                <w:b/>
                <w:sz w:val="20"/>
                <w:szCs w:val="20"/>
              </w:rPr>
            </w:pPr>
            <w:r w:rsidRPr="008F421F">
              <w:rPr>
                <w:rFonts w:asciiTheme="majorHAnsi" w:hAnsiTheme="majorHAnsi" w:cs="Tahoma"/>
                <w:b/>
                <w:sz w:val="20"/>
                <w:szCs w:val="20"/>
              </w:rPr>
              <w:t>30 youth organisation to participate in economic, art, craft &amp; health care awards</w:t>
            </w:r>
          </w:p>
          <w:p w:rsidR="002739A3" w:rsidRPr="008F421F" w:rsidRDefault="002739A3" w:rsidP="00133064">
            <w:pPr>
              <w:rPr>
                <w:rFonts w:asciiTheme="majorHAnsi" w:hAnsiTheme="majorHAnsi" w:cs="Tahoma"/>
                <w:b/>
                <w:sz w:val="20"/>
                <w:szCs w:val="20"/>
              </w:rPr>
            </w:pPr>
          </w:p>
          <w:p w:rsidR="006B67EB" w:rsidRDefault="006B67EB" w:rsidP="00133064">
            <w:pPr>
              <w:rPr>
                <w:rFonts w:asciiTheme="majorHAnsi" w:hAnsiTheme="majorHAnsi" w:cs="Tahoma"/>
                <w:b/>
                <w:sz w:val="20"/>
                <w:szCs w:val="20"/>
              </w:rPr>
            </w:pPr>
          </w:p>
          <w:p w:rsidR="006B67EB" w:rsidRPr="006B67EB" w:rsidRDefault="006B67EB" w:rsidP="006B67EB">
            <w:pPr>
              <w:rPr>
                <w:rFonts w:asciiTheme="majorHAnsi" w:hAnsiTheme="majorHAnsi" w:cs="Tahoma"/>
                <w:sz w:val="20"/>
                <w:szCs w:val="20"/>
              </w:rPr>
            </w:pPr>
          </w:p>
          <w:p w:rsidR="006B67EB" w:rsidRDefault="006B67EB" w:rsidP="006B67EB">
            <w:pPr>
              <w:rPr>
                <w:rFonts w:asciiTheme="majorHAnsi" w:hAnsiTheme="majorHAnsi" w:cs="Tahoma"/>
                <w:sz w:val="20"/>
                <w:szCs w:val="20"/>
              </w:rPr>
            </w:pPr>
          </w:p>
          <w:p w:rsidR="006B67EB" w:rsidRDefault="006B67EB" w:rsidP="006B67EB">
            <w:pPr>
              <w:rPr>
                <w:rFonts w:asciiTheme="majorHAnsi" w:hAnsiTheme="majorHAnsi" w:cs="Tahoma"/>
                <w:sz w:val="20"/>
                <w:szCs w:val="20"/>
              </w:rPr>
            </w:pPr>
          </w:p>
          <w:p w:rsidR="006B67EB" w:rsidRDefault="006B67EB" w:rsidP="006B67EB">
            <w:pPr>
              <w:rPr>
                <w:rFonts w:asciiTheme="majorHAnsi" w:hAnsiTheme="majorHAnsi" w:cs="Tahoma"/>
                <w:sz w:val="20"/>
                <w:szCs w:val="20"/>
              </w:rPr>
            </w:pPr>
          </w:p>
          <w:p w:rsidR="002739A3" w:rsidRPr="006B67EB" w:rsidRDefault="006B67EB" w:rsidP="006B67EB">
            <w:pPr>
              <w:rPr>
                <w:rFonts w:asciiTheme="majorHAnsi" w:hAnsiTheme="majorHAnsi" w:cs="Tahoma"/>
                <w:b/>
                <w:sz w:val="20"/>
                <w:szCs w:val="20"/>
              </w:rPr>
            </w:pPr>
            <w:r w:rsidRPr="006B67EB">
              <w:rPr>
                <w:rFonts w:asciiTheme="majorHAnsi" w:hAnsiTheme="majorHAnsi" w:cs="Tahoma"/>
                <w:b/>
                <w:sz w:val="20"/>
                <w:szCs w:val="20"/>
              </w:rPr>
              <w:t>100 participants to participate in the education indaba</w:t>
            </w:r>
          </w:p>
        </w:tc>
        <w:tc>
          <w:tcPr>
            <w:tcW w:w="1138" w:type="dxa"/>
          </w:tcPr>
          <w:p w:rsidR="006B67EB" w:rsidRDefault="002739A3" w:rsidP="00133064">
            <w:pPr>
              <w:rPr>
                <w:rFonts w:asciiTheme="majorHAnsi" w:hAnsiTheme="majorHAnsi" w:cs="Tahoma"/>
                <w:b/>
                <w:sz w:val="20"/>
                <w:szCs w:val="20"/>
              </w:rPr>
            </w:pPr>
            <w:r w:rsidRPr="008F421F">
              <w:rPr>
                <w:rFonts w:asciiTheme="majorHAnsi" w:hAnsiTheme="majorHAnsi" w:cs="Tahoma"/>
                <w:b/>
                <w:sz w:val="20"/>
                <w:szCs w:val="20"/>
              </w:rPr>
              <w:t xml:space="preserve">Council </w:t>
            </w:r>
          </w:p>
          <w:p w:rsidR="006B67EB" w:rsidRPr="006B67EB" w:rsidRDefault="006B67EB" w:rsidP="006B67EB">
            <w:pPr>
              <w:rPr>
                <w:rFonts w:asciiTheme="majorHAnsi" w:hAnsiTheme="majorHAnsi" w:cs="Tahoma"/>
                <w:sz w:val="20"/>
                <w:szCs w:val="20"/>
              </w:rPr>
            </w:pPr>
          </w:p>
          <w:p w:rsidR="006B67EB" w:rsidRPr="006B67EB" w:rsidRDefault="006B67EB" w:rsidP="006B67EB">
            <w:pPr>
              <w:rPr>
                <w:rFonts w:asciiTheme="majorHAnsi" w:hAnsiTheme="majorHAnsi" w:cs="Tahoma"/>
                <w:sz w:val="20"/>
                <w:szCs w:val="20"/>
              </w:rPr>
            </w:pPr>
          </w:p>
          <w:p w:rsidR="006B67EB" w:rsidRPr="006B67EB" w:rsidRDefault="006B67EB" w:rsidP="006B67EB">
            <w:pPr>
              <w:rPr>
                <w:rFonts w:asciiTheme="majorHAnsi" w:hAnsiTheme="majorHAnsi" w:cs="Tahoma"/>
                <w:sz w:val="20"/>
                <w:szCs w:val="20"/>
              </w:rPr>
            </w:pPr>
          </w:p>
          <w:p w:rsidR="006B67EB" w:rsidRPr="006B67EB" w:rsidRDefault="006B67EB" w:rsidP="006B67EB">
            <w:pPr>
              <w:rPr>
                <w:rFonts w:asciiTheme="majorHAnsi" w:hAnsiTheme="majorHAnsi" w:cs="Tahoma"/>
                <w:sz w:val="20"/>
                <w:szCs w:val="20"/>
              </w:rPr>
            </w:pPr>
          </w:p>
          <w:p w:rsidR="006B67EB" w:rsidRDefault="006B67EB" w:rsidP="006B67EB">
            <w:pPr>
              <w:rPr>
                <w:rFonts w:asciiTheme="majorHAnsi" w:hAnsiTheme="majorHAnsi" w:cs="Tahoma"/>
                <w:sz w:val="20"/>
                <w:szCs w:val="20"/>
              </w:rPr>
            </w:pPr>
          </w:p>
          <w:p w:rsidR="006B67EB" w:rsidRPr="006B67EB" w:rsidRDefault="006B67EB" w:rsidP="006B67EB">
            <w:pPr>
              <w:rPr>
                <w:rFonts w:asciiTheme="majorHAnsi" w:hAnsiTheme="majorHAnsi" w:cs="Tahoma"/>
                <w:sz w:val="20"/>
                <w:szCs w:val="20"/>
              </w:rPr>
            </w:pPr>
          </w:p>
          <w:p w:rsidR="006B67EB" w:rsidRDefault="006B67EB" w:rsidP="006B67EB">
            <w:pPr>
              <w:rPr>
                <w:rFonts w:asciiTheme="majorHAnsi" w:hAnsiTheme="majorHAnsi" w:cs="Tahoma"/>
                <w:sz w:val="20"/>
                <w:szCs w:val="20"/>
              </w:rPr>
            </w:pPr>
          </w:p>
          <w:p w:rsidR="006B67EB" w:rsidRDefault="006B67EB" w:rsidP="006B67EB">
            <w:pPr>
              <w:rPr>
                <w:rFonts w:asciiTheme="majorHAnsi" w:hAnsiTheme="majorHAnsi" w:cs="Tahoma"/>
                <w:sz w:val="20"/>
                <w:szCs w:val="20"/>
              </w:rPr>
            </w:pPr>
          </w:p>
          <w:p w:rsidR="006B67EB" w:rsidRDefault="006B67EB" w:rsidP="006B67EB">
            <w:pPr>
              <w:rPr>
                <w:rFonts w:asciiTheme="majorHAnsi" w:hAnsiTheme="majorHAnsi" w:cs="Tahoma"/>
                <w:sz w:val="20"/>
                <w:szCs w:val="20"/>
              </w:rPr>
            </w:pPr>
          </w:p>
          <w:p w:rsidR="002739A3" w:rsidRPr="006B67EB" w:rsidRDefault="006B67EB" w:rsidP="006B67EB">
            <w:pPr>
              <w:rPr>
                <w:rFonts w:asciiTheme="majorHAnsi" w:hAnsiTheme="majorHAnsi" w:cs="Tahoma"/>
                <w:b/>
                <w:sz w:val="20"/>
                <w:szCs w:val="20"/>
              </w:rPr>
            </w:pPr>
            <w:r w:rsidRPr="006B67EB">
              <w:rPr>
                <w:rFonts w:asciiTheme="majorHAnsi" w:hAnsiTheme="majorHAnsi" w:cs="Tahoma"/>
                <w:b/>
                <w:sz w:val="20"/>
                <w:szCs w:val="20"/>
              </w:rPr>
              <w:t>Council</w:t>
            </w:r>
          </w:p>
        </w:tc>
        <w:tc>
          <w:tcPr>
            <w:tcW w:w="1350" w:type="dxa"/>
          </w:tcPr>
          <w:p w:rsidR="002739A3" w:rsidRDefault="002739A3" w:rsidP="00133064">
            <w:pPr>
              <w:rPr>
                <w:rFonts w:asciiTheme="majorHAnsi" w:hAnsiTheme="majorHAnsi" w:cs="Tahoma"/>
                <w:b/>
                <w:sz w:val="20"/>
                <w:szCs w:val="20"/>
              </w:rPr>
            </w:pPr>
            <w:r w:rsidRPr="008F421F">
              <w:rPr>
                <w:rFonts w:asciiTheme="majorHAnsi" w:hAnsiTheme="majorHAnsi" w:cs="Tahoma"/>
                <w:b/>
                <w:sz w:val="20"/>
                <w:szCs w:val="20"/>
              </w:rPr>
              <w:t>R900</w:t>
            </w:r>
            <w:r w:rsidR="00A76D95">
              <w:rPr>
                <w:rFonts w:asciiTheme="majorHAnsi" w:hAnsiTheme="majorHAnsi" w:cs="Tahoma"/>
                <w:b/>
                <w:sz w:val="20"/>
                <w:szCs w:val="20"/>
              </w:rPr>
              <w:t>,</w:t>
            </w:r>
            <w:r w:rsidRPr="008F421F">
              <w:rPr>
                <w:rFonts w:asciiTheme="majorHAnsi" w:hAnsiTheme="majorHAnsi" w:cs="Tahoma"/>
                <w:b/>
                <w:sz w:val="20"/>
                <w:szCs w:val="20"/>
              </w:rPr>
              <w:t>000</w:t>
            </w:r>
          </w:p>
          <w:p w:rsidR="00A76D95" w:rsidRPr="008F421F" w:rsidRDefault="00A76D95" w:rsidP="00133064">
            <w:pPr>
              <w:rPr>
                <w:rFonts w:asciiTheme="majorHAnsi" w:hAnsiTheme="majorHAnsi" w:cs="Tahoma"/>
                <w:b/>
                <w:sz w:val="20"/>
                <w:szCs w:val="20"/>
              </w:rPr>
            </w:pPr>
            <w:r>
              <w:rPr>
                <w:rFonts w:asciiTheme="majorHAnsi" w:hAnsiTheme="majorHAnsi" w:cs="Tahoma"/>
                <w:b/>
                <w:sz w:val="20"/>
                <w:szCs w:val="20"/>
              </w:rPr>
              <w:t>118/260578</w:t>
            </w:r>
          </w:p>
        </w:tc>
        <w:tc>
          <w:tcPr>
            <w:tcW w:w="1170" w:type="dxa"/>
          </w:tcPr>
          <w:p w:rsidR="002739A3" w:rsidRPr="008F421F" w:rsidRDefault="002739A3" w:rsidP="00133064">
            <w:pPr>
              <w:rPr>
                <w:rFonts w:asciiTheme="majorHAnsi" w:hAnsiTheme="majorHAnsi" w:cs="Tahoma"/>
                <w:b/>
                <w:sz w:val="20"/>
                <w:szCs w:val="20"/>
              </w:rPr>
            </w:pPr>
          </w:p>
        </w:tc>
        <w:tc>
          <w:tcPr>
            <w:tcW w:w="1080" w:type="dxa"/>
          </w:tcPr>
          <w:p w:rsidR="002739A3" w:rsidRPr="008F421F" w:rsidRDefault="002739A3" w:rsidP="00133064">
            <w:pPr>
              <w:rPr>
                <w:rFonts w:asciiTheme="majorHAnsi" w:hAnsiTheme="majorHAnsi" w:cs="Tahoma"/>
                <w:b/>
                <w:sz w:val="20"/>
                <w:szCs w:val="20"/>
              </w:rPr>
            </w:pPr>
          </w:p>
        </w:tc>
        <w:tc>
          <w:tcPr>
            <w:tcW w:w="1074" w:type="dxa"/>
          </w:tcPr>
          <w:p w:rsidR="002739A3" w:rsidRPr="008F421F" w:rsidRDefault="002739A3" w:rsidP="00133064">
            <w:pPr>
              <w:rPr>
                <w:rFonts w:asciiTheme="majorHAnsi" w:hAnsiTheme="majorHAnsi" w:cs="Tahoma"/>
                <w:b/>
                <w:sz w:val="20"/>
                <w:szCs w:val="20"/>
              </w:rPr>
            </w:pPr>
          </w:p>
        </w:tc>
        <w:tc>
          <w:tcPr>
            <w:tcW w:w="992" w:type="dxa"/>
          </w:tcPr>
          <w:p w:rsidR="006B67EB" w:rsidRDefault="006B67EB" w:rsidP="00133064">
            <w:pPr>
              <w:rPr>
                <w:rFonts w:asciiTheme="majorHAnsi" w:hAnsiTheme="majorHAnsi" w:cs="Tahoma"/>
                <w:b/>
                <w:sz w:val="20"/>
                <w:szCs w:val="20"/>
              </w:rPr>
            </w:pPr>
            <w:r>
              <w:rPr>
                <w:rFonts w:asciiTheme="majorHAnsi" w:hAnsiTheme="majorHAnsi" w:cs="Tahoma"/>
                <w:b/>
                <w:sz w:val="20"/>
                <w:szCs w:val="20"/>
              </w:rPr>
              <w:t>30 June 2012</w:t>
            </w:r>
          </w:p>
          <w:p w:rsidR="006B67EB" w:rsidRPr="006B67EB" w:rsidRDefault="006B67EB" w:rsidP="006B67EB">
            <w:pPr>
              <w:rPr>
                <w:rFonts w:asciiTheme="majorHAnsi" w:hAnsiTheme="majorHAnsi" w:cs="Tahoma"/>
                <w:sz w:val="20"/>
                <w:szCs w:val="20"/>
              </w:rPr>
            </w:pPr>
          </w:p>
          <w:p w:rsidR="006B67EB" w:rsidRPr="006B67EB" w:rsidRDefault="006B67EB" w:rsidP="006B67EB">
            <w:pPr>
              <w:rPr>
                <w:rFonts w:asciiTheme="majorHAnsi" w:hAnsiTheme="majorHAnsi" w:cs="Tahoma"/>
                <w:sz w:val="20"/>
                <w:szCs w:val="20"/>
              </w:rPr>
            </w:pPr>
          </w:p>
          <w:p w:rsidR="006B67EB" w:rsidRPr="006B67EB" w:rsidRDefault="006B67EB" w:rsidP="006B67EB">
            <w:pPr>
              <w:rPr>
                <w:rFonts w:asciiTheme="majorHAnsi" w:hAnsiTheme="majorHAnsi" w:cs="Tahoma"/>
                <w:sz w:val="20"/>
                <w:szCs w:val="20"/>
              </w:rPr>
            </w:pPr>
          </w:p>
          <w:p w:rsidR="006B67EB" w:rsidRDefault="006B67EB" w:rsidP="006B67EB">
            <w:pPr>
              <w:rPr>
                <w:rFonts w:asciiTheme="majorHAnsi" w:hAnsiTheme="majorHAnsi" w:cs="Tahoma"/>
                <w:sz w:val="20"/>
                <w:szCs w:val="20"/>
              </w:rPr>
            </w:pPr>
          </w:p>
          <w:p w:rsidR="006B67EB" w:rsidRPr="006B67EB" w:rsidRDefault="006B67EB" w:rsidP="006B67EB">
            <w:pPr>
              <w:rPr>
                <w:rFonts w:asciiTheme="majorHAnsi" w:hAnsiTheme="majorHAnsi" w:cs="Tahoma"/>
                <w:sz w:val="20"/>
                <w:szCs w:val="20"/>
              </w:rPr>
            </w:pPr>
          </w:p>
          <w:p w:rsidR="006B67EB" w:rsidRDefault="006B67EB" w:rsidP="006B67EB">
            <w:pPr>
              <w:rPr>
                <w:rFonts w:asciiTheme="majorHAnsi" w:hAnsiTheme="majorHAnsi" w:cs="Tahoma"/>
                <w:sz w:val="20"/>
                <w:szCs w:val="20"/>
              </w:rPr>
            </w:pPr>
          </w:p>
          <w:p w:rsidR="006B67EB" w:rsidRDefault="006B67EB" w:rsidP="006B67EB">
            <w:pPr>
              <w:rPr>
                <w:rFonts w:asciiTheme="majorHAnsi" w:hAnsiTheme="majorHAnsi" w:cs="Tahoma"/>
                <w:sz w:val="20"/>
                <w:szCs w:val="20"/>
              </w:rPr>
            </w:pPr>
          </w:p>
          <w:p w:rsidR="006B67EB" w:rsidRDefault="006B67EB" w:rsidP="006B67EB">
            <w:pPr>
              <w:rPr>
                <w:rFonts w:asciiTheme="majorHAnsi" w:hAnsiTheme="majorHAnsi" w:cs="Tahoma"/>
                <w:sz w:val="20"/>
                <w:szCs w:val="20"/>
              </w:rPr>
            </w:pPr>
          </w:p>
          <w:p w:rsidR="002739A3" w:rsidRPr="006B67EB" w:rsidRDefault="006B67EB" w:rsidP="006B67EB">
            <w:pPr>
              <w:rPr>
                <w:rFonts w:asciiTheme="majorHAnsi" w:hAnsiTheme="majorHAnsi" w:cs="Tahoma"/>
                <w:b/>
                <w:sz w:val="20"/>
                <w:szCs w:val="20"/>
              </w:rPr>
            </w:pPr>
            <w:r w:rsidRPr="006B67EB">
              <w:rPr>
                <w:rFonts w:asciiTheme="majorHAnsi" w:hAnsiTheme="majorHAnsi" w:cs="Tahoma"/>
                <w:b/>
                <w:sz w:val="20"/>
                <w:szCs w:val="20"/>
              </w:rPr>
              <w:t>30 June 2012</w:t>
            </w:r>
          </w:p>
        </w:tc>
      </w:tr>
      <w:tr w:rsidR="002739A3" w:rsidRPr="008F421F" w:rsidTr="00FB4BA3">
        <w:trPr>
          <w:trHeight w:val="1970"/>
        </w:trPr>
        <w:tc>
          <w:tcPr>
            <w:tcW w:w="1135" w:type="dxa"/>
          </w:tcPr>
          <w:p w:rsidR="002739A3" w:rsidRPr="008F421F" w:rsidRDefault="002739A3" w:rsidP="005E0B9C">
            <w:pPr>
              <w:rPr>
                <w:rFonts w:asciiTheme="majorHAnsi" w:hAnsiTheme="majorHAnsi"/>
                <w:b/>
                <w:sz w:val="20"/>
                <w:szCs w:val="20"/>
              </w:rPr>
            </w:pPr>
          </w:p>
        </w:tc>
        <w:tc>
          <w:tcPr>
            <w:tcW w:w="1843" w:type="dxa"/>
          </w:tcPr>
          <w:p w:rsidR="002739A3" w:rsidRDefault="002739A3" w:rsidP="00133064">
            <w:pPr>
              <w:rPr>
                <w:rFonts w:asciiTheme="majorHAnsi" w:hAnsiTheme="majorHAnsi" w:cs="Tahoma"/>
                <w:b/>
                <w:sz w:val="20"/>
                <w:szCs w:val="20"/>
              </w:rPr>
            </w:pPr>
            <w:r w:rsidRPr="008F421F">
              <w:rPr>
                <w:rFonts w:asciiTheme="majorHAnsi" w:hAnsiTheme="majorHAnsi" w:cs="Tahoma"/>
                <w:b/>
                <w:sz w:val="20"/>
                <w:szCs w:val="20"/>
              </w:rPr>
              <w:t xml:space="preserve">Information from various department to assist with youth empowerment and review resolution of summit / indaba </w:t>
            </w:r>
          </w:p>
          <w:p w:rsidR="00254084" w:rsidRDefault="00254084" w:rsidP="00133064">
            <w:pPr>
              <w:rPr>
                <w:rFonts w:asciiTheme="majorHAnsi" w:hAnsiTheme="majorHAnsi" w:cs="Tahoma"/>
                <w:b/>
                <w:sz w:val="20"/>
                <w:szCs w:val="20"/>
              </w:rPr>
            </w:pPr>
          </w:p>
          <w:p w:rsidR="00254084" w:rsidRDefault="00254084" w:rsidP="00133064">
            <w:pPr>
              <w:rPr>
                <w:rFonts w:asciiTheme="majorHAnsi" w:hAnsiTheme="majorHAnsi" w:cs="Tahoma"/>
                <w:b/>
                <w:sz w:val="20"/>
                <w:szCs w:val="20"/>
              </w:rPr>
            </w:pPr>
          </w:p>
          <w:p w:rsidR="00254084" w:rsidRDefault="00254084" w:rsidP="00133064">
            <w:pPr>
              <w:rPr>
                <w:rFonts w:asciiTheme="majorHAnsi" w:hAnsiTheme="majorHAnsi" w:cs="Tahoma"/>
                <w:b/>
                <w:sz w:val="20"/>
                <w:szCs w:val="20"/>
              </w:rPr>
            </w:pPr>
          </w:p>
          <w:p w:rsidR="00254084" w:rsidRPr="008F421F" w:rsidRDefault="00254084" w:rsidP="00133064">
            <w:pPr>
              <w:rPr>
                <w:rFonts w:asciiTheme="majorHAnsi" w:hAnsiTheme="majorHAnsi" w:cs="Tahoma"/>
                <w:b/>
                <w:sz w:val="20"/>
                <w:szCs w:val="20"/>
              </w:rPr>
            </w:pPr>
          </w:p>
        </w:tc>
        <w:tc>
          <w:tcPr>
            <w:tcW w:w="1984" w:type="dxa"/>
          </w:tcPr>
          <w:p w:rsidR="002739A3" w:rsidRPr="008F421F" w:rsidRDefault="002739A3" w:rsidP="00133064">
            <w:pPr>
              <w:rPr>
                <w:rFonts w:asciiTheme="majorHAnsi" w:hAnsiTheme="majorHAnsi" w:cs="Tahoma"/>
                <w:b/>
                <w:sz w:val="20"/>
                <w:szCs w:val="20"/>
              </w:rPr>
            </w:pPr>
            <w:r w:rsidRPr="008F421F">
              <w:rPr>
                <w:rFonts w:asciiTheme="majorHAnsi" w:hAnsiTheme="majorHAnsi" w:cs="Tahoma"/>
                <w:b/>
                <w:sz w:val="20"/>
                <w:szCs w:val="20"/>
              </w:rPr>
              <w:t xml:space="preserve">Youth summit / indaba </w:t>
            </w:r>
          </w:p>
        </w:tc>
        <w:tc>
          <w:tcPr>
            <w:tcW w:w="1843" w:type="dxa"/>
          </w:tcPr>
          <w:p w:rsidR="002739A3" w:rsidRPr="008F421F" w:rsidRDefault="002739A3" w:rsidP="00133064">
            <w:pPr>
              <w:rPr>
                <w:rFonts w:asciiTheme="majorHAnsi" w:hAnsiTheme="majorHAnsi" w:cs="Tahoma"/>
                <w:b/>
                <w:sz w:val="20"/>
                <w:szCs w:val="20"/>
              </w:rPr>
            </w:pPr>
            <w:r w:rsidRPr="008F421F">
              <w:rPr>
                <w:rFonts w:asciiTheme="majorHAnsi" w:hAnsiTheme="majorHAnsi" w:cs="Tahoma"/>
                <w:b/>
                <w:sz w:val="20"/>
                <w:szCs w:val="20"/>
              </w:rPr>
              <w:t xml:space="preserve">300 youth participating to be well informed to empower themselves </w:t>
            </w:r>
          </w:p>
        </w:tc>
        <w:tc>
          <w:tcPr>
            <w:tcW w:w="2268" w:type="dxa"/>
          </w:tcPr>
          <w:p w:rsidR="002739A3" w:rsidRPr="008F421F" w:rsidRDefault="002739A3" w:rsidP="00133064">
            <w:pPr>
              <w:rPr>
                <w:rFonts w:asciiTheme="majorHAnsi" w:hAnsiTheme="majorHAnsi" w:cs="Tahoma"/>
                <w:b/>
                <w:sz w:val="20"/>
                <w:szCs w:val="20"/>
              </w:rPr>
            </w:pPr>
            <w:r w:rsidRPr="008F421F">
              <w:rPr>
                <w:rFonts w:asciiTheme="majorHAnsi" w:hAnsiTheme="majorHAnsi" w:cs="Tahoma"/>
                <w:b/>
                <w:sz w:val="20"/>
                <w:szCs w:val="20"/>
              </w:rPr>
              <w:t xml:space="preserve">300 youth to participating to be well informed to empower themselves </w:t>
            </w:r>
          </w:p>
        </w:tc>
        <w:tc>
          <w:tcPr>
            <w:tcW w:w="1138" w:type="dxa"/>
          </w:tcPr>
          <w:p w:rsidR="002739A3" w:rsidRPr="008F421F" w:rsidRDefault="002739A3" w:rsidP="00133064">
            <w:pPr>
              <w:rPr>
                <w:rFonts w:asciiTheme="majorHAnsi" w:hAnsiTheme="majorHAnsi" w:cs="Tahoma"/>
                <w:b/>
                <w:sz w:val="20"/>
                <w:szCs w:val="20"/>
              </w:rPr>
            </w:pPr>
            <w:r w:rsidRPr="008F421F">
              <w:rPr>
                <w:rFonts w:asciiTheme="majorHAnsi" w:hAnsiTheme="majorHAnsi" w:cs="Tahoma"/>
                <w:b/>
                <w:sz w:val="20"/>
                <w:szCs w:val="20"/>
              </w:rPr>
              <w:t xml:space="preserve">Council </w:t>
            </w:r>
          </w:p>
        </w:tc>
        <w:tc>
          <w:tcPr>
            <w:tcW w:w="1350" w:type="dxa"/>
          </w:tcPr>
          <w:p w:rsidR="002739A3" w:rsidRDefault="002739A3" w:rsidP="00133064">
            <w:pPr>
              <w:rPr>
                <w:rFonts w:asciiTheme="majorHAnsi" w:hAnsiTheme="majorHAnsi" w:cs="Tahoma"/>
                <w:b/>
                <w:sz w:val="20"/>
                <w:szCs w:val="20"/>
              </w:rPr>
            </w:pPr>
            <w:r w:rsidRPr="008F421F">
              <w:rPr>
                <w:rFonts w:asciiTheme="majorHAnsi" w:hAnsiTheme="majorHAnsi" w:cs="Tahoma"/>
                <w:b/>
                <w:sz w:val="20"/>
                <w:szCs w:val="20"/>
              </w:rPr>
              <w:t>R350</w:t>
            </w:r>
            <w:r w:rsidR="00A76D95">
              <w:rPr>
                <w:rFonts w:asciiTheme="majorHAnsi" w:hAnsiTheme="majorHAnsi" w:cs="Tahoma"/>
                <w:b/>
                <w:sz w:val="20"/>
                <w:szCs w:val="20"/>
              </w:rPr>
              <w:t>,</w:t>
            </w:r>
            <w:r w:rsidRPr="008F421F">
              <w:rPr>
                <w:rFonts w:asciiTheme="majorHAnsi" w:hAnsiTheme="majorHAnsi" w:cs="Tahoma"/>
                <w:b/>
                <w:sz w:val="20"/>
                <w:szCs w:val="20"/>
              </w:rPr>
              <w:t>000</w:t>
            </w:r>
          </w:p>
          <w:p w:rsidR="00A76D95" w:rsidRPr="008F421F" w:rsidRDefault="00A76D95" w:rsidP="00133064">
            <w:pPr>
              <w:rPr>
                <w:rFonts w:asciiTheme="majorHAnsi" w:hAnsiTheme="majorHAnsi" w:cs="Tahoma"/>
                <w:b/>
                <w:sz w:val="20"/>
                <w:szCs w:val="20"/>
              </w:rPr>
            </w:pPr>
            <w:r>
              <w:rPr>
                <w:rFonts w:asciiTheme="majorHAnsi" w:hAnsiTheme="majorHAnsi" w:cs="Tahoma"/>
                <w:b/>
                <w:sz w:val="20"/>
                <w:szCs w:val="20"/>
              </w:rPr>
              <w:t>118/260578</w:t>
            </w:r>
          </w:p>
        </w:tc>
        <w:tc>
          <w:tcPr>
            <w:tcW w:w="1170" w:type="dxa"/>
          </w:tcPr>
          <w:p w:rsidR="002739A3" w:rsidRPr="008F421F" w:rsidRDefault="002739A3" w:rsidP="00133064">
            <w:pPr>
              <w:rPr>
                <w:rFonts w:asciiTheme="majorHAnsi" w:hAnsiTheme="majorHAnsi" w:cs="Tahoma"/>
                <w:b/>
                <w:sz w:val="20"/>
                <w:szCs w:val="20"/>
              </w:rPr>
            </w:pPr>
          </w:p>
        </w:tc>
        <w:tc>
          <w:tcPr>
            <w:tcW w:w="1080" w:type="dxa"/>
          </w:tcPr>
          <w:p w:rsidR="002739A3" w:rsidRPr="008F421F" w:rsidRDefault="002739A3" w:rsidP="00133064">
            <w:pPr>
              <w:rPr>
                <w:rFonts w:asciiTheme="majorHAnsi" w:hAnsiTheme="majorHAnsi" w:cs="Tahoma"/>
                <w:b/>
                <w:sz w:val="20"/>
                <w:szCs w:val="20"/>
              </w:rPr>
            </w:pPr>
          </w:p>
        </w:tc>
        <w:tc>
          <w:tcPr>
            <w:tcW w:w="1074" w:type="dxa"/>
          </w:tcPr>
          <w:p w:rsidR="002739A3" w:rsidRPr="008F421F" w:rsidRDefault="002739A3" w:rsidP="00133064">
            <w:pPr>
              <w:rPr>
                <w:rFonts w:asciiTheme="majorHAnsi" w:hAnsiTheme="majorHAnsi" w:cs="Tahoma"/>
                <w:b/>
                <w:sz w:val="20"/>
                <w:szCs w:val="20"/>
              </w:rPr>
            </w:pPr>
          </w:p>
        </w:tc>
        <w:tc>
          <w:tcPr>
            <w:tcW w:w="992" w:type="dxa"/>
          </w:tcPr>
          <w:p w:rsidR="002739A3" w:rsidRPr="008F421F" w:rsidRDefault="006B67EB" w:rsidP="00133064">
            <w:pPr>
              <w:rPr>
                <w:rFonts w:asciiTheme="majorHAnsi" w:hAnsiTheme="majorHAnsi" w:cs="Tahoma"/>
                <w:b/>
                <w:sz w:val="20"/>
                <w:szCs w:val="20"/>
              </w:rPr>
            </w:pPr>
            <w:r>
              <w:rPr>
                <w:rFonts w:asciiTheme="majorHAnsi" w:hAnsiTheme="majorHAnsi" w:cs="Tahoma"/>
                <w:b/>
                <w:sz w:val="20"/>
                <w:szCs w:val="20"/>
              </w:rPr>
              <w:t xml:space="preserve">30 June </w:t>
            </w:r>
            <w:r w:rsidR="00DF0578">
              <w:rPr>
                <w:rFonts w:asciiTheme="majorHAnsi" w:hAnsiTheme="majorHAnsi" w:cs="Tahoma"/>
                <w:b/>
                <w:sz w:val="20"/>
                <w:szCs w:val="20"/>
              </w:rPr>
              <w:t>2012</w:t>
            </w:r>
            <w:r w:rsidR="002739A3" w:rsidRPr="008F421F">
              <w:rPr>
                <w:rFonts w:asciiTheme="majorHAnsi" w:hAnsiTheme="majorHAnsi" w:cs="Tahoma"/>
                <w:b/>
                <w:sz w:val="20"/>
                <w:szCs w:val="20"/>
              </w:rPr>
              <w:t xml:space="preserve"> </w:t>
            </w:r>
          </w:p>
          <w:p w:rsidR="002739A3" w:rsidRPr="008F421F" w:rsidRDefault="002739A3" w:rsidP="00133064">
            <w:pPr>
              <w:rPr>
                <w:rFonts w:asciiTheme="majorHAnsi" w:hAnsiTheme="majorHAnsi" w:cs="Tahoma"/>
                <w:b/>
                <w:sz w:val="20"/>
                <w:szCs w:val="20"/>
              </w:rPr>
            </w:pPr>
          </w:p>
        </w:tc>
      </w:tr>
      <w:tr w:rsidR="0031143C" w:rsidRPr="008F421F" w:rsidTr="00F41EC2">
        <w:tc>
          <w:tcPr>
            <w:tcW w:w="1135" w:type="dxa"/>
            <w:shd w:val="clear" w:color="auto" w:fill="D9D9D9" w:themeFill="background1" w:themeFillShade="D9"/>
          </w:tcPr>
          <w:p w:rsidR="0031143C" w:rsidRPr="008F421F" w:rsidRDefault="0031143C" w:rsidP="005E0B9C">
            <w:pPr>
              <w:jc w:val="center"/>
              <w:rPr>
                <w:rFonts w:asciiTheme="majorHAnsi" w:hAnsiTheme="majorHAnsi" w:cs="Tahoma"/>
                <w:b/>
                <w:sz w:val="20"/>
                <w:szCs w:val="20"/>
              </w:rPr>
            </w:pPr>
            <w:r w:rsidRPr="008F421F">
              <w:rPr>
                <w:rFonts w:asciiTheme="majorHAnsi" w:hAnsiTheme="majorHAnsi" w:cs="Tahoma"/>
                <w:b/>
                <w:sz w:val="20"/>
                <w:szCs w:val="20"/>
              </w:rPr>
              <w:lastRenderedPageBreak/>
              <w:t>KEY PERFOMANCE AREA</w:t>
            </w:r>
          </w:p>
        </w:tc>
        <w:tc>
          <w:tcPr>
            <w:tcW w:w="1843" w:type="dxa"/>
            <w:shd w:val="clear" w:color="auto" w:fill="D9D9D9" w:themeFill="background1" w:themeFillShade="D9"/>
          </w:tcPr>
          <w:p w:rsidR="0031143C" w:rsidRPr="008F421F" w:rsidRDefault="0031143C" w:rsidP="005E0B9C">
            <w:pPr>
              <w:jc w:val="center"/>
              <w:rPr>
                <w:rFonts w:asciiTheme="majorHAnsi" w:hAnsiTheme="majorHAnsi" w:cs="Tahoma"/>
                <w:b/>
                <w:sz w:val="20"/>
                <w:szCs w:val="20"/>
              </w:rPr>
            </w:pPr>
            <w:r w:rsidRPr="008F421F">
              <w:rPr>
                <w:rFonts w:asciiTheme="majorHAnsi" w:hAnsiTheme="majorHAnsi" w:cs="Tahoma"/>
                <w:b/>
                <w:sz w:val="20"/>
                <w:szCs w:val="20"/>
              </w:rPr>
              <w:t>DEVELOPMENTAL OBJECTIVES</w:t>
            </w:r>
          </w:p>
        </w:tc>
        <w:tc>
          <w:tcPr>
            <w:tcW w:w="1984" w:type="dxa"/>
            <w:shd w:val="clear" w:color="auto" w:fill="D9D9D9" w:themeFill="background1" w:themeFillShade="D9"/>
          </w:tcPr>
          <w:p w:rsidR="0031143C" w:rsidRPr="008F421F" w:rsidRDefault="0031143C" w:rsidP="005E0B9C">
            <w:pPr>
              <w:jc w:val="center"/>
              <w:rPr>
                <w:rFonts w:asciiTheme="majorHAnsi" w:hAnsiTheme="majorHAnsi" w:cs="Tahoma"/>
                <w:b/>
                <w:sz w:val="20"/>
                <w:szCs w:val="20"/>
              </w:rPr>
            </w:pPr>
            <w:r w:rsidRPr="008F421F">
              <w:rPr>
                <w:rFonts w:asciiTheme="majorHAnsi" w:hAnsiTheme="majorHAnsi" w:cs="Tahoma"/>
                <w:b/>
                <w:sz w:val="20"/>
                <w:szCs w:val="20"/>
              </w:rPr>
              <w:t>KEY PERFORMANCE INDICATOR</w:t>
            </w:r>
          </w:p>
        </w:tc>
        <w:tc>
          <w:tcPr>
            <w:tcW w:w="1843" w:type="dxa"/>
            <w:shd w:val="clear" w:color="auto" w:fill="D9D9D9" w:themeFill="background1" w:themeFillShade="D9"/>
          </w:tcPr>
          <w:p w:rsidR="0031143C" w:rsidRPr="008F421F" w:rsidRDefault="0031143C" w:rsidP="005E0B9C">
            <w:pPr>
              <w:jc w:val="center"/>
              <w:rPr>
                <w:rFonts w:asciiTheme="majorHAnsi" w:hAnsiTheme="majorHAnsi" w:cs="Tahoma"/>
                <w:b/>
                <w:sz w:val="20"/>
                <w:szCs w:val="20"/>
              </w:rPr>
            </w:pPr>
            <w:r w:rsidRPr="008F421F">
              <w:rPr>
                <w:rFonts w:asciiTheme="majorHAnsi" w:hAnsiTheme="majorHAnsi" w:cs="Tahoma"/>
                <w:b/>
                <w:sz w:val="20"/>
                <w:szCs w:val="20"/>
              </w:rPr>
              <w:t>PROJECT</w:t>
            </w:r>
          </w:p>
        </w:tc>
        <w:tc>
          <w:tcPr>
            <w:tcW w:w="2268" w:type="dxa"/>
            <w:shd w:val="clear" w:color="auto" w:fill="D9D9D9" w:themeFill="background1" w:themeFillShade="D9"/>
          </w:tcPr>
          <w:p w:rsidR="0031143C" w:rsidRPr="008F421F" w:rsidRDefault="0031143C" w:rsidP="005E0B9C">
            <w:pPr>
              <w:jc w:val="center"/>
              <w:rPr>
                <w:rFonts w:asciiTheme="majorHAnsi" w:hAnsiTheme="majorHAnsi" w:cs="Tahoma"/>
                <w:b/>
                <w:sz w:val="20"/>
                <w:szCs w:val="20"/>
              </w:rPr>
            </w:pPr>
            <w:r w:rsidRPr="008F421F">
              <w:rPr>
                <w:rFonts w:asciiTheme="majorHAnsi" w:hAnsiTheme="majorHAnsi" w:cs="Tahoma"/>
                <w:b/>
                <w:sz w:val="20"/>
                <w:szCs w:val="20"/>
              </w:rPr>
              <w:t>ANNUAL TARGET</w:t>
            </w:r>
          </w:p>
        </w:tc>
        <w:tc>
          <w:tcPr>
            <w:tcW w:w="1138" w:type="dxa"/>
            <w:shd w:val="clear" w:color="auto" w:fill="D9D9D9" w:themeFill="background1" w:themeFillShade="D9"/>
          </w:tcPr>
          <w:p w:rsidR="0031143C" w:rsidRPr="008F421F" w:rsidRDefault="0031143C" w:rsidP="005E0B9C">
            <w:pPr>
              <w:jc w:val="center"/>
              <w:rPr>
                <w:rFonts w:asciiTheme="majorHAnsi" w:hAnsiTheme="majorHAnsi" w:cs="Tahoma"/>
                <w:b/>
                <w:sz w:val="20"/>
                <w:szCs w:val="20"/>
              </w:rPr>
            </w:pPr>
            <w:r w:rsidRPr="008F421F">
              <w:rPr>
                <w:rFonts w:asciiTheme="majorHAnsi" w:hAnsiTheme="majorHAnsi" w:cs="Tahoma"/>
                <w:b/>
                <w:sz w:val="20"/>
                <w:szCs w:val="20"/>
              </w:rPr>
              <w:t>SOURCE OF FUND</w:t>
            </w:r>
          </w:p>
        </w:tc>
        <w:tc>
          <w:tcPr>
            <w:tcW w:w="1350" w:type="dxa"/>
            <w:shd w:val="clear" w:color="auto" w:fill="D9D9D9" w:themeFill="background1" w:themeFillShade="D9"/>
          </w:tcPr>
          <w:p w:rsidR="0031143C" w:rsidRPr="008F421F" w:rsidRDefault="0031143C" w:rsidP="005E0B9C">
            <w:pPr>
              <w:jc w:val="center"/>
              <w:rPr>
                <w:rFonts w:asciiTheme="majorHAnsi" w:hAnsiTheme="majorHAnsi" w:cs="Tahoma"/>
                <w:b/>
                <w:sz w:val="20"/>
                <w:szCs w:val="20"/>
              </w:rPr>
            </w:pPr>
            <w:r w:rsidRPr="008F421F">
              <w:rPr>
                <w:rFonts w:asciiTheme="majorHAnsi" w:hAnsiTheme="majorHAnsi" w:cs="Tahoma"/>
                <w:b/>
                <w:sz w:val="20"/>
                <w:szCs w:val="20"/>
              </w:rPr>
              <w:t>BUDGET</w:t>
            </w:r>
          </w:p>
        </w:tc>
        <w:tc>
          <w:tcPr>
            <w:tcW w:w="1170" w:type="dxa"/>
            <w:shd w:val="clear" w:color="auto" w:fill="D9D9D9" w:themeFill="background1" w:themeFillShade="D9"/>
          </w:tcPr>
          <w:p w:rsidR="0031143C" w:rsidRPr="008F421F" w:rsidRDefault="0031143C" w:rsidP="005E0B9C">
            <w:pPr>
              <w:jc w:val="center"/>
              <w:rPr>
                <w:rFonts w:asciiTheme="majorHAnsi" w:hAnsiTheme="majorHAnsi" w:cs="Tahoma"/>
                <w:b/>
                <w:sz w:val="20"/>
                <w:szCs w:val="20"/>
              </w:rPr>
            </w:pPr>
            <w:r w:rsidRPr="008F421F">
              <w:rPr>
                <w:rFonts w:asciiTheme="majorHAnsi" w:hAnsiTheme="majorHAnsi" w:cs="Tahoma"/>
                <w:b/>
                <w:sz w:val="20"/>
                <w:szCs w:val="20"/>
              </w:rPr>
              <w:t>1</w:t>
            </w:r>
            <w:r w:rsidRPr="008F421F">
              <w:rPr>
                <w:rFonts w:asciiTheme="majorHAnsi" w:hAnsiTheme="majorHAnsi" w:cs="Tahoma"/>
                <w:b/>
                <w:sz w:val="20"/>
                <w:szCs w:val="20"/>
                <w:vertAlign w:val="superscript"/>
              </w:rPr>
              <w:t>ST</w:t>
            </w:r>
            <w:r w:rsidRPr="008F421F">
              <w:rPr>
                <w:rFonts w:asciiTheme="majorHAnsi" w:hAnsiTheme="majorHAnsi" w:cs="Tahoma"/>
                <w:b/>
                <w:sz w:val="20"/>
                <w:szCs w:val="20"/>
              </w:rPr>
              <w:t xml:space="preserve"> QUARTER</w:t>
            </w:r>
          </w:p>
        </w:tc>
        <w:tc>
          <w:tcPr>
            <w:tcW w:w="1080" w:type="dxa"/>
            <w:shd w:val="clear" w:color="auto" w:fill="D9D9D9" w:themeFill="background1" w:themeFillShade="D9"/>
          </w:tcPr>
          <w:p w:rsidR="0031143C" w:rsidRPr="008F421F" w:rsidRDefault="0031143C" w:rsidP="005E0B9C">
            <w:pPr>
              <w:jc w:val="center"/>
              <w:rPr>
                <w:rFonts w:asciiTheme="majorHAnsi" w:hAnsiTheme="majorHAnsi" w:cs="Tahoma"/>
                <w:b/>
                <w:sz w:val="20"/>
                <w:szCs w:val="20"/>
              </w:rPr>
            </w:pPr>
            <w:r w:rsidRPr="008F421F">
              <w:rPr>
                <w:rFonts w:asciiTheme="majorHAnsi" w:hAnsiTheme="majorHAnsi" w:cs="Tahoma"/>
                <w:b/>
                <w:sz w:val="20"/>
                <w:szCs w:val="20"/>
              </w:rPr>
              <w:t>2</w:t>
            </w:r>
            <w:r w:rsidRPr="008F421F">
              <w:rPr>
                <w:rFonts w:asciiTheme="majorHAnsi" w:hAnsiTheme="majorHAnsi" w:cs="Tahoma"/>
                <w:b/>
                <w:sz w:val="20"/>
                <w:szCs w:val="20"/>
                <w:vertAlign w:val="superscript"/>
              </w:rPr>
              <w:t>ND</w:t>
            </w:r>
            <w:r w:rsidRPr="008F421F">
              <w:rPr>
                <w:rFonts w:asciiTheme="majorHAnsi" w:hAnsiTheme="majorHAnsi" w:cs="Tahoma"/>
                <w:b/>
                <w:sz w:val="20"/>
                <w:szCs w:val="20"/>
              </w:rPr>
              <w:t xml:space="preserve"> QUARTER</w:t>
            </w:r>
          </w:p>
        </w:tc>
        <w:tc>
          <w:tcPr>
            <w:tcW w:w="1074" w:type="dxa"/>
            <w:shd w:val="clear" w:color="auto" w:fill="D9D9D9" w:themeFill="background1" w:themeFillShade="D9"/>
          </w:tcPr>
          <w:p w:rsidR="0031143C" w:rsidRPr="008F421F" w:rsidRDefault="0031143C" w:rsidP="005E0B9C">
            <w:pPr>
              <w:jc w:val="center"/>
              <w:rPr>
                <w:rFonts w:asciiTheme="majorHAnsi" w:hAnsiTheme="majorHAnsi" w:cs="Tahoma"/>
                <w:b/>
                <w:sz w:val="20"/>
                <w:szCs w:val="20"/>
              </w:rPr>
            </w:pPr>
            <w:r w:rsidRPr="008F421F">
              <w:rPr>
                <w:rFonts w:asciiTheme="majorHAnsi" w:hAnsiTheme="majorHAnsi" w:cs="Tahoma"/>
                <w:b/>
                <w:sz w:val="20"/>
                <w:szCs w:val="20"/>
              </w:rPr>
              <w:t>3</w:t>
            </w:r>
            <w:r w:rsidRPr="008F421F">
              <w:rPr>
                <w:rFonts w:asciiTheme="majorHAnsi" w:hAnsiTheme="majorHAnsi" w:cs="Tahoma"/>
                <w:b/>
                <w:sz w:val="20"/>
                <w:szCs w:val="20"/>
                <w:vertAlign w:val="superscript"/>
              </w:rPr>
              <w:t>RD</w:t>
            </w:r>
            <w:r w:rsidRPr="008F421F">
              <w:rPr>
                <w:rFonts w:asciiTheme="majorHAnsi" w:hAnsiTheme="majorHAnsi" w:cs="Tahoma"/>
                <w:b/>
                <w:sz w:val="20"/>
                <w:szCs w:val="20"/>
              </w:rPr>
              <w:t xml:space="preserve"> QUARTER</w:t>
            </w:r>
          </w:p>
        </w:tc>
        <w:tc>
          <w:tcPr>
            <w:tcW w:w="992" w:type="dxa"/>
            <w:shd w:val="clear" w:color="auto" w:fill="D9D9D9" w:themeFill="background1" w:themeFillShade="D9"/>
          </w:tcPr>
          <w:p w:rsidR="0031143C" w:rsidRPr="008F421F" w:rsidRDefault="0031143C" w:rsidP="005E0B9C">
            <w:pPr>
              <w:jc w:val="center"/>
              <w:rPr>
                <w:rFonts w:asciiTheme="majorHAnsi" w:hAnsiTheme="majorHAnsi"/>
                <w:b/>
                <w:sz w:val="20"/>
                <w:szCs w:val="20"/>
              </w:rPr>
            </w:pPr>
            <w:r w:rsidRPr="008F421F">
              <w:rPr>
                <w:rFonts w:asciiTheme="majorHAnsi" w:hAnsiTheme="majorHAnsi"/>
                <w:b/>
                <w:sz w:val="20"/>
                <w:szCs w:val="20"/>
              </w:rPr>
              <w:t>4</w:t>
            </w:r>
            <w:r w:rsidRPr="008F421F">
              <w:rPr>
                <w:rFonts w:asciiTheme="majorHAnsi" w:hAnsiTheme="majorHAnsi"/>
                <w:b/>
                <w:sz w:val="20"/>
                <w:szCs w:val="20"/>
                <w:vertAlign w:val="superscript"/>
              </w:rPr>
              <w:t>TH</w:t>
            </w:r>
            <w:r w:rsidRPr="008F421F">
              <w:rPr>
                <w:rFonts w:asciiTheme="majorHAnsi" w:hAnsiTheme="majorHAnsi"/>
                <w:b/>
                <w:sz w:val="20"/>
                <w:szCs w:val="20"/>
              </w:rPr>
              <w:t xml:space="preserve"> QUARETR</w:t>
            </w:r>
          </w:p>
        </w:tc>
      </w:tr>
      <w:tr w:rsidR="002739A3" w:rsidRPr="008F421F" w:rsidTr="00F41EC2">
        <w:tc>
          <w:tcPr>
            <w:tcW w:w="1135" w:type="dxa"/>
          </w:tcPr>
          <w:p w:rsidR="002739A3" w:rsidRPr="008F421F" w:rsidRDefault="002739A3" w:rsidP="005E0B9C">
            <w:pPr>
              <w:rPr>
                <w:rFonts w:asciiTheme="majorHAnsi" w:hAnsiTheme="majorHAnsi"/>
                <w:b/>
                <w:sz w:val="20"/>
                <w:szCs w:val="20"/>
              </w:rPr>
            </w:pPr>
          </w:p>
        </w:tc>
        <w:tc>
          <w:tcPr>
            <w:tcW w:w="1843" w:type="dxa"/>
          </w:tcPr>
          <w:p w:rsidR="002739A3" w:rsidRPr="008F421F" w:rsidRDefault="002739A3" w:rsidP="00133064">
            <w:pPr>
              <w:rPr>
                <w:rFonts w:asciiTheme="majorHAnsi" w:hAnsiTheme="majorHAnsi" w:cs="Tahoma"/>
                <w:b/>
                <w:sz w:val="20"/>
                <w:szCs w:val="20"/>
              </w:rPr>
            </w:pPr>
            <w:r w:rsidRPr="008F421F">
              <w:rPr>
                <w:rFonts w:asciiTheme="majorHAnsi" w:hAnsiTheme="majorHAnsi" w:cs="Tahoma"/>
                <w:b/>
                <w:sz w:val="20"/>
                <w:szCs w:val="20"/>
              </w:rPr>
              <w:t xml:space="preserve">Promoting sports participation within community and municipal officials </w:t>
            </w:r>
          </w:p>
        </w:tc>
        <w:tc>
          <w:tcPr>
            <w:tcW w:w="1984" w:type="dxa"/>
          </w:tcPr>
          <w:p w:rsidR="002739A3" w:rsidRPr="008F421F" w:rsidRDefault="002739A3" w:rsidP="00133064">
            <w:pPr>
              <w:rPr>
                <w:rFonts w:asciiTheme="majorHAnsi" w:hAnsiTheme="majorHAnsi" w:cs="Tahoma"/>
                <w:b/>
                <w:sz w:val="20"/>
                <w:szCs w:val="20"/>
              </w:rPr>
            </w:pPr>
            <w:r w:rsidRPr="008F421F">
              <w:rPr>
                <w:rFonts w:asciiTheme="majorHAnsi" w:hAnsiTheme="majorHAnsi" w:cs="Tahoma"/>
                <w:b/>
                <w:sz w:val="20"/>
                <w:szCs w:val="20"/>
              </w:rPr>
              <w:t xml:space="preserve">Sports summit / </w:t>
            </w:r>
          </w:p>
          <w:p w:rsidR="002739A3" w:rsidRPr="008F421F" w:rsidRDefault="002739A3" w:rsidP="00133064">
            <w:pPr>
              <w:rPr>
                <w:rFonts w:asciiTheme="majorHAnsi" w:hAnsiTheme="majorHAnsi" w:cs="Tahoma"/>
                <w:b/>
                <w:sz w:val="20"/>
                <w:szCs w:val="20"/>
              </w:rPr>
            </w:pPr>
            <w:r w:rsidRPr="008F421F">
              <w:rPr>
                <w:rFonts w:asciiTheme="majorHAnsi" w:hAnsiTheme="majorHAnsi" w:cs="Tahoma"/>
                <w:b/>
                <w:sz w:val="20"/>
                <w:szCs w:val="20"/>
              </w:rPr>
              <w:t xml:space="preserve">Indaba </w:t>
            </w:r>
          </w:p>
        </w:tc>
        <w:tc>
          <w:tcPr>
            <w:tcW w:w="1843" w:type="dxa"/>
          </w:tcPr>
          <w:p w:rsidR="002739A3" w:rsidRPr="008F421F" w:rsidRDefault="002739A3" w:rsidP="00133064">
            <w:pPr>
              <w:rPr>
                <w:rFonts w:asciiTheme="majorHAnsi" w:hAnsiTheme="majorHAnsi" w:cs="Tahoma"/>
                <w:b/>
                <w:sz w:val="20"/>
                <w:szCs w:val="20"/>
              </w:rPr>
            </w:pPr>
            <w:r w:rsidRPr="008F421F">
              <w:rPr>
                <w:rFonts w:asciiTheme="majorHAnsi" w:hAnsiTheme="majorHAnsi" w:cs="Tahoma"/>
                <w:b/>
                <w:sz w:val="20"/>
                <w:szCs w:val="20"/>
              </w:rPr>
              <w:t xml:space="preserve">Formulation of all association and be trained on their operation </w:t>
            </w:r>
          </w:p>
        </w:tc>
        <w:tc>
          <w:tcPr>
            <w:tcW w:w="2268" w:type="dxa"/>
          </w:tcPr>
          <w:p w:rsidR="002739A3" w:rsidRPr="008F421F" w:rsidRDefault="002739A3" w:rsidP="00133064">
            <w:pPr>
              <w:rPr>
                <w:rFonts w:asciiTheme="majorHAnsi" w:hAnsiTheme="majorHAnsi" w:cs="Tahoma"/>
                <w:b/>
                <w:sz w:val="20"/>
                <w:szCs w:val="20"/>
              </w:rPr>
            </w:pPr>
            <w:r w:rsidRPr="008F421F">
              <w:rPr>
                <w:rFonts w:asciiTheme="majorHAnsi" w:hAnsiTheme="majorHAnsi" w:cs="Tahoma"/>
                <w:b/>
                <w:sz w:val="20"/>
                <w:szCs w:val="20"/>
              </w:rPr>
              <w:t xml:space="preserve">6 sporting codes should be formulated and be trained on their operation </w:t>
            </w:r>
          </w:p>
        </w:tc>
        <w:tc>
          <w:tcPr>
            <w:tcW w:w="1138" w:type="dxa"/>
          </w:tcPr>
          <w:p w:rsidR="002739A3" w:rsidRPr="008F421F" w:rsidRDefault="002739A3" w:rsidP="00133064">
            <w:pPr>
              <w:rPr>
                <w:rFonts w:asciiTheme="majorHAnsi" w:hAnsiTheme="majorHAnsi" w:cs="Tahoma"/>
                <w:b/>
                <w:sz w:val="20"/>
                <w:szCs w:val="20"/>
              </w:rPr>
            </w:pPr>
            <w:r w:rsidRPr="008F421F">
              <w:rPr>
                <w:rFonts w:asciiTheme="majorHAnsi" w:hAnsiTheme="majorHAnsi" w:cs="Tahoma"/>
                <w:b/>
                <w:sz w:val="20"/>
                <w:szCs w:val="20"/>
              </w:rPr>
              <w:t xml:space="preserve">Council </w:t>
            </w:r>
          </w:p>
        </w:tc>
        <w:tc>
          <w:tcPr>
            <w:tcW w:w="1350" w:type="dxa"/>
          </w:tcPr>
          <w:p w:rsidR="002739A3" w:rsidRDefault="002739A3" w:rsidP="00A76D95">
            <w:pPr>
              <w:rPr>
                <w:rFonts w:asciiTheme="majorHAnsi" w:hAnsiTheme="majorHAnsi" w:cs="Tahoma"/>
                <w:b/>
                <w:sz w:val="20"/>
                <w:szCs w:val="20"/>
              </w:rPr>
            </w:pPr>
            <w:r w:rsidRPr="008F421F">
              <w:rPr>
                <w:rFonts w:asciiTheme="majorHAnsi" w:hAnsiTheme="majorHAnsi" w:cs="Tahoma"/>
                <w:b/>
                <w:sz w:val="20"/>
                <w:szCs w:val="20"/>
              </w:rPr>
              <w:t>R</w:t>
            </w:r>
            <w:r w:rsidR="00A76D95">
              <w:rPr>
                <w:rFonts w:asciiTheme="majorHAnsi" w:hAnsiTheme="majorHAnsi" w:cs="Tahoma"/>
                <w:b/>
                <w:sz w:val="20"/>
                <w:szCs w:val="20"/>
              </w:rPr>
              <w:t>670,000</w:t>
            </w:r>
          </w:p>
          <w:p w:rsidR="00A76D95" w:rsidRPr="008F421F" w:rsidRDefault="00A76D95" w:rsidP="00A76D95">
            <w:pPr>
              <w:rPr>
                <w:rFonts w:asciiTheme="majorHAnsi" w:hAnsiTheme="majorHAnsi" w:cs="Tahoma"/>
                <w:b/>
                <w:sz w:val="20"/>
                <w:szCs w:val="20"/>
              </w:rPr>
            </w:pPr>
            <w:r>
              <w:rPr>
                <w:rFonts w:asciiTheme="majorHAnsi" w:hAnsiTheme="majorHAnsi" w:cs="Tahoma"/>
                <w:b/>
                <w:sz w:val="20"/>
                <w:szCs w:val="20"/>
              </w:rPr>
              <w:t>118/260612</w:t>
            </w:r>
          </w:p>
        </w:tc>
        <w:tc>
          <w:tcPr>
            <w:tcW w:w="1170" w:type="dxa"/>
          </w:tcPr>
          <w:p w:rsidR="002739A3" w:rsidRPr="008F421F" w:rsidRDefault="002739A3" w:rsidP="00133064">
            <w:pPr>
              <w:rPr>
                <w:rFonts w:asciiTheme="majorHAnsi" w:hAnsiTheme="majorHAnsi" w:cs="Tahoma"/>
                <w:b/>
                <w:sz w:val="20"/>
                <w:szCs w:val="20"/>
              </w:rPr>
            </w:pPr>
          </w:p>
        </w:tc>
        <w:tc>
          <w:tcPr>
            <w:tcW w:w="1080" w:type="dxa"/>
          </w:tcPr>
          <w:p w:rsidR="002739A3" w:rsidRPr="008F421F" w:rsidRDefault="006B67EB" w:rsidP="006B67EB">
            <w:pPr>
              <w:rPr>
                <w:rFonts w:asciiTheme="majorHAnsi" w:hAnsiTheme="majorHAnsi" w:cs="Tahoma"/>
                <w:b/>
                <w:sz w:val="20"/>
                <w:szCs w:val="20"/>
              </w:rPr>
            </w:pPr>
            <w:r>
              <w:rPr>
                <w:rFonts w:asciiTheme="majorHAnsi" w:hAnsiTheme="majorHAnsi" w:cs="Tahoma"/>
                <w:b/>
                <w:sz w:val="20"/>
                <w:szCs w:val="20"/>
              </w:rPr>
              <w:t xml:space="preserve">30 </w:t>
            </w:r>
            <w:r w:rsidR="002739A3" w:rsidRPr="008F421F">
              <w:rPr>
                <w:rFonts w:asciiTheme="majorHAnsi" w:hAnsiTheme="majorHAnsi" w:cs="Tahoma"/>
                <w:b/>
                <w:sz w:val="20"/>
                <w:szCs w:val="20"/>
              </w:rPr>
              <w:t xml:space="preserve">Sept 2011 </w:t>
            </w:r>
          </w:p>
        </w:tc>
        <w:tc>
          <w:tcPr>
            <w:tcW w:w="1074" w:type="dxa"/>
          </w:tcPr>
          <w:p w:rsidR="002739A3" w:rsidRPr="008F421F" w:rsidRDefault="00DF0578" w:rsidP="00DF0578">
            <w:pPr>
              <w:rPr>
                <w:rFonts w:asciiTheme="majorHAnsi" w:hAnsiTheme="majorHAnsi" w:cs="Tahoma"/>
                <w:b/>
                <w:sz w:val="20"/>
                <w:szCs w:val="20"/>
              </w:rPr>
            </w:pPr>
            <w:r>
              <w:rPr>
                <w:rFonts w:asciiTheme="majorHAnsi" w:hAnsiTheme="majorHAnsi" w:cs="Tahoma"/>
                <w:b/>
                <w:sz w:val="20"/>
                <w:szCs w:val="20"/>
              </w:rPr>
              <w:t>March 2012</w:t>
            </w:r>
            <w:r w:rsidR="002739A3" w:rsidRPr="008F421F">
              <w:rPr>
                <w:rFonts w:asciiTheme="majorHAnsi" w:hAnsiTheme="majorHAnsi" w:cs="Tahoma"/>
                <w:b/>
                <w:sz w:val="20"/>
                <w:szCs w:val="20"/>
              </w:rPr>
              <w:t xml:space="preserve"> </w:t>
            </w:r>
          </w:p>
        </w:tc>
        <w:tc>
          <w:tcPr>
            <w:tcW w:w="992" w:type="dxa"/>
          </w:tcPr>
          <w:p w:rsidR="002739A3" w:rsidRPr="008F421F" w:rsidRDefault="00DF0578" w:rsidP="00133064">
            <w:pPr>
              <w:rPr>
                <w:rFonts w:asciiTheme="majorHAnsi" w:hAnsiTheme="majorHAnsi" w:cs="Tahoma"/>
                <w:b/>
                <w:sz w:val="20"/>
                <w:szCs w:val="20"/>
              </w:rPr>
            </w:pPr>
            <w:r>
              <w:rPr>
                <w:rFonts w:asciiTheme="majorHAnsi" w:hAnsiTheme="majorHAnsi" w:cs="Tahoma"/>
                <w:b/>
                <w:sz w:val="20"/>
                <w:szCs w:val="20"/>
              </w:rPr>
              <w:t>30 June 2012</w:t>
            </w:r>
          </w:p>
        </w:tc>
      </w:tr>
    </w:tbl>
    <w:p w:rsidR="00BD016C" w:rsidRDefault="00BD016C" w:rsidP="00633A37">
      <w:pPr>
        <w:rPr>
          <w:rFonts w:asciiTheme="majorHAnsi" w:hAnsiTheme="majorHAnsi" w:cs="Tahoma"/>
          <w:b/>
          <w:sz w:val="20"/>
          <w:szCs w:val="20"/>
        </w:rPr>
      </w:pPr>
    </w:p>
    <w:p w:rsidR="00254084" w:rsidRDefault="00254084" w:rsidP="00633A37">
      <w:pPr>
        <w:rPr>
          <w:rFonts w:ascii="Tahoma" w:hAnsi="Tahoma" w:cs="Tahoma"/>
          <w:b/>
          <w:sz w:val="26"/>
          <w:szCs w:val="26"/>
          <w:u w:val="single"/>
        </w:rPr>
      </w:pPr>
    </w:p>
    <w:p w:rsidR="00633A37" w:rsidRPr="00BD016C" w:rsidRDefault="00633A37" w:rsidP="00633A37">
      <w:pPr>
        <w:rPr>
          <w:rFonts w:ascii="Tahoma" w:hAnsi="Tahoma" w:cs="Tahoma"/>
          <w:b/>
          <w:sz w:val="26"/>
          <w:szCs w:val="26"/>
          <w:u w:val="single"/>
        </w:rPr>
      </w:pPr>
      <w:r w:rsidRPr="00BD016C">
        <w:rPr>
          <w:rFonts w:ascii="Tahoma" w:hAnsi="Tahoma" w:cs="Tahoma"/>
          <w:b/>
          <w:sz w:val="26"/>
          <w:szCs w:val="26"/>
          <w:u w:val="single"/>
        </w:rPr>
        <w:t>BUDGET 2011/2012</w:t>
      </w:r>
    </w:p>
    <w:p w:rsidR="00633A37" w:rsidRDefault="00633A37" w:rsidP="00633A37">
      <w:pPr>
        <w:rPr>
          <w:rFonts w:ascii="Tahoma" w:hAnsi="Tahoma" w:cs="Tahoma"/>
          <w:b/>
          <w:sz w:val="20"/>
          <w:szCs w:val="20"/>
        </w:rPr>
      </w:pPr>
      <w:r w:rsidRPr="00396D8E">
        <w:rPr>
          <w:rFonts w:ascii="Tahoma" w:hAnsi="Tahoma" w:cs="Tahoma"/>
          <w:b/>
          <w:sz w:val="20"/>
          <w:szCs w:val="20"/>
        </w:rPr>
        <w:t>The following set of graphs gives an overview of the Municipal Bu</w:t>
      </w:r>
      <w:r>
        <w:rPr>
          <w:rFonts w:ascii="Tahoma" w:hAnsi="Tahoma" w:cs="Tahoma"/>
          <w:b/>
          <w:sz w:val="20"/>
          <w:szCs w:val="20"/>
        </w:rPr>
        <w:t>dget for the financial year 2011/2012</w:t>
      </w:r>
    </w:p>
    <w:p w:rsidR="00254084" w:rsidRDefault="00633A37" w:rsidP="00633A37">
      <w:pPr>
        <w:rPr>
          <w:rFonts w:asciiTheme="majorHAnsi" w:hAnsiTheme="majorHAnsi" w:cs="Tahoma"/>
          <w:b/>
          <w:sz w:val="20"/>
          <w:szCs w:val="20"/>
        </w:rPr>
      </w:pPr>
      <w:r w:rsidRPr="00633A37">
        <w:rPr>
          <w:rFonts w:asciiTheme="majorHAnsi" w:hAnsiTheme="majorHAnsi" w:cs="Tahoma"/>
          <w:b/>
          <w:noProof/>
          <w:sz w:val="20"/>
          <w:szCs w:val="20"/>
          <w:lang w:eastAsia="en-ZA"/>
        </w:rPr>
        <w:drawing>
          <wp:inline distT="0" distB="0" distL="0" distR="0">
            <wp:extent cx="8444502" cy="2873829"/>
            <wp:effectExtent l="19050" t="0" r="13698" b="2721"/>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33A37" w:rsidRPr="00254084" w:rsidRDefault="00633A37" w:rsidP="00633A37">
      <w:pPr>
        <w:rPr>
          <w:rFonts w:asciiTheme="majorHAnsi" w:hAnsiTheme="majorHAnsi" w:cs="Tahoma"/>
          <w:b/>
          <w:sz w:val="20"/>
          <w:szCs w:val="20"/>
        </w:rPr>
      </w:pPr>
      <w:r w:rsidRPr="00396D8E">
        <w:rPr>
          <w:rFonts w:ascii="Tahoma" w:hAnsi="Tahoma" w:cs="Tahoma"/>
          <w:b/>
          <w:u w:val="single"/>
        </w:rPr>
        <w:lastRenderedPageBreak/>
        <w:t>BUDGET IS FUNDED FROM THE FOLLOWING SOURCES</w:t>
      </w:r>
    </w:p>
    <w:tbl>
      <w:tblPr>
        <w:tblW w:w="7098" w:type="dxa"/>
        <w:tblInd w:w="98" w:type="dxa"/>
        <w:tblLook w:val="04A0"/>
      </w:tblPr>
      <w:tblGrid>
        <w:gridCol w:w="3809"/>
        <w:gridCol w:w="3289"/>
      </w:tblGrid>
      <w:tr w:rsidR="00633A37" w:rsidRPr="00396D8E" w:rsidTr="00133064">
        <w:trPr>
          <w:trHeight w:val="320"/>
        </w:trPr>
        <w:tc>
          <w:tcPr>
            <w:tcW w:w="3809" w:type="dxa"/>
            <w:tcBorders>
              <w:top w:val="single" w:sz="8" w:space="0" w:color="auto"/>
              <w:left w:val="single" w:sz="8" w:space="0" w:color="auto"/>
              <w:bottom w:val="single" w:sz="8" w:space="0" w:color="auto"/>
              <w:right w:val="nil"/>
            </w:tcBorders>
            <w:shd w:val="clear" w:color="auto" w:fill="auto"/>
            <w:noWrap/>
            <w:vAlign w:val="bottom"/>
            <w:hideMark/>
          </w:tcPr>
          <w:p w:rsidR="00633A37" w:rsidRPr="00396D8E" w:rsidRDefault="00633A37" w:rsidP="00133064">
            <w:pPr>
              <w:spacing w:after="0" w:line="240" w:lineRule="auto"/>
              <w:jc w:val="center"/>
              <w:rPr>
                <w:rFonts w:ascii="Tahoma" w:eastAsia="Times New Roman" w:hAnsi="Tahoma" w:cs="Tahoma"/>
                <w:b/>
                <w:bCs/>
                <w:color w:val="000000"/>
                <w:lang w:eastAsia="en-ZA"/>
              </w:rPr>
            </w:pPr>
            <w:r w:rsidRPr="00396D8E">
              <w:rPr>
                <w:rFonts w:ascii="Tahoma" w:eastAsia="Times New Roman" w:hAnsi="Tahoma" w:cs="Tahoma"/>
                <w:b/>
                <w:bCs/>
                <w:color w:val="000000"/>
                <w:lang w:eastAsia="en-ZA"/>
              </w:rPr>
              <w:t>SOURCE OF FUND</w:t>
            </w:r>
          </w:p>
        </w:tc>
        <w:tc>
          <w:tcPr>
            <w:tcW w:w="328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33A37" w:rsidRPr="00396D8E" w:rsidRDefault="00633A37" w:rsidP="00133064">
            <w:pPr>
              <w:spacing w:after="0" w:line="240" w:lineRule="auto"/>
              <w:jc w:val="center"/>
              <w:rPr>
                <w:rFonts w:ascii="Tahoma" w:eastAsia="Times New Roman" w:hAnsi="Tahoma" w:cs="Tahoma"/>
                <w:b/>
                <w:bCs/>
                <w:color w:val="000000"/>
                <w:lang w:eastAsia="en-ZA"/>
              </w:rPr>
            </w:pPr>
            <w:r w:rsidRPr="00396D8E">
              <w:rPr>
                <w:rFonts w:ascii="Tahoma" w:eastAsia="Times New Roman" w:hAnsi="Tahoma" w:cs="Tahoma"/>
                <w:b/>
                <w:bCs/>
                <w:color w:val="000000"/>
                <w:lang w:eastAsia="en-ZA"/>
              </w:rPr>
              <w:t>ALLOCATION</w:t>
            </w:r>
          </w:p>
        </w:tc>
      </w:tr>
      <w:tr w:rsidR="00633A37" w:rsidRPr="00396D8E" w:rsidTr="00133064">
        <w:trPr>
          <w:trHeight w:val="305"/>
        </w:trPr>
        <w:tc>
          <w:tcPr>
            <w:tcW w:w="3809" w:type="dxa"/>
            <w:tcBorders>
              <w:top w:val="nil"/>
              <w:left w:val="single" w:sz="4" w:space="0" w:color="auto"/>
              <w:bottom w:val="single" w:sz="4" w:space="0" w:color="auto"/>
              <w:right w:val="single" w:sz="4" w:space="0" w:color="auto"/>
            </w:tcBorders>
            <w:shd w:val="clear" w:color="auto" w:fill="auto"/>
            <w:noWrap/>
            <w:vAlign w:val="bottom"/>
            <w:hideMark/>
          </w:tcPr>
          <w:p w:rsidR="00633A37" w:rsidRPr="00396D8E" w:rsidRDefault="00633A37" w:rsidP="00133064">
            <w:pPr>
              <w:spacing w:after="0" w:line="240" w:lineRule="auto"/>
              <w:rPr>
                <w:rFonts w:ascii="Tahoma" w:eastAsia="Times New Roman" w:hAnsi="Tahoma" w:cs="Tahoma"/>
                <w:color w:val="000000"/>
                <w:lang w:eastAsia="en-ZA"/>
              </w:rPr>
            </w:pPr>
            <w:r w:rsidRPr="00396D8E">
              <w:rPr>
                <w:rFonts w:ascii="Tahoma" w:eastAsia="Times New Roman" w:hAnsi="Tahoma" w:cs="Tahoma"/>
                <w:color w:val="000000"/>
                <w:lang w:eastAsia="en-ZA"/>
              </w:rPr>
              <w:t>EQUITABLE SHARE</w:t>
            </w:r>
          </w:p>
        </w:tc>
        <w:tc>
          <w:tcPr>
            <w:tcW w:w="3289" w:type="dxa"/>
            <w:tcBorders>
              <w:top w:val="nil"/>
              <w:left w:val="nil"/>
              <w:bottom w:val="single" w:sz="4" w:space="0" w:color="auto"/>
              <w:right w:val="single" w:sz="4" w:space="0" w:color="auto"/>
            </w:tcBorders>
            <w:shd w:val="clear" w:color="auto" w:fill="auto"/>
            <w:noWrap/>
            <w:vAlign w:val="bottom"/>
            <w:hideMark/>
          </w:tcPr>
          <w:p w:rsidR="00633A37" w:rsidRPr="00396D8E" w:rsidRDefault="00C65B04" w:rsidP="00133064">
            <w:pPr>
              <w:spacing w:after="0" w:line="240" w:lineRule="auto"/>
              <w:jc w:val="center"/>
              <w:rPr>
                <w:rFonts w:ascii="Tahoma" w:eastAsia="Times New Roman" w:hAnsi="Tahoma" w:cs="Tahoma"/>
                <w:color w:val="000000"/>
                <w:lang w:eastAsia="en-ZA"/>
              </w:rPr>
            </w:pPr>
            <w:r>
              <w:rPr>
                <w:rFonts w:ascii="Tahoma" w:eastAsia="Times New Roman" w:hAnsi="Tahoma" w:cs="Tahoma"/>
                <w:color w:val="000000"/>
                <w:lang w:eastAsia="en-ZA"/>
              </w:rPr>
              <w:t>205,518,000</w:t>
            </w:r>
          </w:p>
        </w:tc>
      </w:tr>
      <w:tr w:rsidR="00633A37" w:rsidRPr="00396D8E" w:rsidTr="00133064">
        <w:trPr>
          <w:trHeight w:val="305"/>
        </w:trPr>
        <w:tc>
          <w:tcPr>
            <w:tcW w:w="3809" w:type="dxa"/>
            <w:tcBorders>
              <w:top w:val="nil"/>
              <w:left w:val="single" w:sz="4" w:space="0" w:color="auto"/>
              <w:bottom w:val="single" w:sz="4" w:space="0" w:color="auto"/>
              <w:right w:val="single" w:sz="4" w:space="0" w:color="auto"/>
            </w:tcBorders>
            <w:shd w:val="clear" w:color="auto" w:fill="auto"/>
            <w:noWrap/>
            <w:vAlign w:val="bottom"/>
            <w:hideMark/>
          </w:tcPr>
          <w:p w:rsidR="00633A37" w:rsidRPr="00396D8E" w:rsidRDefault="00633A37" w:rsidP="00133064">
            <w:pPr>
              <w:spacing w:after="0" w:line="240" w:lineRule="auto"/>
              <w:rPr>
                <w:rFonts w:ascii="Tahoma" w:eastAsia="Times New Roman" w:hAnsi="Tahoma" w:cs="Tahoma"/>
                <w:color w:val="000000"/>
                <w:lang w:eastAsia="en-ZA"/>
              </w:rPr>
            </w:pPr>
            <w:r w:rsidRPr="00396D8E">
              <w:rPr>
                <w:rFonts w:ascii="Tahoma" w:eastAsia="Times New Roman" w:hAnsi="Tahoma" w:cs="Tahoma"/>
                <w:color w:val="000000"/>
                <w:lang w:eastAsia="en-ZA"/>
              </w:rPr>
              <w:t>FMG</w:t>
            </w:r>
          </w:p>
        </w:tc>
        <w:tc>
          <w:tcPr>
            <w:tcW w:w="3289" w:type="dxa"/>
            <w:tcBorders>
              <w:top w:val="nil"/>
              <w:left w:val="nil"/>
              <w:bottom w:val="single" w:sz="4" w:space="0" w:color="auto"/>
              <w:right w:val="single" w:sz="4" w:space="0" w:color="auto"/>
            </w:tcBorders>
            <w:shd w:val="clear" w:color="auto" w:fill="auto"/>
            <w:noWrap/>
            <w:vAlign w:val="bottom"/>
            <w:hideMark/>
          </w:tcPr>
          <w:p w:rsidR="00633A37" w:rsidRPr="00396D8E" w:rsidRDefault="00C65B04" w:rsidP="00133064">
            <w:pPr>
              <w:spacing w:after="0" w:line="240" w:lineRule="auto"/>
              <w:jc w:val="center"/>
              <w:rPr>
                <w:rFonts w:ascii="Tahoma" w:eastAsia="Times New Roman" w:hAnsi="Tahoma" w:cs="Tahoma"/>
                <w:color w:val="000000"/>
                <w:lang w:eastAsia="en-ZA"/>
              </w:rPr>
            </w:pPr>
            <w:r>
              <w:rPr>
                <w:rFonts w:ascii="Tahoma" w:eastAsia="Times New Roman" w:hAnsi="Tahoma" w:cs="Tahoma"/>
                <w:color w:val="000000"/>
                <w:lang w:eastAsia="en-ZA"/>
              </w:rPr>
              <w:t>1,250</w:t>
            </w:r>
            <w:r w:rsidR="00633A37" w:rsidRPr="00396D8E">
              <w:rPr>
                <w:rFonts w:ascii="Tahoma" w:eastAsia="Times New Roman" w:hAnsi="Tahoma" w:cs="Tahoma"/>
                <w:color w:val="000000"/>
                <w:lang w:eastAsia="en-ZA"/>
              </w:rPr>
              <w:t>,000</w:t>
            </w:r>
          </w:p>
        </w:tc>
      </w:tr>
      <w:tr w:rsidR="00633A37" w:rsidRPr="00396D8E" w:rsidTr="00133064">
        <w:trPr>
          <w:trHeight w:val="305"/>
        </w:trPr>
        <w:tc>
          <w:tcPr>
            <w:tcW w:w="3809" w:type="dxa"/>
            <w:tcBorders>
              <w:top w:val="nil"/>
              <w:left w:val="single" w:sz="4" w:space="0" w:color="auto"/>
              <w:bottom w:val="single" w:sz="4" w:space="0" w:color="auto"/>
              <w:right w:val="single" w:sz="4" w:space="0" w:color="auto"/>
            </w:tcBorders>
            <w:shd w:val="clear" w:color="auto" w:fill="auto"/>
            <w:noWrap/>
            <w:vAlign w:val="bottom"/>
            <w:hideMark/>
          </w:tcPr>
          <w:p w:rsidR="00633A37" w:rsidRPr="00396D8E" w:rsidRDefault="00633A37" w:rsidP="00133064">
            <w:pPr>
              <w:spacing w:after="0" w:line="240" w:lineRule="auto"/>
              <w:rPr>
                <w:rFonts w:ascii="Tahoma" w:eastAsia="Times New Roman" w:hAnsi="Tahoma" w:cs="Tahoma"/>
                <w:color w:val="000000"/>
                <w:lang w:eastAsia="en-ZA"/>
              </w:rPr>
            </w:pPr>
            <w:r w:rsidRPr="00396D8E">
              <w:rPr>
                <w:rFonts w:ascii="Tahoma" w:eastAsia="Times New Roman" w:hAnsi="Tahoma" w:cs="Tahoma"/>
                <w:color w:val="000000"/>
                <w:lang w:eastAsia="en-ZA"/>
              </w:rPr>
              <w:t>MSIG</w:t>
            </w:r>
          </w:p>
        </w:tc>
        <w:tc>
          <w:tcPr>
            <w:tcW w:w="3289" w:type="dxa"/>
            <w:tcBorders>
              <w:top w:val="nil"/>
              <w:left w:val="nil"/>
              <w:bottom w:val="single" w:sz="4" w:space="0" w:color="auto"/>
              <w:right w:val="single" w:sz="4" w:space="0" w:color="auto"/>
            </w:tcBorders>
            <w:shd w:val="clear" w:color="auto" w:fill="auto"/>
            <w:noWrap/>
            <w:vAlign w:val="bottom"/>
            <w:hideMark/>
          </w:tcPr>
          <w:p w:rsidR="00633A37" w:rsidRPr="00396D8E" w:rsidRDefault="00633A37" w:rsidP="00C65B04">
            <w:pPr>
              <w:spacing w:after="0" w:line="240" w:lineRule="auto"/>
              <w:jc w:val="center"/>
              <w:rPr>
                <w:rFonts w:ascii="Tahoma" w:eastAsia="Times New Roman" w:hAnsi="Tahoma" w:cs="Tahoma"/>
                <w:color w:val="000000"/>
                <w:lang w:eastAsia="en-ZA"/>
              </w:rPr>
            </w:pPr>
            <w:r w:rsidRPr="00396D8E">
              <w:rPr>
                <w:rFonts w:ascii="Tahoma" w:eastAsia="Times New Roman" w:hAnsi="Tahoma" w:cs="Tahoma"/>
                <w:color w:val="000000"/>
                <w:lang w:eastAsia="en-ZA"/>
              </w:rPr>
              <w:t>7</w:t>
            </w:r>
            <w:r w:rsidR="00C65B04">
              <w:rPr>
                <w:rFonts w:ascii="Tahoma" w:eastAsia="Times New Roman" w:hAnsi="Tahoma" w:cs="Tahoma"/>
                <w:color w:val="000000"/>
                <w:lang w:eastAsia="en-ZA"/>
              </w:rPr>
              <w:t>90</w:t>
            </w:r>
            <w:r w:rsidRPr="00396D8E">
              <w:rPr>
                <w:rFonts w:ascii="Tahoma" w:eastAsia="Times New Roman" w:hAnsi="Tahoma" w:cs="Tahoma"/>
                <w:color w:val="000000"/>
                <w:lang w:eastAsia="en-ZA"/>
              </w:rPr>
              <w:t>,000</w:t>
            </w:r>
          </w:p>
        </w:tc>
      </w:tr>
      <w:tr w:rsidR="00633A37" w:rsidRPr="00396D8E" w:rsidTr="00133064">
        <w:trPr>
          <w:trHeight w:val="305"/>
        </w:trPr>
        <w:tc>
          <w:tcPr>
            <w:tcW w:w="3809" w:type="dxa"/>
            <w:tcBorders>
              <w:top w:val="nil"/>
              <w:left w:val="single" w:sz="4" w:space="0" w:color="auto"/>
              <w:bottom w:val="single" w:sz="4" w:space="0" w:color="auto"/>
              <w:right w:val="single" w:sz="4" w:space="0" w:color="auto"/>
            </w:tcBorders>
            <w:shd w:val="clear" w:color="auto" w:fill="auto"/>
            <w:noWrap/>
            <w:vAlign w:val="bottom"/>
            <w:hideMark/>
          </w:tcPr>
          <w:p w:rsidR="00633A37" w:rsidRPr="00396D8E" w:rsidRDefault="00633A37" w:rsidP="00133064">
            <w:pPr>
              <w:spacing w:after="0" w:line="240" w:lineRule="auto"/>
              <w:rPr>
                <w:rFonts w:ascii="Tahoma" w:eastAsia="Times New Roman" w:hAnsi="Tahoma" w:cs="Tahoma"/>
                <w:color w:val="000000"/>
                <w:lang w:eastAsia="en-ZA"/>
              </w:rPr>
            </w:pPr>
            <w:r w:rsidRPr="00396D8E">
              <w:rPr>
                <w:rFonts w:ascii="Tahoma" w:eastAsia="Times New Roman" w:hAnsi="Tahoma" w:cs="Tahoma"/>
                <w:color w:val="000000"/>
                <w:lang w:eastAsia="en-ZA"/>
              </w:rPr>
              <w:t>DWAF</w:t>
            </w:r>
          </w:p>
        </w:tc>
        <w:tc>
          <w:tcPr>
            <w:tcW w:w="3289" w:type="dxa"/>
            <w:tcBorders>
              <w:top w:val="nil"/>
              <w:left w:val="nil"/>
              <w:bottom w:val="single" w:sz="4" w:space="0" w:color="auto"/>
              <w:right w:val="single" w:sz="4" w:space="0" w:color="auto"/>
            </w:tcBorders>
            <w:shd w:val="clear" w:color="auto" w:fill="auto"/>
            <w:noWrap/>
            <w:vAlign w:val="bottom"/>
            <w:hideMark/>
          </w:tcPr>
          <w:p w:rsidR="00633A37" w:rsidRPr="00396D8E" w:rsidRDefault="00C65B04" w:rsidP="00133064">
            <w:pPr>
              <w:spacing w:after="0" w:line="240" w:lineRule="auto"/>
              <w:jc w:val="center"/>
              <w:rPr>
                <w:rFonts w:ascii="Tahoma" w:eastAsia="Times New Roman" w:hAnsi="Tahoma" w:cs="Tahoma"/>
                <w:color w:val="000000"/>
                <w:lang w:eastAsia="en-ZA"/>
              </w:rPr>
            </w:pPr>
            <w:r>
              <w:rPr>
                <w:rFonts w:ascii="Tahoma" w:eastAsia="Times New Roman" w:hAnsi="Tahoma" w:cs="Tahoma"/>
                <w:color w:val="000000"/>
                <w:lang w:eastAsia="en-ZA"/>
              </w:rPr>
              <w:t>40,800,000</w:t>
            </w:r>
          </w:p>
        </w:tc>
      </w:tr>
      <w:tr w:rsidR="00633A37" w:rsidRPr="00396D8E" w:rsidTr="00133064">
        <w:trPr>
          <w:trHeight w:val="305"/>
        </w:trPr>
        <w:tc>
          <w:tcPr>
            <w:tcW w:w="3809" w:type="dxa"/>
            <w:tcBorders>
              <w:top w:val="nil"/>
              <w:left w:val="single" w:sz="4" w:space="0" w:color="auto"/>
              <w:bottom w:val="single" w:sz="4" w:space="0" w:color="auto"/>
              <w:right w:val="single" w:sz="4" w:space="0" w:color="auto"/>
            </w:tcBorders>
            <w:shd w:val="clear" w:color="auto" w:fill="auto"/>
            <w:noWrap/>
            <w:vAlign w:val="bottom"/>
            <w:hideMark/>
          </w:tcPr>
          <w:p w:rsidR="00633A37" w:rsidRPr="00396D8E" w:rsidRDefault="00633A37" w:rsidP="00133064">
            <w:pPr>
              <w:spacing w:after="0" w:line="240" w:lineRule="auto"/>
              <w:rPr>
                <w:rFonts w:ascii="Tahoma" w:eastAsia="Times New Roman" w:hAnsi="Tahoma" w:cs="Tahoma"/>
                <w:color w:val="000000"/>
                <w:lang w:eastAsia="en-ZA"/>
              </w:rPr>
            </w:pPr>
            <w:r w:rsidRPr="00396D8E">
              <w:rPr>
                <w:rFonts w:ascii="Tahoma" w:eastAsia="Times New Roman" w:hAnsi="Tahoma" w:cs="Tahoma"/>
                <w:color w:val="000000"/>
                <w:lang w:eastAsia="en-ZA"/>
              </w:rPr>
              <w:t>MIG</w:t>
            </w:r>
          </w:p>
        </w:tc>
        <w:tc>
          <w:tcPr>
            <w:tcW w:w="3289" w:type="dxa"/>
            <w:tcBorders>
              <w:top w:val="nil"/>
              <w:left w:val="nil"/>
              <w:bottom w:val="single" w:sz="4" w:space="0" w:color="auto"/>
              <w:right w:val="single" w:sz="4" w:space="0" w:color="auto"/>
            </w:tcBorders>
            <w:shd w:val="clear" w:color="auto" w:fill="auto"/>
            <w:noWrap/>
            <w:vAlign w:val="bottom"/>
            <w:hideMark/>
          </w:tcPr>
          <w:p w:rsidR="00633A37" w:rsidRPr="00396D8E" w:rsidRDefault="00C65B04" w:rsidP="00133064">
            <w:pPr>
              <w:spacing w:after="0" w:line="240" w:lineRule="auto"/>
              <w:jc w:val="center"/>
              <w:rPr>
                <w:rFonts w:ascii="Tahoma" w:eastAsia="Times New Roman" w:hAnsi="Tahoma" w:cs="Tahoma"/>
                <w:color w:val="000000"/>
                <w:lang w:eastAsia="en-ZA"/>
              </w:rPr>
            </w:pPr>
            <w:r>
              <w:rPr>
                <w:rFonts w:ascii="Tahoma" w:eastAsia="Times New Roman" w:hAnsi="Tahoma" w:cs="Tahoma"/>
                <w:color w:val="000000"/>
                <w:lang w:eastAsia="en-ZA"/>
              </w:rPr>
              <w:t>91,300</w:t>
            </w:r>
            <w:r w:rsidR="00633A37" w:rsidRPr="00396D8E">
              <w:rPr>
                <w:rFonts w:ascii="Tahoma" w:eastAsia="Times New Roman" w:hAnsi="Tahoma" w:cs="Tahoma"/>
                <w:color w:val="000000"/>
                <w:lang w:eastAsia="en-ZA"/>
              </w:rPr>
              <w:t>,000</w:t>
            </w:r>
          </w:p>
        </w:tc>
      </w:tr>
      <w:tr w:rsidR="00633A37" w:rsidRPr="00396D8E" w:rsidTr="00133064">
        <w:trPr>
          <w:trHeight w:val="305"/>
        </w:trPr>
        <w:tc>
          <w:tcPr>
            <w:tcW w:w="3809" w:type="dxa"/>
            <w:tcBorders>
              <w:top w:val="nil"/>
              <w:left w:val="single" w:sz="4" w:space="0" w:color="auto"/>
              <w:bottom w:val="single" w:sz="4" w:space="0" w:color="auto"/>
              <w:right w:val="single" w:sz="4" w:space="0" w:color="auto"/>
            </w:tcBorders>
            <w:shd w:val="clear" w:color="auto" w:fill="auto"/>
            <w:noWrap/>
            <w:vAlign w:val="bottom"/>
            <w:hideMark/>
          </w:tcPr>
          <w:p w:rsidR="00633A37" w:rsidRPr="00396D8E" w:rsidRDefault="00633A37" w:rsidP="00133064">
            <w:pPr>
              <w:spacing w:after="0" w:line="240" w:lineRule="auto"/>
              <w:rPr>
                <w:rFonts w:ascii="Tahoma" w:eastAsia="Times New Roman" w:hAnsi="Tahoma" w:cs="Tahoma"/>
                <w:color w:val="000000"/>
                <w:lang w:eastAsia="en-ZA"/>
              </w:rPr>
            </w:pPr>
            <w:r w:rsidRPr="00396D8E">
              <w:rPr>
                <w:rFonts w:ascii="Tahoma" w:eastAsia="Times New Roman" w:hAnsi="Tahoma" w:cs="Tahoma"/>
                <w:color w:val="000000"/>
                <w:lang w:eastAsia="en-ZA"/>
              </w:rPr>
              <w:t>COUNCIL FUNDS</w:t>
            </w:r>
          </w:p>
        </w:tc>
        <w:tc>
          <w:tcPr>
            <w:tcW w:w="3289" w:type="dxa"/>
            <w:tcBorders>
              <w:top w:val="nil"/>
              <w:left w:val="nil"/>
              <w:bottom w:val="single" w:sz="4" w:space="0" w:color="auto"/>
              <w:right w:val="single" w:sz="4" w:space="0" w:color="auto"/>
            </w:tcBorders>
            <w:shd w:val="clear" w:color="auto" w:fill="auto"/>
            <w:noWrap/>
            <w:vAlign w:val="bottom"/>
            <w:hideMark/>
          </w:tcPr>
          <w:p w:rsidR="00633A37" w:rsidRPr="00396D8E" w:rsidRDefault="00C65B04" w:rsidP="00133064">
            <w:pPr>
              <w:spacing w:after="0" w:line="240" w:lineRule="auto"/>
              <w:jc w:val="center"/>
              <w:rPr>
                <w:rFonts w:ascii="Tahoma" w:eastAsia="Times New Roman" w:hAnsi="Tahoma" w:cs="Tahoma"/>
                <w:color w:val="000000"/>
                <w:lang w:eastAsia="en-ZA"/>
              </w:rPr>
            </w:pPr>
            <w:r>
              <w:rPr>
                <w:rFonts w:ascii="Tahoma" w:eastAsia="Times New Roman" w:hAnsi="Tahoma" w:cs="Tahoma"/>
                <w:color w:val="000000"/>
                <w:lang w:eastAsia="en-ZA"/>
              </w:rPr>
              <w:t>276,918,419</w:t>
            </w:r>
          </w:p>
        </w:tc>
      </w:tr>
      <w:tr w:rsidR="00633A37" w:rsidRPr="00396D8E" w:rsidTr="00133064">
        <w:trPr>
          <w:trHeight w:val="305"/>
        </w:trPr>
        <w:tc>
          <w:tcPr>
            <w:tcW w:w="3809" w:type="dxa"/>
            <w:tcBorders>
              <w:top w:val="nil"/>
              <w:left w:val="single" w:sz="4" w:space="0" w:color="auto"/>
              <w:bottom w:val="single" w:sz="4" w:space="0" w:color="auto"/>
              <w:right w:val="single" w:sz="4" w:space="0" w:color="auto"/>
            </w:tcBorders>
            <w:shd w:val="clear" w:color="auto" w:fill="auto"/>
            <w:noWrap/>
            <w:vAlign w:val="bottom"/>
            <w:hideMark/>
          </w:tcPr>
          <w:p w:rsidR="00633A37" w:rsidRPr="00396D8E" w:rsidRDefault="00C65B04" w:rsidP="00133064">
            <w:pPr>
              <w:spacing w:after="0" w:line="240" w:lineRule="auto"/>
              <w:rPr>
                <w:rFonts w:ascii="Tahoma" w:eastAsia="Times New Roman" w:hAnsi="Tahoma" w:cs="Tahoma"/>
                <w:color w:val="000000"/>
                <w:lang w:eastAsia="en-ZA"/>
              </w:rPr>
            </w:pPr>
            <w:r>
              <w:rPr>
                <w:rFonts w:ascii="Tahoma" w:eastAsia="Times New Roman" w:hAnsi="Tahoma" w:cs="Tahoma"/>
                <w:color w:val="000000"/>
                <w:lang w:eastAsia="en-ZA"/>
              </w:rPr>
              <w:t>IDC</w:t>
            </w:r>
          </w:p>
        </w:tc>
        <w:tc>
          <w:tcPr>
            <w:tcW w:w="3289" w:type="dxa"/>
            <w:tcBorders>
              <w:top w:val="nil"/>
              <w:left w:val="nil"/>
              <w:bottom w:val="single" w:sz="4" w:space="0" w:color="auto"/>
              <w:right w:val="single" w:sz="4" w:space="0" w:color="auto"/>
            </w:tcBorders>
            <w:shd w:val="clear" w:color="auto" w:fill="auto"/>
            <w:noWrap/>
            <w:vAlign w:val="bottom"/>
            <w:hideMark/>
          </w:tcPr>
          <w:p w:rsidR="00633A37" w:rsidRPr="00396D8E" w:rsidRDefault="00C65B04" w:rsidP="00133064">
            <w:pPr>
              <w:spacing w:after="0" w:line="240" w:lineRule="auto"/>
              <w:jc w:val="center"/>
              <w:rPr>
                <w:rFonts w:ascii="Tahoma" w:eastAsia="Times New Roman" w:hAnsi="Tahoma" w:cs="Tahoma"/>
                <w:color w:val="000000"/>
                <w:lang w:eastAsia="en-ZA"/>
              </w:rPr>
            </w:pPr>
            <w:r>
              <w:rPr>
                <w:rFonts w:ascii="Tahoma" w:eastAsia="Times New Roman" w:hAnsi="Tahoma" w:cs="Tahoma"/>
                <w:color w:val="000000"/>
                <w:lang w:eastAsia="en-ZA"/>
              </w:rPr>
              <w:t>500,000</w:t>
            </w:r>
          </w:p>
        </w:tc>
      </w:tr>
    </w:tbl>
    <w:p w:rsidR="00E721B3" w:rsidRPr="008F421F" w:rsidRDefault="00E721B3" w:rsidP="00CB7F75">
      <w:pPr>
        <w:rPr>
          <w:rFonts w:asciiTheme="majorHAnsi" w:hAnsiTheme="majorHAnsi" w:cs="Tahoma"/>
          <w:b/>
          <w:sz w:val="20"/>
          <w:szCs w:val="20"/>
        </w:rPr>
      </w:pPr>
    </w:p>
    <w:p w:rsidR="00BD016C" w:rsidRDefault="00BD016C" w:rsidP="005510FE">
      <w:pPr>
        <w:rPr>
          <w:rFonts w:asciiTheme="majorHAnsi" w:hAnsiTheme="majorHAnsi" w:cs="Tahoma"/>
          <w:b/>
          <w:sz w:val="20"/>
          <w:szCs w:val="20"/>
        </w:rPr>
      </w:pPr>
    </w:p>
    <w:p w:rsidR="00BD016C" w:rsidRDefault="00BD016C" w:rsidP="005510FE">
      <w:pPr>
        <w:rPr>
          <w:rFonts w:asciiTheme="majorHAnsi" w:hAnsiTheme="majorHAnsi" w:cs="Tahoma"/>
          <w:b/>
          <w:sz w:val="20"/>
          <w:szCs w:val="20"/>
        </w:rPr>
        <w:sectPr w:rsidR="00BD016C" w:rsidSect="00BD016C">
          <w:footerReference w:type="default" r:id="rId11"/>
          <w:pgSz w:w="16838" w:h="11906" w:orient="landscape"/>
          <w:pgMar w:top="1440" w:right="1440" w:bottom="1440" w:left="1440" w:header="706" w:footer="706" w:gutter="0"/>
          <w:cols w:space="708"/>
          <w:docGrid w:linePitch="360"/>
        </w:sectPr>
      </w:pPr>
      <w:r w:rsidRPr="00BD016C">
        <w:rPr>
          <w:rFonts w:asciiTheme="majorHAnsi" w:hAnsiTheme="majorHAnsi" w:cs="Tahoma"/>
          <w:b/>
          <w:noProof/>
          <w:sz w:val="20"/>
          <w:szCs w:val="20"/>
          <w:lang w:eastAsia="en-ZA"/>
        </w:rPr>
        <w:drawing>
          <wp:inline distT="0" distB="0" distL="0" distR="0">
            <wp:extent cx="8293677" cy="3040083"/>
            <wp:effectExtent l="19050" t="0" r="12123" b="7917"/>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510FE" w:rsidRDefault="005510FE" w:rsidP="005510FE">
      <w:pPr>
        <w:rPr>
          <w:rFonts w:asciiTheme="majorHAnsi" w:hAnsiTheme="majorHAnsi" w:cs="Tahoma"/>
          <w:b/>
          <w:sz w:val="20"/>
          <w:szCs w:val="20"/>
        </w:rPr>
      </w:pPr>
    </w:p>
    <w:p w:rsidR="005510FE" w:rsidRPr="00902F0A" w:rsidRDefault="005510FE" w:rsidP="005510FE">
      <w:pPr>
        <w:rPr>
          <w:rFonts w:asciiTheme="majorHAnsi" w:hAnsiTheme="majorHAnsi" w:cs="Tahoma"/>
          <w:b/>
          <w:sz w:val="24"/>
          <w:szCs w:val="24"/>
        </w:rPr>
      </w:pPr>
      <w:r w:rsidRPr="00902F0A">
        <w:rPr>
          <w:rFonts w:asciiTheme="majorHAnsi" w:hAnsiTheme="majorHAnsi" w:cs="Tahoma"/>
          <w:b/>
          <w:sz w:val="24"/>
          <w:szCs w:val="24"/>
        </w:rPr>
        <w:t>The below table</w:t>
      </w:r>
      <w:r w:rsidR="00BD016C" w:rsidRPr="00902F0A">
        <w:rPr>
          <w:rFonts w:asciiTheme="majorHAnsi" w:hAnsiTheme="majorHAnsi" w:cs="Tahoma"/>
          <w:b/>
          <w:sz w:val="24"/>
          <w:szCs w:val="24"/>
        </w:rPr>
        <w:t>s</w:t>
      </w:r>
      <w:r w:rsidRPr="00902F0A">
        <w:rPr>
          <w:rFonts w:asciiTheme="majorHAnsi" w:hAnsiTheme="majorHAnsi" w:cs="Tahoma"/>
          <w:b/>
          <w:sz w:val="24"/>
          <w:szCs w:val="24"/>
        </w:rPr>
        <w:t xml:space="preserve"> indicates the projected revenue by source</w:t>
      </w:r>
      <w:r w:rsidR="00BD016C" w:rsidRPr="00902F0A">
        <w:rPr>
          <w:rFonts w:asciiTheme="majorHAnsi" w:hAnsiTheme="majorHAnsi" w:cs="Tahoma"/>
          <w:b/>
          <w:sz w:val="24"/>
          <w:szCs w:val="24"/>
        </w:rPr>
        <w:t xml:space="preserve"> and Operational Expenditure by type</w:t>
      </w:r>
    </w:p>
    <w:tbl>
      <w:tblPr>
        <w:tblW w:w="9995" w:type="dxa"/>
        <w:tblInd w:w="103" w:type="dxa"/>
        <w:tblLook w:val="04A0"/>
      </w:tblPr>
      <w:tblGrid>
        <w:gridCol w:w="2975"/>
        <w:gridCol w:w="2340"/>
        <w:gridCol w:w="2250"/>
        <w:gridCol w:w="2430"/>
      </w:tblGrid>
      <w:tr w:rsidR="005510FE" w:rsidRPr="00902F0A" w:rsidTr="00BD016C">
        <w:trPr>
          <w:trHeight w:val="285"/>
        </w:trPr>
        <w:tc>
          <w:tcPr>
            <w:tcW w:w="2975" w:type="dxa"/>
            <w:tcBorders>
              <w:top w:val="single" w:sz="4" w:space="0" w:color="auto"/>
              <w:left w:val="single" w:sz="4" w:space="0" w:color="auto"/>
              <w:bottom w:val="nil"/>
              <w:right w:val="single" w:sz="4" w:space="0" w:color="auto"/>
            </w:tcBorders>
            <w:shd w:val="clear" w:color="auto" w:fill="auto"/>
            <w:noWrap/>
            <w:vAlign w:val="bottom"/>
            <w:hideMark/>
          </w:tcPr>
          <w:p w:rsidR="005510FE" w:rsidRPr="00902F0A" w:rsidRDefault="005510FE" w:rsidP="00A75E30">
            <w:pPr>
              <w:rPr>
                <w:rFonts w:asciiTheme="majorHAnsi" w:eastAsia="Calibri" w:hAnsiTheme="majorHAnsi" w:cs="Tahoma"/>
                <w:color w:val="000000"/>
                <w:lang w:eastAsia="en-ZA"/>
              </w:rPr>
            </w:pPr>
            <w:r w:rsidRPr="00902F0A">
              <w:rPr>
                <w:rFonts w:asciiTheme="majorHAnsi" w:eastAsia="Calibri" w:hAnsiTheme="majorHAnsi" w:cs="Tahoma"/>
                <w:color w:val="000000"/>
                <w:lang w:eastAsia="en-ZA"/>
              </w:rPr>
              <w:t> </w:t>
            </w:r>
          </w:p>
        </w:tc>
        <w:tc>
          <w:tcPr>
            <w:tcW w:w="702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510FE" w:rsidRPr="00902F0A" w:rsidRDefault="005510FE" w:rsidP="00A75E30">
            <w:pPr>
              <w:rPr>
                <w:rFonts w:asciiTheme="majorHAnsi" w:eastAsia="Calibri" w:hAnsiTheme="majorHAnsi" w:cs="Tahoma"/>
                <w:b/>
                <w:bCs/>
                <w:color w:val="000000"/>
                <w:lang w:eastAsia="en-ZA"/>
              </w:rPr>
            </w:pPr>
            <w:r w:rsidRPr="00902F0A">
              <w:rPr>
                <w:rFonts w:asciiTheme="majorHAnsi" w:eastAsia="Calibri" w:hAnsiTheme="majorHAnsi" w:cs="Tahoma"/>
                <w:b/>
                <w:bCs/>
                <w:color w:val="000000"/>
                <w:lang w:eastAsia="en-ZA"/>
              </w:rPr>
              <w:t xml:space="preserve">Medium Term Revenue and Expenditure framework </w:t>
            </w:r>
          </w:p>
        </w:tc>
      </w:tr>
      <w:tr w:rsidR="005510FE" w:rsidRPr="00902F0A" w:rsidTr="00BD016C">
        <w:trPr>
          <w:trHeight w:val="285"/>
        </w:trPr>
        <w:tc>
          <w:tcPr>
            <w:tcW w:w="2975" w:type="dxa"/>
            <w:tcBorders>
              <w:top w:val="nil"/>
              <w:left w:val="single" w:sz="4" w:space="0" w:color="auto"/>
              <w:bottom w:val="nil"/>
              <w:right w:val="single" w:sz="4" w:space="0" w:color="auto"/>
            </w:tcBorders>
            <w:shd w:val="clear" w:color="auto" w:fill="auto"/>
            <w:noWrap/>
            <w:vAlign w:val="bottom"/>
            <w:hideMark/>
          </w:tcPr>
          <w:p w:rsidR="005510FE" w:rsidRPr="00902F0A" w:rsidRDefault="005510FE" w:rsidP="00A75E30">
            <w:pPr>
              <w:rPr>
                <w:rFonts w:asciiTheme="majorHAnsi" w:eastAsia="Calibri" w:hAnsiTheme="majorHAnsi" w:cs="Tahoma"/>
                <w:color w:val="000000"/>
                <w:lang w:eastAsia="en-ZA"/>
              </w:rPr>
            </w:pPr>
            <w:r w:rsidRPr="00902F0A">
              <w:rPr>
                <w:rFonts w:asciiTheme="majorHAnsi" w:eastAsia="Calibri" w:hAnsiTheme="majorHAnsi" w:cs="Tahoma"/>
                <w:color w:val="000000"/>
                <w:lang w:eastAsia="en-ZA"/>
              </w:rPr>
              <w:t> </w:t>
            </w:r>
          </w:p>
        </w:tc>
        <w:tc>
          <w:tcPr>
            <w:tcW w:w="2340" w:type="dxa"/>
            <w:tcBorders>
              <w:top w:val="nil"/>
              <w:left w:val="nil"/>
              <w:bottom w:val="nil"/>
              <w:right w:val="nil"/>
            </w:tcBorders>
            <w:shd w:val="clear" w:color="auto" w:fill="auto"/>
            <w:noWrap/>
            <w:vAlign w:val="bottom"/>
            <w:hideMark/>
          </w:tcPr>
          <w:p w:rsidR="005510FE" w:rsidRPr="00902F0A" w:rsidRDefault="005510FE" w:rsidP="00A75E30">
            <w:pPr>
              <w:jc w:val="center"/>
              <w:rPr>
                <w:rFonts w:asciiTheme="majorHAnsi" w:eastAsia="Calibri" w:hAnsiTheme="majorHAnsi" w:cs="Tahoma"/>
                <w:b/>
                <w:bCs/>
                <w:color w:val="000000"/>
                <w:lang w:eastAsia="en-ZA"/>
              </w:rPr>
            </w:pPr>
            <w:r w:rsidRPr="00902F0A">
              <w:rPr>
                <w:rFonts w:asciiTheme="majorHAnsi" w:eastAsia="Calibri" w:hAnsiTheme="majorHAnsi" w:cs="Tahoma"/>
                <w:b/>
                <w:bCs/>
                <w:color w:val="000000"/>
                <w:lang w:eastAsia="en-ZA"/>
              </w:rPr>
              <w:t>Budget Year</w:t>
            </w:r>
          </w:p>
        </w:tc>
        <w:tc>
          <w:tcPr>
            <w:tcW w:w="2250" w:type="dxa"/>
            <w:tcBorders>
              <w:top w:val="nil"/>
              <w:left w:val="single" w:sz="4" w:space="0" w:color="auto"/>
              <w:bottom w:val="nil"/>
              <w:right w:val="single" w:sz="4" w:space="0" w:color="auto"/>
            </w:tcBorders>
            <w:shd w:val="clear" w:color="auto" w:fill="auto"/>
            <w:noWrap/>
            <w:vAlign w:val="bottom"/>
            <w:hideMark/>
          </w:tcPr>
          <w:p w:rsidR="005510FE" w:rsidRPr="00902F0A" w:rsidRDefault="005510FE" w:rsidP="00A75E30">
            <w:pPr>
              <w:jc w:val="center"/>
              <w:rPr>
                <w:rFonts w:asciiTheme="majorHAnsi" w:eastAsia="Calibri" w:hAnsiTheme="majorHAnsi" w:cs="Tahoma"/>
                <w:b/>
                <w:bCs/>
                <w:color w:val="000000"/>
                <w:lang w:eastAsia="en-ZA"/>
              </w:rPr>
            </w:pPr>
            <w:r w:rsidRPr="00902F0A">
              <w:rPr>
                <w:rFonts w:asciiTheme="majorHAnsi" w:eastAsia="Calibri" w:hAnsiTheme="majorHAnsi" w:cs="Tahoma"/>
                <w:b/>
                <w:bCs/>
                <w:color w:val="000000"/>
                <w:lang w:eastAsia="en-ZA"/>
              </w:rPr>
              <w:t>Budget Year +1</w:t>
            </w:r>
          </w:p>
        </w:tc>
        <w:tc>
          <w:tcPr>
            <w:tcW w:w="2430" w:type="dxa"/>
            <w:tcBorders>
              <w:top w:val="nil"/>
              <w:left w:val="nil"/>
              <w:bottom w:val="nil"/>
              <w:right w:val="single" w:sz="4" w:space="0" w:color="auto"/>
            </w:tcBorders>
            <w:shd w:val="clear" w:color="auto" w:fill="auto"/>
            <w:noWrap/>
            <w:vAlign w:val="bottom"/>
            <w:hideMark/>
          </w:tcPr>
          <w:p w:rsidR="005510FE" w:rsidRPr="00902F0A" w:rsidRDefault="005510FE" w:rsidP="00A75E30">
            <w:pPr>
              <w:jc w:val="center"/>
              <w:rPr>
                <w:rFonts w:asciiTheme="majorHAnsi" w:eastAsia="Calibri" w:hAnsiTheme="majorHAnsi" w:cs="Tahoma"/>
                <w:b/>
                <w:bCs/>
                <w:color w:val="000000"/>
                <w:lang w:eastAsia="en-ZA"/>
              </w:rPr>
            </w:pPr>
            <w:r w:rsidRPr="00902F0A">
              <w:rPr>
                <w:rFonts w:asciiTheme="majorHAnsi" w:eastAsia="Calibri" w:hAnsiTheme="majorHAnsi" w:cs="Tahoma"/>
                <w:b/>
                <w:bCs/>
                <w:color w:val="000000"/>
                <w:lang w:eastAsia="en-ZA"/>
              </w:rPr>
              <w:t>Budget Year + 2</w:t>
            </w:r>
          </w:p>
        </w:tc>
      </w:tr>
      <w:tr w:rsidR="005510FE" w:rsidRPr="00902F0A" w:rsidTr="00BD016C">
        <w:trPr>
          <w:trHeight w:val="285"/>
        </w:trPr>
        <w:tc>
          <w:tcPr>
            <w:tcW w:w="2975" w:type="dxa"/>
            <w:tcBorders>
              <w:top w:val="nil"/>
              <w:left w:val="single" w:sz="4" w:space="0" w:color="auto"/>
              <w:bottom w:val="nil"/>
              <w:right w:val="single" w:sz="4" w:space="0" w:color="auto"/>
            </w:tcBorders>
            <w:shd w:val="clear" w:color="auto" w:fill="auto"/>
            <w:noWrap/>
            <w:vAlign w:val="bottom"/>
            <w:hideMark/>
          </w:tcPr>
          <w:p w:rsidR="005510FE" w:rsidRPr="00902F0A" w:rsidRDefault="005510FE" w:rsidP="00A75E30">
            <w:pPr>
              <w:jc w:val="center"/>
              <w:rPr>
                <w:rFonts w:asciiTheme="majorHAnsi" w:eastAsia="Calibri" w:hAnsiTheme="majorHAnsi" w:cs="Tahoma"/>
                <w:b/>
                <w:bCs/>
                <w:color w:val="000000"/>
                <w:lang w:eastAsia="en-ZA"/>
              </w:rPr>
            </w:pPr>
            <w:r w:rsidRPr="00902F0A">
              <w:rPr>
                <w:rFonts w:asciiTheme="majorHAnsi" w:eastAsia="Calibri" w:hAnsiTheme="majorHAnsi" w:cs="Tahoma"/>
                <w:b/>
                <w:bCs/>
                <w:color w:val="000000"/>
                <w:lang w:eastAsia="en-ZA"/>
              </w:rPr>
              <w:t>REVENUE BY SOURCE</w:t>
            </w:r>
          </w:p>
        </w:tc>
        <w:tc>
          <w:tcPr>
            <w:tcW w:w="2340" w:type="dxa"/>
            <w:tcBorders>
              <w:top w:val="nil"/>
              <w:left w:val="nil"/>
              <w:bottom w:val="single" w:sz="4" w:space="0" w:color="auto"/>
              <w:right w:val="nil"/>
            </w:tcBorders>
            <w:shd w:val="clear" w:color="auto" w:fill="auto"/>
            <w:noWrap/>
            <w:vAlign w:val="bottom"/>
            <w:hideMark/>
          </w:tcPr>
          <w:p w:rsidR="005510FE" w:rsidRPr="00902F0A" w:rsidRDefault="005510FE" w:rsidP="00A75E30">
            <w:pPr>
              <w:jc w:val="center"/>
              <w:rPr>
                <w:rFonts w:asciiTheme="majorHAnsi" w:eastAsia="Calibri" w:hAnsiTheme="majorHAnsi" w:cs="Tahoma"/>
                <w:b/>
                <w:bCs/>
                <w:color w:val="000000"/>
                <w:lang w:eastAsia="en-ZA"/>
              </w:rPr>
            </w:pPr>
            <w:r w:rsidRPr="00902F0A">
              <w:rPr>
                <w:rFonts w:asciiTheme="majorHAnsi" w:eastAsia="Calibri" w:hAnsiTheme="majorHAnsi" w:cs="Tahoma"/>
                <w:b/>
                <w:bCs/>
                <w:color w:val="000000"/>
                <w:lang w:eastAsia="en-ZA"/>
              </w:rPr>
              <w:t>2011/2012</w:t>
            </w:r>
          </w:p>
        </w:tc>
        <w:tc>
          <w:tcPr>
            <w:tcW w:w="2250" w:type="dxa"/>
            <w:tcBorders>
              <w:top w:val="nil"/>
              <w:left w:val="single" w:sz="4" w:space="0" w:color="auto"/>
              <w:bottom w:val="single" w:sz="4" w:space="0" w:color="auto"/>
              <w:right w:val="single" w:sz="4" w:space="0" w:color="auto"/>
            </w:tcBorders>
            <w:shd w:val="clear" w:color="auto" w:fill="auto"/>
            <w:noWrap/>
            <w:vAlign w:val="bottom"/>
            <w:hideMark/>
          </w:tcPr>
          <w:p w:rsidR="005510FE" w:rsidRPr="00902F0A" w:rsidRDefault="005510FE" w:rsidP="00A75E30">
            <w:pPr>
              <w:jc w:val="center"/>
              <w:rPr>
                <w:rFonts w:asciiTheme="majorHAnsi" w:eastAsia="Calibri" w:hAnsiTheme="majorHAnsi" w:cs="Tahoma"/>
                <w:b/>
                <w:bCs/>
                <w:color w:val="000000"/>
                <w:lang w:eastAsia="en-ZA"/>
              </w:rPr>
            </w:pPr>
            <w:r w:rsidRPr="00902F0A">
              <w:rPr>
                <w:rFonts w:asciiTheme="majorHAnsi" w:eastAsia="Calibri" w:hAnsiTheme="majorHAnsi" w:cs="Tahoma"/>
                <w:b/>
                <w:bCs/>
                <w:color w:val="000000"/>
                <w:lang w:eastAsia="en-ZA"/>
              </w:rPr>
              <w:t>2012/2013</w:t>
            </w:r>
          </w:p>
        </w:tc>
        <w:tc>
          <w:tcPr>
            <w:tcW w:w="2430" w:type="dxa"/>
            <w:tcBorders>
              <w:top w:val="nil"/>
              <w:left w:val="nil"/>
              <w:bottom w:val="single" w:sz="4" w:space="0" w:color="auto"/>
              <w:right w:val="single" w:sz="4" w:space="0" w:color="auto"/>
            </w:tcBorders>
            <w:shd w:val="clear" w:color="auto" w:fill="auto"/>
            <w:noWrap/>
            <w:vAlign w:val="bottom"/>
            <w:hideMark/>
          </w:tcPr>
          <w:p w:rsidR="005510FE" w:rsidRPr="00902F0A" w:rsidRDefault="005510FE" w:rsidP="00A75E30">
            <w:pPr>
              <w:jc w:val="center"/>
              <w:rPr>
                <w:rFonts w:asciiTheme="majorHAnsi" w:eastAsia="Calibri" w:hAnsiTheme="majorHAnsi" w:cs="Tahoma"/>
                <w:b/>
                <w:bCs/>
                <w:color w:val="000000"/>
                <w:lang w:eastAsia="en-ZA"/>
              </w:rPr>
            </w:pPr>
            <w:r w:rsidRPr="00902F0A">
              <w:rPr>
                <w:rFonts w:asciiTheme="majorHAnsi" w:eastAsia="Calibri" w:hAnsiTheme="majorHAnsi" w:cs="Tahoma"/>
                <w:b/>
                <w:bCs/>
                <w:color w:val="000000"/>
                <w:lang w:eastAsia="en-ZA"/>
              </w:rPr>
              <w:t>2013/2014</w:t>
            </w:r>
          </w:p>
        </w:tc>
      </w:tr>
      <w:tr w:rsidR="005510FE" w:rsidRPr="00902F0A" w:rsidTr="00BD016C">
        <w:trPr>
          <w:trHeight w:val="285"/>
        </w:trPr>
        <w:tc>
          <w:tcPr>
            <w:tcW w:w="2975" w:type="dxa"/>
            <w:tcBorders>
              <w:top w:val="nil"/>
              <w:left w:val="single" w:sz="4" w:space="0" w:color="auto"/>
              <w:bottom w:val="nil"/>
              <w:right w:val="single" w:sz="4" w:space="0" w:color="auto"/>
            </w:tcBorders>
            <w:shd w:val="clear" w:color="auto" w:fill="auto"/>
            <w:noWrap/>
            <w:vAlign w:val="bottom"/>
            <w:hideMark/>
          </w:tcPr>
          <w:p w:rsidR="005510FE" w:rsidRPr="00902F0A" w:rsidRDefault="005510FE" w:rsidP="00A75E30">
            <w:pPr>
              <w:rPr>
                <w:rFonts w:asciiTheme="majorHAnsi" w:eastAsia="Calibri" w:hAnsiTheme="majorHAnsi" w:cs="Tahoma"/>
                <w:b/>
                <w:bCs/>
                <w:color w:val="000000"/>
                <w:lang w:eastAsia="en-ZA"/>
              </w:rPr>
            </w:pPr>
            <w:r w:rsidRPr="00902F0A">
              <w:rPr>
                <w:rFonts w:asciiTheme="majorHAnsi" w:eastAsia="Calibri" w:hAnsiTheme="majorHAnsi" w:cs="Tahoma"/>
                <w:b/>
                <w:bCs/>
                <w:color w:val="000000"/>
                <w:lang w:eastAsia="en-ZA"/>
              </w:rPr>
              <w:t> </w:t>
            </w:r>
          </w:p>
        </w:tc>
        <w:tc>
          <w:tcPr>
            <w:tcW w:w="2340" w:type="dxa"/>
            <w:tcBorders>
              <w:top w:val="nil"/>
              <w:left w:val="nil"/>
              <w:bottom w:val="nil"/>
              <w:right w:val="nil"/>
            </w:tcBorders>
            <w:shd w:val="clear" w:color="auto" w:fill="auto"/>
            <w:noWrap/>
            <w:vAlign w:val="bottom"/>
            <w:hideMark/>
          </w:tcPr>
          <w:p w:rsidR="005510FE" w:rsidRPr="00902F0A" w:rsidRDefault="005510FE" w:rsidP="00A75E30">
            <w:pPr>
              <w:jc w:val="center"/>
              <w:rPr>
                <w:rFonts w:asciiTheme="majorHAnsi" w:eastAsia="Calibri" w:hAnsiTheme="majorHAnsi" w:cs="Tahoma"/>
                <w:b/>
                <w:bCs/>
                <w:color w:val="000000"/>
                <w:lang w:eastAsia="en-ZA"/>
              </w:rPr>
            </w:pPr>
            <w:r w:rsidRPr="00902F0A">
              <w:rPr>
                <w:rFonts w:asciiTheme="majorHAnsi" w:eastAsia="Calibri" w:hAnsiTheme="majorHAnsi" w:cs="Tahoma"/>
                <w:b/>
                <w:bCs/>
                <w:color w:val="000000"/>
                <w:lang w:eastAsia="en-ZA"/>
              </w:rPr>
              <w:t xml:space="preserve">Budget </w:t>
            </w:r>
          </w:p>
        </w:tc>
        <w:tc>
          <w:tcPr>
            <w:tcW w:w="2250" w:type="dxa"/>
            <w:tcBorders>
              <w:top w:val="nil"/>
              <w:left w:val="single" w:sz="4" w:space="0" w:color="auto"/>
              <w:bottom w:val="nil"/>
              <w:right w:val="single" w:sz="4" w:space="0" w:color="auto"/>
            </w:tcBorders>
            <w:shd w:val="clear" w:color="auto" w:fill="auto"/>
            <w:noWrap/>
            <w:vAlign w:val="bottom"/>
            <w:hideMark/>
          </w:tcPr>
          <w:p w:rsidR="005510FE" w:rsidRPr="00902F0A" w:rsidRDefault="005510FE" w:rsidP="00A75E30">
            <w:pPr>
              <w:jc w:val="center"/>
              <w:rPr>
                <w:rFonts w:asciiTheme="majorHAnsi" w:eastAsia="Calibri" w:hAnsiTheme="majorHAnsi" w:cs="Tahoma"/>
                <w:b/>
                <w:bCs/>
                <w:color w:val="000000"/>
                <w:lang w:eastAsia="en-ZA"/>
              </w:rPr>
            </w:pPr>
            <w:r w:rsidRPr="00902F0A">
              <w:rPr>
                <w:rFonts w:asciiTheme="majorHAnsi" w:eastAsia="Calibri" w:hAnsiTheme="majorHAnsi" w:cs="Tahoma"/>
                <w:b/>
                <w:bCs/>
                <w:color w:val="000000"/>
                <w:lang w:eastAsia="en-ZA"/>
              </w:rPr>
              <w:t xml:space="preserve">Budget </w:t>
            </w:r>
          </w:p>
        </w:tc>
        <w:tc>
          <w:tcPr>
            <w:tcW w:w="2430" w:type="dxa"/>
            <w:tcBorders>
              <w:top w:val="nil"/>
              <w:left w:val="nil"/>
              <w:bottom w:val="nil"/>
              <w:right w:val="single" w:sz="4" w:space="0" w:color="auto"/>
            </w:tcBorders>
            <w:shd w:val="clear" w:color="auto" w:fill="auto"/>
            <w:noWrap/>
            <w:vAlign w:val="bottom"/>
            <w:hideMark/>
          </w:tcPr>
          <w:p w:rsidR="005510FE" w:rsidRPr="00902F0A" w:rsidRDefault="005510FE" w:rsidP="00A75E30">
            <w:pPr>
              <w:jc w:val="center"/>
              <w:rPr>
                <w:rFonts w:asciiTheme="majorHAnsi" w:eastAsia="Calibri" w:hAnsiTheme="majorHAnsi" w:cs="Tahoma"/>
                <w:b/>
                <w:bCs/>
                <w:color w:val="000000"/>
                <w:lang w:eastAsia="en-ZA"/>
              </w:rPr>
            </w:pPr>
            <w:r w:rsidRPr="00902F0A">
              <w:rPr>
                <w:rFonts w:asciiTheme="majorHAnsi" w:eastAsia="Calibri" w:hAnsiTheme="majorHAnsi" w:cs="Tahoma"/>
                <w:b/>
                <w:bCs/>
                <w:color w:val="000000"/>
                <w:lang w:eastAsia="en-ZA"/>
              </w:rPr>
              <w:t xml:space="preserve">Budget </w:t>
            </w:r>
          </w:p>
        </w:tc>
      </w:tr>
      <w:tr w:rsidR="005510FE" w:rsidRPr="00902F0A" w:rsidTr="00BD016C">
        <w:trPr>
          <w:trHeight w:val="95"/>
        </w:trPr>
        <w:tc>
          <w:tcPr>
            <w:tcW w:w="2975" w:type="dxa"/>
            <w:tcBorders>
              <w:top w:val="nil"/>
              <w:left w:val="single" w:sz="4" w:space="0" w:color="auto"/>
              <w:bottom w:val="single" w:sz="4" w:space="0" w:color="auto"/>
              <w:right w:val="single" w:sz="4" w:space="0" w:color="auto"/>
            </w:tcBorders>
            <w:shd w:val="clear" w:color="auto" w:fill="auto"/>
            <w:noWrap/>
            <w:vAlign w:val="bottom"/>
            <w:hideMark/>
          </w:tcPr>
          <w:p w:rsidR="005510FE" w:rsidRPr="00902F0A" w:rsidRDefault="005510FE" w:rsidP="00A75E30">
            <w:pPr>
              <w:rPr>
                <w:rFonts w:asciiTheme="majorHAnsi" w:eastAsia="Calibri" w:hAnsiTheme="majorHAnsi" w:cs="Tahoma"/>
                <w:b/>
                <w:bCs/>
                <w:color w:val="000000"/>
                <w:lang w:eastAsia="en-ZA"/>
              </w:rPr>
            </w:pPr>
          </w:p>
        </w:tc>
        <w:tc>
          <w:tcPr>
            <w:tcW w:w="2340" w:type="dxa"/>
            <w:tcBorders>
              <w:top w:val="nil"/>
              <w:left w:val="nil"/>
              <w:bottom w:val="single" w:sz="4" w:space="0" w:color="auto"/>
              <w:right w:val="nil"/>
            </w:tcBorders>
            <w:shd w:val="clear" w:color="auto" w:fill="auto"/>
            <w:noWrap/>
            <w:vAlign w:val="bottom"/>
            <w:hideMark/>
          </w:tcPr>
          <w:p w:rsidR="005510FE" w:rsidRPr="00902F0A" w:rsidRDefault="005510FE" w:rsidP="00A75E30">
            <w:pPr>
              <w:rPr>
                <w:rFonts w:asciiTheme="majorHAnsi" w:eastAsia="Calibri" w:hAnsiTheme="majorHAnsi" w:cs="Tahoma"/>
                <w:b/>
                <w:bCs/>
                <w:color w:val="000000"/>
                <w:lang w:eastAsia="en-ZA"/>
              </w:rPr>
            </w:pPr>
          </w:p>
        </w:tc>
        <w:tc>
          <w:tcPr>
            <w:tcW w:w="2250" w:type="dxa"/>
            <w:tcBorders>
              <w:top w:val="nil"/>
              <w:left w:val="single" w:sz="4" w:space="0" w:color="auto"/>
              <w:bottom w:val="single" w:sz="4" w:space="0" w:color="auto"/>
              <w:right w:val="single" w:sz="4" w:space="0" w:color="auto"/>
            </w:tcBorders>
            <w:shd w:val="clear" w:color="auto" w:fill="auto"/>
            <w:noWrap/>
            <w:vAlign w:val="bottom"/>
            <w:hideMark/>
          </w:tcPr>
          <w:p w:rsidR="005510FE" w:rsidRPr="00902F0A" w:rsidRDefault="005510FE" w:rsidP="00A75E30">
            <w:pPr>
              <w:rPr>
                <w:rFonts w:asciiTheme="majorHAnsi" w:eastAsia="Calibri" w:hAnsiTheme="majorHAnsi" w:cs="Tahoma"/>
                <w:b/>
                <w:bCs/>
                <w:color w:val="000000"/>
                <w:lang w:eastAsia="en-ZA"/>
              </w:rPr>
            </w:pPr>
            <w:r w:rsidRPr="00902F0A">
              <w:rPr>
                <w:rFonts w:asciiTheme="majorHAnsi" w:eastAsia="Calibri" w:hAnsiTheme="majorHAnsi" w:cs="Tahoma"/>
                <w:b/>
                <w:bCs/>
                <w:color w:val="000000"/>
                <w:lang w:eastAsia="en-ZA"/>
              </w:rPr>
              <w:t> </w:t>
            </w:r>
          </w:p>
        </w:tc>
        <w:tc>
          <w:tcPr>
            <w:tcW w:w="2430" w:type="dxa"/>
            <w:tcBorders>
              <w:top w:val="nil"/>
              <w:left w:val="nil"/>
              <w:bottom w:val="single" w:sz="4" w:space="0" w:color="auto"/>
              <w:right w:val="single" w:sz="4" w:space="0" w:color="auto"/>
            </w:tcBorders>
            <w:shd w:val="clear" w:color="auto" w:fill="auto"/>
            <w:noWrap/>
            <w:vAlign w:val="bottom"/>
            <w:hideMark/>
          </w:tcPr>
          <w:p w:rsidR="005510FE" w:rsidRPr="00902F0A" w:rsidRDefault="005510FE" w:rsidP="00A75E30">
            <w:pPr>
              <w:rPr>
                <w:rFonts w:asciiTheme="majorHAnsi" w:eastAsia="Calibri" w:hAnsiTheme="majorHAnsi" w:cs="Tahoma"/>
                <w:b/>
                <w:bCs/>
                <w:color w:val="000000"/>
                <w:lang w:eastAsia="en-ZA"/>
              </w:rPr>
            </w:pPr>
            <w:r w:rsidRPr="00902F0A">
              <w:rPr>
                <w:rFonts w:asciiTheme="majorHAnsi" w:eastAsia="Calibri" w:hAnsiTheme="majorHAnsi" w:cs="Tahoma"/>
                <w:b/>
                <w:bCs/>
                <w:color w:val="000000"/>
                <w:lang w:eastAsia="en-ZA"/>
              </w:rPr>
              <w:t> </w:t>
            </w:r>
          </w:p>
        </w:tc>
      </w:tr>
      <w:tr w:rsidR="005510FE" w:rsidRPr="00902F0A" w:rsidTr="00BD016C">
        <w:trPr>
          <w:trHeight w:val="285"/>
        </w:trPr>
        <w:tc>
          <w:tcPr>
            <w:tcW w:w="2975" w:type="dxa"/>
            <w:tcBorders>
              <w:top w:val="nil"/>
              <w:left w:val="single" w:sz="4" w:space="0" w:color="auto"/>
              <w:bottom w:val="single" w:sz="4" w:space="0" w:color="auto"/>
              <w:right w:val="single" w:sz="4" w:space="0" w:color="auto"/>
            </w:tcBorders>
            <w:shd w:val="clear" w:color="auto" w:fill="auto"/>
            <w:noWrap/>
            <w:vAlign w:val="bottom"/>
            <w:hideMark/>
          </w:tcPr>
          <w:p w:rsidR="005510FE" w:rsidRPr="00902F0A" w:rsidRDefault="005510FE" w:rsidP="00A75E30">
            <w:pPr>
              <w:rPr>
                <w:rFonts w:asciiTheme="majorHAnsi" w:eastAsia="Calibri" w:hAnsiTheme="majorHAnsi" w:cs="Tahoma"/>
                <w:color w:val="000000"/>
                <w:lang w:eastAsia="en-ZA"/>
              </w:rPr>
            </w:pPr>
            <w:r w:rsidRPr="00902F0A">
              <w:rPr>
                <w:rFonts w:asciiTheme="majorHAnsi" w:eastAsia="Calibri" w:hAnsiTheme="majorHAnsi" w:cs="Tahoma"/>
                <w:color w:val="000000"/>
                <w:lang w:eastAsia="en-ZA"/>
              </w:rPr>
              <w:t>HOUSING</w:t>
            </w:r>
          </w:p>
        </w:tc>
        <w:tc>
          <w:tcPr>
            <w:tcW w:w="2340" w:type="dxa"/>
            <w:tcBorders>
              <w:top w:val="nil"/>
              <w:left w:val="nil"/>
              <w:bottom w:val="single" w:sz="4" w:space="0" w:color="auto"/>
              <w:right w:val="single" w:sz="4" w:space="0" w:color="auto"/>
            </w:tcBorders>
            <w:shd w:val="clear" w:color="auto" w:fill="auto"/>
            <w:noWrap/>
            <w:vAlign w:val="bottom"/>
            <w:hideMark/>
          </w:tcPr>
          <w:p w:rsidR="005510FE" w:rsidRPr="00902F0A" w:rsidRDefault="005510FE" w:rsidP="00A75E30">
            <w:pPr>
              <w:rPr>
                <w:rFonts w:asciiTheme="majorHAnsi" w:eastAsia="Calibri" w:hAnsiTheme="majorHAnsi" w:cs="Tahoma"/>
                <w:color w:val="000000"/>
                <w:lang w:eastAsia="en-ZA"/>
              </w:rPr>
            </w:pPr>
            <w:r w:rsidRPr="00902F0A">
              <w:rPr>
                <w:rFonts w:asciiTheme="majorHAnsi" w:eastAsia="Calibri" w:hAnsiTheme="majorHAnsi" w:cs="Tahoma"/>
                <w:color w:val="000000"/>
                <w:lang w:eastAsia="en-ZA"/>
              </w:rPr>
              <w:t xml:space="preserve">              1,500,000 </w:t>
            </w:r>
          </w:p>
        </w:tc>
        <w:tc>
          <w:tcPr>
            <w:tcW w:w="2250" w:type="dxa"/>
            <w:tcBorders>
              <w:top w:val="nil"/>
              <w:left w:val="nil"/>
              <w:bottom w:val="single" w:sz="4" w:space="0" w:color="auto"/>
              <w:right w:val="single" w:sz="4" w:space="0" w:color="auto"/>
            </w:tcBorders>
            <w:shd w:val="clear" w:color="auto" w:fill="auto"/>
            <w:noWrap/>
            <w:vAlign w:val="bottom"/>
            <w:hideMark/>
          </w:tcPr>
          <w:p w:rsidR="005510FE" w:rsidRPr="00902F0A" w:rsidRDefault="005510FE" w:rsidP="00A75E30">
            <w:pPr>
              <w:rPr>
                <w:rFonts w:asciiTheme="majorHAnsi" w:eastAsia="Calibri" w:hAnsiTheme="majorHAnsi" w:cs="Tahoma"/>
                <w:color w:val="000000"/>
                <w:lang w:eastAsia="en-ZA"/>
              </w:rPr>
            </w:pPr>
            <w:r w:rsidRPr="00902F0A">
              <w:rPr>
                <w:rFonts w:asciiTheme="majorHAnsi" w:eastAsia="Calibri" w:hAnsiTheme="majorHAnsi" w:cs="Tahoma"/>
                <w:color w:val="000000"/>
                <w:lang w:eastAsia="en-ZA"/>
              </w:rPr>
              <w:t xml:space="preserve">            1,650,000 </w:t>
            </w:r>
          </w:p>
        </w:tc>
        <w:tc>
          <w:tcPr>
            <w:tcW w:w="2430" w:type="dxa"/>
            <w:tcBorders>
              <w:top w:val="nil"/>
              <w:left w:val="nil"/>
              <w:bottom w:val="single" w:sz="4" w:space="0" w:color="auto"/>
              <w:right w:val="single" w:sz="4" w:space="0" w:color="auto"/>
            </w:tcBorders>
            <w:shd w:val="clear" w:color="auto" w:fill="auto"/>
            <w:noWrap/>
            <w:vAlign w:val="bottom"/>
            <w:hideMark/>
          </w:tcPr>
          <w:p w:rsidR="005510FE" w:rsidRPr="00902F0A" w:rsidRDefault="005510FE" w:rsidP="00A75E30">
            <w:pPr>
              <w:rPr>
                <w:rFonts w:asciiTheme="majorHAnsi" w:eastAsia="Calibri" w:hAnsiTheme="majorHAnsi" w:cs="Tahoma"/>
                <w:color w:val="000000"/>
                <w:lang w:eastAsia="en-ZA"/>
              </w:rPr>
            </w:pPr>
            <w:r w:rsidRPr="00902F0A">
              <w:rPr>
                <w:rFonts w:asciiTheme="majorHAnsi" w:eastAsia="Calibri" w:hAnsiTheme="majorHAnsi" w:cs="Tahoma"/>
                <w:color w:val="000000"/>
                <w:lang w:eastAsia="en-ZA"/>
              </w:rPr>
              <w:t xml:space="preserve">           1,815,000 </w:t>
            </w:r>
          </w:p>
        </w:tc>
      </w:tr>
      <w:tr w:rsidR="005510FE" w:rsidRPr="00902F0A" w:rsidTr="00BD016C">
        <w:trPr>
          <w:trHeight w:val="285"/>
        </w:trPr>
        <w:tc>
          <w:tcPr>
            <w:tcW w:w="2975" w:type="dxa"/>
            <w:tcBorders>
              <w:top w:val="nil"/>
              <w:left w:val="single" w:sz="4" w:space="0" w:color="auto"/>
              <w:bottom w:val="single" w:sz="4" w:space="0" w:color="auto"/>
              <w:right w:val="single" w:sz="4" w:space="0" w:color="auto"/>
            </w:tcBorders>
            <w:shd w:val="clear" w:color="auto" w:fill="auto"/>
            <w:noWrap/>
            <w:vAlign w:val="bottom"/>
            <w:hideMark/>
          </w:tcPr>
          <w:p w:rsidR="005510FE" w:rsidRPr="00902F0A" w:rsidRDefault="005510FE" w:rsidP="00A75E30">
            <w:pPr>
              <w:rPr>
                <w:rFonts w:asciiTheme="majorHAnsi" w:eastAsia="Calibri" w:hAnsiTheme="majorHAnsi" w:cs="Tahoma"/>
                <w:color w:val="000000"/>
                <w:lang w:eastAsia="en-ZA"/>
              </w:rPr>
            </w:pPr>
            <w:r w:rsidRPr="00902F0A">
              <w:rPr>
                <w:rFonts w:asciiTheme="majorHAnsi" w:eastAsia="Calibri" w:hAnsiTheme="majorHAnsi" w:cs="Tahoma"/>
                <w:color w:val="000000"/>
                <w:lang w:eastAsia="en-ZA"/>
              </w:rPr>
              <w:t>RATES &amp; TAXES</w:t>
            </w:r>
          </w:p>
        </w:tc>
        <w:tc>
          <w:tcPr>
            <w:tcW w:w="2340" w:type="dxa"/>
            <w:tcBorders>
              <w:top w:val="nil"/>
              <w:left w:val="nil"/>
              <w:bottom w:val="single" w:sz="4" w:space="0" w:color="auto"/>
              <w:right w:val="single" w:sz="4" w:space="0" w:color="auto"/>
            </w:tcBorders>
            <w:shd w:val="clear" w:color="auto" w:fill="auto"/>
            <w:noWrap/>
            <w:vAlign w:val="bottom"/>
            <w:hideMark/>
          </w:tcPr>
          <w:p w:rsidR="005510FE" w:rsidRPr="00902F0A" w:rsidRDefault="005510FE" w:rsidP="00A75E30">
            <w:pPr>
              <w:rPr>
                <w:rFonts w:asciiTheme="majorHAnsi" w:eastAsia="Calibri" w:hAnsiTheme="majorHAnsi" w:cs="Tahoma"/>
                <w:color w:val="000000"/>
                <w:lang w:eastAsia="en-ZA"/>
              </w:rPr>
            </w:pPr>
            <w:r w:rsidRPr="00902F0A">
              <w:rPr>
                <w:rFonts w:asciiTheme="majorHAnsi" w:eastAsia="Calibri" w:hAnsiTheme="majorHAnsi" w:cs="Tahoma"/>
                <w:color w:val="000000"/>
                <w:lang w:eastAsia="en-ZA"/>
              </w:rPr>
              <w:t xml:space="preserve">                 720,000 </w:t>
            </w:r>
          </w:p>
        </w:tc>
        <w:tc>
          <w:tcPr>
            <w:tcW w:w="2250" w:type="dxa"/>
            <w:tcBorders>
              <w:top w:val="nil"/>
              <w:left w:val="nil"/>
              <w:bottom w:val="single" w:sz="4" w:space="0" w:color="auto"/>
              <w:right w:val="single" w:sz="4" w:space="0" w:color="auto"/>
            </w:tcBorders>
            <w:shd w:val="clear" w:color="auto" w:fill="auto"/>
            <w:noWrap/>
            <w:vAlign w:val="bottom"/>
            <w:hideMark/>
          </w:tcPr>
          <w:p w:rsidR="005510FE" w:rsidRPr="00902F0A" w:rsidRDefault="005510FE" w:rsidP="00A75E30">
            <w:pPr>
              <w:rPr>
                <w:rFonts w:asciiTheme="majorHAnsi" w:eastAsia="Calibri" w:hAnsiTheme="majorHAnsi" w:cs="Tahoma"/>
                <w:color w:val="000000"/>
                <w:lang w:eastAsia="en-ZA"/>
              </w:rPr>
            </w:pPr>
            <w:r w:rsidRPr="00902F0A">
              <w:rPr>
                <w:rFonts w:asciiTheme="majorHAnsi" w:eastAsia="Calibri" w:hAnsiTheme="majorHAnsi" w:cs="Tahoma"/>
                <w:color w:val="000000"/>
                <w:lang w:eastAsia="en-ZA"/>
              </w:rPr>
              <w:t xml:space="preserve">              792,000 </w:t>
            </w:r>
          </w:p>
        </w:tc>
        <w:tc>
          <w:tcPr>
            <w:tcW w:w="2430" w:type="dxa"/>
            <w:tcBorders>
              <w:top w:val="nil"/>
              <w:left w:val="nil"/>
              <w:bottom w:val="single" w:sz="4" w:space="0" w:color="auto"/>
              <w:right w:val="single" w:sz="4" w:space="0" w:color="auto"/>
            </w:tcBorders>
            <w:shd w:val="clear" w:color="auto" w:fill="auto"/>
            <w:noWrap/>
            <w:vAlign w:val="bottom"/>
            <w:hideMark/>
          </w:tcPr>
          <w:p w:rsidR="005510FE" w:rsidRPr="00902F0A" w:rsidRDefault="005510FE" w:rsidP="00A75E30">
            <w:pPr>
              <w:rPr>
                <w:rFonts w:asciiTheme="majorHAnsi" w:eastAsia="Calibri" w:hAnsiTheme="majorHAnsi" w:cs="Tahoma"/>
                <w:color w:val="000000"/>
                <w:lang w:eastAsia="en-ZA"/>
              </w:rPr>
            </w:pPr>
            <w:r w:rsidRPr="00902F0A">
              <w:rPr>
                <w:rFonts w:asciiTheme="majorHAnsi" w:eastAsia="Calibri" w:hAnsiTheme="majorHAnsi" w:cs="Tahoma"/>
                <w:color w:val="000000"/>
                <w:lang w:eastAsia="en-ZA"/>
              </w:rPr>
              <w:t xml:space="preserve">              871,200 </w:t>
            </w:r>
          </w:p>
        </w:tc>
      </w:tr>
      <w:tr w:rsidR="005510FE" w:rsidRPr="00902F0A" w:rsidTr="00BD016C">
        <w:trPr>
          <w:trHeight w:val="285"/>
        </w:trPr>
        <w:tc>
          <w:tcPr>
            <w:tcW w:w="2975" w:type="dxa"/>
            <w:tcBorders>
              <w:top w:val="nil"/>
              <w:left w:val="single" w:sz="4" w:space="0" w:color="auto"/>
              <w:bottom w:val="single" w:sz="4" w:space="0" w:color="auto"/>
              <w:right w:val="single" w:sz="4" w:space="0" w:color="auto"/>
            </w:tcBorders>
            <w:shd w:val="clear" w:color="auto" w:fill="auto"/>
            <w:noWrap/>
            <w:vAlign w:val="bottom"/>
            <w:hideMark/>
          </w:tcPr>
          <w:p w:rsidR="005510FE" w:rsidRPr="00902F0A" w:rsidRDefault="005510FE" w:rsidP="00A75E30">
            <w:pPr>
              <w:rPr>
                <w:rFonts w:asciiTheme="majorHAnsi" w:eastAsia="Calibri" w:hAnsiTheme="majorHAnsi" w:cs="Tahoma"/>
                <w:color w:val="000000"/>
                <w:lang w:eastAsia="en-ZA"/>
              </w:rPr>
            </w:pPr>
            <w:r w:rsidRPr="00902F0A">
              <w:rPr>
                <w:rFonts w:asciiTheme="majorHAnsi" w:eastAsia="Calibri" w:hAnsiTheme="majorHAnsi" w:cs="Tahoma"/>
                <w:color w:val="000000"/>
                <w:lang w:eastAsia="en-ZA"/>
              </w:rPr>
              <w:t>CEMETARY</w:t>
            </w:r>
          </w:p>
        </w:tc>
        <w:tc>
          <w:tcPr>
            <w:tcW w:w="2340" w:type="dxa"/>
            <w:tcBorders>
              <w:top w:val="nil"/>
              <w:left w:val="nil"/>
              <w:bottom w:val="single" w:sz="4" w:space="0" w:color="auto"/>
              <w:right w:val="single" w:sz="4" w:space="0" w:color="auto"/>
            </w:tcBorders>
            <w:shd w:val="clear" w:color="auto" w:fill="auto"/>
            <w:noWrap/>
            <w:vAlign w:val="bottom"/>
            <w:hideMark/>
          </w:tcPr>
          <w:p w:rsidR="005510FE" w:rsidRPr="00902F0A" w:rsidRDefault="005510FE" w:rsidP="00A75E30">
            <w:pPr>
              <w:rPr>
                <w:rFonts w:asciiTheme="majorHAnsi" w:eastAsia="Calibri" w:hAnsiTheme="majorHAnsi" w:cs="Tahoma"/>
                <w:color w:val="000000"/>
                <w:lang w:eastAsia="en-ZA"/>
              </w:rPr>
            </w:pPr>
            <w:r w:rsidRPr="00902F0A">
              <w:rPr>
                <w:rFonts w:asciiTheme="majorHAnsi" w:eastAsia="Calibri" w:hAnsiTheme="majorHAnsi" w:cs="Tahoma"/>
                <w:color w:val="000000"/>
                <w:lang w:eastAsia="en-ZA"/>
              </w:rPr>
              <w:t xml:space="preserve">                 140,000 </w:t>
            </w:r>
          </w:p>
        </w:tc>
        <w:tc>
          <w:tcPr>
            <w:tcW w:w="2250" w:type="dxa"/>
            <w:tcBorders>
              <w:top w:val="nil"/>
              <w:left w:val="nil"/>
              <w:bottom w:val="single" w:sz="4" w:space="0" w:color="auto"/>
              <w:right w:val="single" w:sz="4" w:space="0" w:color="auto"/>
            </w:tcBorders>
            <w:shd w:val="clear" w:color="auto" w:fill="auto"/>
            <w:noWrap/>
            <w:vAlign w:val="bottom"/>
            <w:hideMark/>
          </w:tcPr>
          <w:p w:rsidR="005510FE" w:rsidRPr="00902F0A" w:rsidRDefault="005510FE" w:rsidP="00A75E30">
            <w:pPr>
              <w:rPr>
                <w:rFonts w:asciiTheme="majorHAnsi" w:eastAsia="Calibri" w:hAnsiTheme="majorHAnsi" w:cs="Tahoma"/>
                <w:color w:val="000000"/>
                <w:lang w:eastAsia="en-ZA"/>
              </w:rPr>
            </w:pPr>
            <w:r w:rsidRPr="00902F0A">
              <w:rPr>
                <w:rFonts w:asciiTheme="majorHAnsi" w:eastAsia="Calibri" w:hAnsiTheme="majorHAnsi" w:cs="Tahoma"/>
                <w:color w:val="000000"/>
                <w:lang w:eastAsia="en-ZA"/>
              </w:rPr>
              <w:t xml:space="preserve">              154,000 </w:t>
            </w:r>
          </w:p>
        </w:tc>
        <w:tc>
          <w:tcPr>
            <w:tcW w:w="2430" w:type="dxa"/>
            <w:tcBorders>
              <w:top w:val="nil"/>
              <w:left w:val="nil"/>
              <w:bottom w:val="single" w:sz="4" w:space="0" w:color="auto"/>
              <w:right w:val="single" w:sz="4" w:space="0" w:color="auto"/>
            </w:tcBorders>
            <w:shd w:val="clear" w:color="auto" w:fill="auto"/>
            <w:noWrap/>
            <w:vAlign w:val="bottom"/>
            <w:hideMark/>
          </w:tcPr>
          <w:p w:rsidR="005510FE" w:rsidRPr="00902F0A" w:rsidRDefault="005510FE" w:rsidP="00A75E30">
            <w:pPr>
              <w:rPr>
                <w:rFonts w:asciiTheme="majorHAnsi" w:eastAsia="Calibri" w:hAnsiTheme="majorHAnsi" w:cs="Tahoma"/>
                <w:color w:val="000000"/>
                <w:lang w:eastAsia="en-ZA"/>
              </w:rPr>
            </w:pPr>
            <w:r w:rsidRPr="00902F0A">
              <w:rPr>
                <w:rFonts w:asciiTheme="majorHAnsi" w:eastAsia="Calibri" w:hAnsiTheme="majorHAnsi" w:cs="Tahoma"/>
                <w:color w:val="000000"/>
                <w:lang w:eastAsia="en-ZA"/>
              </w:rPr>
              <w:t xml:space="preserve">              169,400 </w:t>
            </w:r>
          </w:p>
        </w:tc>
      </w:tr>
      <w:tr w:rsidR="005510FE" w:rsidRPr="00902F0A" w:rsidTr="00BD016C">
        <w:trPr>
          <w:trHeight w:val="285"/>
        </w:trPr>
        <w:tc>
          <w:tcPr>
            <w:tcW w:w="2975" w:type="dxa"/>
            <w:tcBorders>
              <w:top w:val="nil"/>
              <w:left w:val="single" w:sz="4" w:space="0" w:color="auto"/>
              <w:bottom w:val="single" w:sz="4" w:space="0" w:color="auto"/>
              <w:right w:val="single" w:sz="4" w:space="0" w:color="auto"/>
            </w:tcBorders>
            <w:shd w:val="clear" w:color="auto" w:fill="auto"/>
            <w:noWrap/>
            <w:vAlign w:val="bottom"/>
            <w:hideMark/>
          </w:tcPr>
          <w:p w:rsidR="005510FE" w:rsidRPr="00902F0A" w:rsidRDefault="005510FE" w:rsidP="00A75E30">
            <w:pPr>
              <w:rPr>
                <w:rFonts w:asciiTheme="majorHAnsi" w:eastAsia="Calibri" w:hAnsiTheme="majorHAnsi" w:cs="Tahoma"/>
                <w:color w:val="000000"/>
                <w:lang w:eastAsia="en-ZA"/>
              </w:rPr>
            </w:pPr>
            <w:r w:rsidRPr="00902F0A">
              <w:rPr>
                <w:rFonts w:asciiTheme="majorHAnsi" w:eastAsia="Calibri" w:hAnsiTheme="majorHAnsi" w:cs="Tahoma"/>
                <w:color w:val="000000"/>
                <w:lang w:eastAsia="en-ZA"/>
              </w:rPr>
              <w:t>WATER &amp; SANITATION</w:t>
            </w:r>
          </w:p>
        </w:tc>
        <w:tc>
          <w:tcPr>
            <w:tcW w:w="2340" w:type="dxa"/>
            <w:tcBorders>
              <w:top w:val="nil"/>
              <w:left w:val="nil"/>
              <w:bottom w:val="single" w:sz="4" w:space="0" w:color="auto"/>
              <w:right w:val="single" w:sz="4" w:space="0" w:color="auto"/>
            </w:tcBorders>
            <w:shd w:val="clear" w:color="auto" w:fill="auto"/>
            <w:noWrap/>
            <w:vAlign w:val="bottom"/>
            <w:hideMark/>
          </w:tcPr>
          <w:p w:rsidR="005510FE" w:rsidRPr="00902F0A" w:rsidRDefault="005510FE" w:rsidP="00A75E30">
            <w:pPr>
              <w:rPr>
                <w:rFonts w:asciiTheme="majorHAnsi" w:eastAsia="Calibri" w:hAnsiTheme="majorHAnsi" w:cs="Tahoma"/>
                <w:color w:val="000000"/>
                <w:lang w:eastAsia="en-ZA"/>
              </w:rPr>
            </w:pPr>
            <w:r w:rsidRPr="00902F0A">
              <w:rPr>
                <w:rFonts w:asciiTheme="majorHAnsi" w:eastAsia="Calibri" w:hAnsiTheme="majorHAnsi" w:cs="Tahoma"/>
                <w:color w:val="000000"/>
                <w:lang w:eastAsia="en-ZA"/>
              </w:rPr>
              <w:t xml:space="preserve">            38,355,400 </w:t>
            </w:r>
          </w:p>
        </w:tc>
        <w:tc>
          <w:tcPr>
            <w:tcW w:w="2250" w:type="dxa"/>
            <w:tcBorders>
              <w:top w:val="nil"/>
              <w:left w:val="nil"/>
              <w:bottom w:val="single" w:sz="4" w:space="0" w:color="auto"/>
              <w:right w:val="single" w:sz="4" w:space="0" w:color="auto"/>
            </w:tcBorders>
            <w:shd w:val="clear" w:color="auto" w:fill="auto"/>
            <w:noWrap/>
            <w:vAlign w:val="bottom"/>
            <w:hideMark/>
          </w:tcPr>
          <w:p w:rsidR="005510FE" w:rsidRPr="00902F0A" w:rsidRDefault="005510FE" w:rsidP="00A75E30">
            <w:pPr>
              <w:rPr>
                <w:rFonts w:asciiTheme="majorHAnsi" w:eastAsia="Calibri" w:hAnsiTheme="majorHAnsi" w:cs="Tahoma"/>
                <w:color w:val="000000"/>
                <w:lang w:eastAsia="en-ZA"/>
              </w:rPr>
            </w:pPr>
            <w:r w:rsidRPr="00902F0A">
              <w:rPr>
                <w:rFonts w:asciiTheme="majorHAnsi" w:eastAsia="Calibri" w:hAnsiTheme="majorHAnsi" w:cs="Tahoma"/>
                <w:color w:val="000000"/>
                <w:lang w:eastAsia="en-ZA"/>
              </w:rPr>
              <w:t xml:space="preserve">          42,190,940 </w:t>
            </w:r>
          </w:p>
        </w:tc>
        <w:tc>
          <w:tcPr>
            <w:tcW w:w="2430" w:type="dxa"/>
            <w:tcBorders>
              <w:top w:val="nil"/>
              <w:left w:val="nil"/>
              <w:bottom w:val="single" w:sz="4" w:space="0" w:color="auto"/>
              <w:right w:val="single" w:sz="4" w:space="0" w:color="auto"/>
            </w:tcBorders>
            <w:shd w:val="clear" w:color="auto" w:fill="auto"/>
            <w:noWrap/>
            <w:vAlign w:val="bottom"/>
            <w:hideMark/>
          </w:tcPr>
          <w:p w:rsidR="005510FE" w:rsidRPr="00902F0A" w:rsidRDefault="005510FE" w:rsidP="00A75E30">
            <w:pPr>
              <w:rPr>
                <w:rFonts w:asciiTheme="majorHAnsi" w:eastAsia="Calibri" w:hAnsiTheme="majorHAnsi" w:cs="Tahoma"/>
                <w:color w:val="000000"/>
                <w:lang w:eastAsia="en-ZA"/>
              </w:rPr>
            </w:pPr>
            <w:r w:rsidRPr="00902F0A">
              <w:rPr>
                <w:rFonts w:asciiTheme="majorHAnsi" w:eastAsia="Calibri" w:hAnsiTheme="majorHAnsi" w:cs="Tahoma"/>
                <w:color w:val="000000"/>
                <w:lang w:eastAsia="en-ZA"/>
              </w:rPr>
              <w:t xml:space="preserve">          46,410,034 </w:t>
            </w:r>
          </w:p>
        </w:tc>
      </w:tr>
      <w:tr w:rsidR="005510FE" w:rsidRPr="00902F0A" w:rsidTr="00BD016C">
        <w:trPr>
          <w:trHeight w:val="285"/>
        </w:trPr>
        <w:tc>
          <w:tcPr>
            <w:tcW w:w="2975" w:type="dxa"/>
            <w:tcBorders>
              <w:top w:val="nil"/>
              <w:left w:val="single" w:sz="4" w:space="0" w:color="auto"/>
              <w:bottom w:val="single" w:sz="4" w:space="0" w:color="auto"/>
              <w:right w:val="single" w:sz="4" w:space="0" w:color="auto"/>
            </w:tcBorders>
            <w:shd w:val="clear" w:color="auto" w:fill="auto"/>
            <w:noWrap/>
            <w:vAlign w:val="bottom"/>
            <w:hideMark/>
          </w:tcPr>
          <w:p w:rsidR="005510FE" w:rsidRPr="00902F0A" w:rsidRDefault="005510FE" w:rsidP="00A75E30">
            <w:pPr>
              <w:rPr>
                <w:rFonts w:asciiTheme="majorHAnsi" w:eastAsia="Calibri" w:hAnsiTheme="majorHAnsi" w:cs="Tahoma"/>
                <w:color w:val="000000"/>
                <w:lang w:eastAsia="en-ZA"/>
              </w:rPr>
            </w:pPr>
            <w:r w:rsidRPr="00902F0A">
              <w:rPr>
                <w:rFonts w:asciiTheme="majorHAnsi" w:eastAsia="Calibri" w:hAnsiTheme="majorHAnsi" w:cs="Tahoma"/>
                <w:color w:val="000000"/>
                <w:lang w:eastAsia="en-ZA"/>
              </w:rPr>
              <w:t>REFUSE</w:t>
            </w:r>
          </w:p>
        </w:tc>
        <w:tc>
          <w:tcPr>
            <w:tcW w:w="2340" w:type="dxa"/>
            <w:tcBorders>
              <w:top w:val="nil"/>
              <w:left w:val="nil"/>
              <w:bottom w:val="single" w:sz="4" w:space="0" w:color="auto"/>
              <w:right w:val="single" w:sz="4" w:space="0" w:color="auto"/>
            </w:tcBorders>
            <w:shd w:val="clear" w:color="auto" w:fill="auto"/>
            <w:noWrap/>
            <w:vAlign w:val="bottom"/>
            <w:hideMark/>
          </w:tcPr>
          <w:p w:rsidR="005510FE" w:rsidRPr="00902F0A" w:rsidRDefault="005510FE" w:rsidP="00A75E30">
            <w:pPr>
              <w:rPr>
                <w:rFonts w:asciiTheme="majorHAnsi" w:eastAsia="Calibri" w:hAnsiTheme="majorHAnsi" w:cs="Tahoma"/>
                <w:color w:val="000000"/>
                <w:lang w:eastAsia="en-ZA"/>
              </w:rPr>
            </w:pPr>
            <w:r w:rsidRPr="00902F0A">
              <w:rPr>
                <w:rFonts w:asciiTheme="majorHAnsi" w:eastAsia="Calibri" w:hAnsiTheme="majorHAnsi" w:cs="Tahoma"/>
                <w:color w:val="000000"/>
                <w:lang w:eastAsia="en-ZA"/>
              </w:rPr>
              <w:t xml:space="preserve">              4,450,000 </w:t>
            </w:r>
          </w:p>
        </w:tc>
        <w:tc>
          <w:tcPr>
            <w:tcW w:w="2250" w:type="dxa"/>
            <w:tcBorders>
              <w:top w:val="nil"/>
              <w:left w:val="nil"/>
              <w:bottom w:val="single" w:sz="4" w:space="0" w:color="auto"/>
              <w:right w:val="single" w:sz="4" w:space="0" w:color="auto"/>
            </w:tcBorders>
            <w:shd w:val="clear" w:color="auto" w:fill="auto"/>
            <w:noWrap/>
            <w:vAlign w:val="bottom"/>
            <w:hideMark/>
          </w:tcPr>
          <w:p w:rsidR="005510FE" w:rsidRPr="00902F0A" w:rsidRDefault="005510FE" w:rsidP="00A75E30">
            <w:pPr>
              <w:rPr>
                <w:rFonts w:asciiTheme="majorHAnsi" w:eastAsia="Calibri" w:hAnsiTheme="majorHAnsi" w:cs="Tahoma"/>
                <w:color w:val="000000"/>
                <w:lang w:eastAsia="en-ZA"/>
              </w:rPr>
            </w:pPr>
            <w:r w:rsidRPr="00902F0A">
              <w:rPr>
                <w:rFonts w:asciiTheme="majorHAnsi" w:eastAsia="Calibri" w:hAnsiTheme="majorHAnsi" w:cs="Tahoma"/>
                <w:color w:val="000000"/>
                <w:lang w:eastAsia="en-ZA"/>
              </w:rPr>
              <w:t xml:space="preserve">            4,895,000 </w:t>
            </w:r>
          </w:p>
        </w:tc>
        <w:tc>
          <w:tcPr>
            <w:tcW w:w="2430" w:type="dxa"/>
            <w:tcBorders>
              <w:top w:val="nil"/>
              <w:left w:val="nil"/>
              <w:bottom w:val="single" w:sz="4" w:space="0" w:color="auto"/>
              <w:right w:val="single" w:sz="4" w:space="0" w:color="auto"/>
            </w:tcBorders>
            <w:shd w:val="clear" w:color="auto" w:fill="auto"/>
            <w:noWrap/>
            <w:vAlign w:val="bottom"/>
            <w:hideMark/>
          </w:tcPr>
          <w:p w:rsidR="005510FE" w:rsidRPr="00902F0A" w:rsidRDefault="005510FE" w:rsidP="00A75E30">
            <w:pPr>
              <w:rPr>
                <w:rFonts w:asciiTheme="majorHAnsi" w:eastAsia="Calibri" w:hAnsiTheme="majorHAnsi" w:cs="Tahoma"/>
                <w:color w:val="000000"/>
                <w:lang w:eastAsia="en-ZA"/>
              </w:rPr>
            </w:pPr>
            <w:r w:rsidRPr="00902F0A">
              <w:rPr>
                <w:rFonts w:asciiTheme="majorHAnsi" w:eastAsia="Calibri" w:hAnsiTheme="majorHAnsi" w:cs="Tahoma"/>
                <w:color w:val="000000"/>
                <w:lang w:eastAsia="en-ZA"/>
              </w:rPr>
              <w:t xml:space="preserve">           5,384,500 </w:t>
            </w:r>
          </w:p>
        </w:tc>
      </w:tr>
      <w:tr w:rsidR="005510FE" w:rsidRPr="00902F0A" w:rsidTr="00BD016C">
        <w:trPr>
          <w:trHeight w:val="285"/>
        </w:trPr>
        <w:tc>
          <w:tcPr>
            <w:tcW w:w="2975" w:type="dxa"/>
            <w:tcBorders>
              <w:top w:val="nil"/>
              <w:left w:val="single" w:sz="4" w:space="0" w:color="auto"/>
              <w:bottom w:val="single" w:sz="4" w:space="0" w:color="auto"/>
              <w:right w:val="single" w:sz="4" w:space="0" w:color="auto"/>
            </w:tcBorders>
            <w:shd w:val="clear" w:color="auto" w:fill="auto"/>
            <w:noWrap/>
            <w:vAlign w:val="bottom"/>
            <w:hideMark/>
          </w:tcPr>
          <w:p w:rsidR="005510FE" w:rsidRPr="00902F0A" w:rsidRDefault="005510FE" w:rsidP="00A75E30">
            <w:pPr>
              <w:rPr>
                <w:rFonts w:asciiTheme="majorHAnsi" w:eastAsia="Calibri" w:hAnsiTheme="majorHAnsi" w:cs="Tahoma"/>
                <w:color w:val="000000"/>
                <w:lang w:eastAsia="en-ZA"/>
              </w:rPr>
            </w:pPr>
            <w:r w:rsidRPr="00902F0A">
              <w:rPr>
                <w:rFonts w:asciiTheme="majorHAnsi" w:eastAsia="Calibri" w:hAnsiTheme="majorHAnsi" w:cs="Tahoma"/>
                <w:color w:val="000000"/>
                <w:lang w:eastAsia="en-ZA"/>
              </w:rPr>
              <w:t>LIBRARY</w:t>
            </w:r>
          </w:p>
        </w:tc>
        <w:tc>
          <w:tcPr>
            <w:tcW w:w="2340" w:type="dxa"/>
            <w:tcBorders>
              <w:top w:val="nil"/>
              <w:left w:val="nil"/>
              <w:bottom w:val="single" w:sz="4" w:space="0" w:color="auto"/>
              <w:right w:val="single" w:sz="4" w:space="0" w:color="auto"/>
            </w:tcBorders>
            <w:shd w:val="clear" w:color="auto" w:fill="auto"/>
            <w:noWrap/>
            <w:vAlign w:val="bottom"/>
            <w:hideMark/>
          </w:tcPr>
          <w:p w:rsidR="005510FE" w:rsidRPr="00902F0A" w:rsidRDefault="005510FE" w:rsidP="00A75E30">
            <w:pPr>
              <w:rPr>
                <w:rFonts w:asciiTheme="majorHAnsi" w:eastAsia="Calibri" w:hAnsiTheme="majorHAnsi" w:cs="Tahoma"/>
                <w:color w:val="000000"/>
                <w:lang w:eastAsia="en-ZA"/>
              </w:rPr>
            </w:pPr>
            <w:r w:rsidRPr="00902F0A">
              <w:rPr>
                <w:rFonts w:asciiTheme="majorHAnsi" w:eastAsia="Calibri" w:hAnsiTheme="majorHAnsi" w:cs="Tahoma"/>
                <w:color w:val="000000"/>
                <w:lang w:eastAsia="en-ZA"/>
              </w:rPr>
              <w:t xml:space="preserve">                  55,000 </w:t>
            </w:r>
          </w:p>
        </w:tc>
        <w:tc>
          <w:tcPr>
            <w:tcW w:w="2250" w:type="dxa"/>
            <w:tcBorders>
              <w:top w:val="nil"/>
              <w:left w:val="nil"/>
              <w:bottom w:val="single" w:sz="4" w:space="0" w:color="auto"/>
              <w:right w:val="single" w:sz="4" w:space="0" w:color="auto"/>
            </w:tcBorders>
            <w:shd w:val="clear" w:color="auto" w:fill="auto"/>
            <w:noWrap/>
            <w:vAlign w:val="bottom"/>
            <w:hideMark/>
          </w:tcPr>
          <w:p w:rsidR="005510FE" w:rsidRPr="00902F0A" w:rsidRDefault="005510FE" w:rsidP="00A75E30">
            <w:pPr>
              <w:rPr>
                <w:rFonts w:asciiTheme="majorHAnsi" w:eastAsia="Calibri" w:hAnsiTheme="majorHAnsi" w:cs="Tahoma"/>
                <w:color w:val="000000"/>
                <w:lang w:eastAsia="en-ZA"/>
              </w:rPr>
            </w:pPr>
            <w:r w:rsidRPr="00902F0A">
              <w:rPr>
                <w:rFonts w:asciiTheme="majorHAnsi" w:eastAsia="Calibri" w:hAnsiTheme="majorHAnsi" w:cs="Tahoma"/>
                <w:color w:val="000000"/>
                <w:lang w:eastAsia="en-ZA"/>
              </w:rPr>
              <w:t xml:space="preserve">                60,500 </w:t>
            </w:r>
          </w:p>
        </w:tc>
        <w:tc>
          <w:tcPr>
            <w:tcW w:w="2430" w:type="dxa"/>
            <w:tcBorders>
              <w:top w:val="nil"/>
              <w:left w:val="nil"/>
              <w:bottom w:val="single" w:sz="4" w:space="0" w:color="auto"/>
              <w:right w:val="single" w:sz="4" w:space="0" w:color="auto"/>
            </w:tcBorders>
            <w:shd w:val="clear" w:color="auto" w:fill="auto"/>
            <w:noWrap/>
            <w:vAlign w:val="bottom"/>
            <w:hideMark/>
          </w:tcPr>
          <w:p w:rsidR="005510FE" w:rsidRPr="00902F0A" w:rsidRDefault="005510FE" w:rsidP="00A75E30">
            <w:pPr>
              <w:rPr>
                <w:rFonts w:asciiTheme="majorHAnsi" w:eastAsia="Calibri" w:hAnsiTheme="majorHAnsi" w:cs="Tahoma"/>
                <w:color w:val="000000"/>
                <w:lang w:eastAsia="en-ZA"/>
              </w:rPr>
            </w:pPr>
            <w:r w:rsidRPr="00902F0A">
              <w:rPr>
                <w:rFonts w:asciiTheme="majorHAnsi" w:eastAsia="Calibri" w:hAnsiTheme="majorHAnsi" w:cs="Tahoma"/>
                <w:color w:val="000000"/>
                <w:lang w:eastAsia="en-ZA"/>
              </w:rPr>
              <w:t xml:space="preserve">               66,550 </w:t>
            </w:r>
          </w:p>
        </w:tc>
      </w:tr>
      <w:tr w:rsidR="005510FE" w:rsidRPr="00902F0A" w:rsidTr="00BD016C">
        <w:trPr>
          <w:trHeight w:val="285"/>
        </w:trPr>
        <w:tc>
          <w:tcPr>
            <w:tcW w:w="2975" w:type="dxa"/>
            <w:tcBorders>
              <w:top w:val="nil"/>
              <w:left w:val="single" w:sz="4" w:space="0" w:color="auto"/>
              <w:bottom w:val="single" w:sz="4" w:space="0" w:color="auto"/>
              <w:right w:val="single" w:sz="4" w:space="0" w:color="auto"/>
            </w:tcBorders>
            <w:shd w:val="clear" w:color="auto" w:fill="auto"/>
            <w:noWrap/>
            <w:vAlign w:val="bottom"/>
            <w:hideMark/>
          </w:tcPr>
          <w:p w:rsidR="005510FE" w:rsidRPr="00902F0A" w:rsidRDefault="005510FE" w:rsidP="00A75E30">
            <w:pPr>
              <w:rPr>
                <w:rFonts w:asciiTheme="majorHAnsi" w:eastAsia="Calibri" w:hAnsiTheme="majorHAnsi" w:cs="Tahoma"/>
                <w:color w:val="000000"/>
                <w:lang w:eastAsia="en-ZA"/>
              </w:rPr>
            </w:pPr>
            <w:r w:rsidRPr="00902F0A">
              <w:rPr>
                <w:rFonts w:asciiTheme="majorHAnsi" w:eastAsia="Calibri" w:hAnsiTheme="majorHAnsi" w:cs="Tahoma"/>
                <w:color w:val="000000"/>
                <w:lang w:eastAsia="en-ZA"/>
              </w:rPr>
              <w:t>RENTAL OF FACILITIES</w:t>
            </w:r>
          </w:p>
        </w:tc>
        <w:tc>
          <w:tcPr>
            <w:tcW w:w="2340" w:type="dxa"/>
            <w:tcBorders>
              <w:top w:val="nil"/>
              <w:left w:val="nil"/>
              <w:bottom w:val="single" w:sz="4" w:space="0" w:color="auto"/>
              <w:right w:val="single" w:sz="4" w:space="0" w:color="auto"/>
            </w:tcBorders>
            <w:shd w:val="clear" w:color="auto" w:fill="auto"/>
            <w:noWrap/>
            <w:vAlign w:val="bottom"/>
            <w:hideMark/>
          </w:tcPr>
          <w:p w:rsidR="005510FE" w:rsidRPr="00902F0A" w:rsidRDefault="005510FE" w:rsidP="00A75E30">
            <w:pPr>
              <w:rPr>
                <w:rFonts w:asciiTheme="majorHAnsi" w:eastAsia="Calibri" w:hAnsiTheme="majorHAnsi" w:cs="Tahoma"/>
                <w:color w:val="000000"/>
                <w:lang w:eastAsia="en-ZA"/>
              </w:rPr>
            </w:pPr>
            <w:r w:rsidRPr="00902F0A">
              <w:rPr>
                <w:rFonts w:asciiTheme="majorHAnsi" w:eastAsia="Calibri" w:hAnsiTheme="majorHAnsi" w:cs="Tahoma"/>
                <w:color w:val="000000"/>
                <w:lang w:eastAsia="en-ZA"/>
              </w:rPr>
              <w:t xml:space="preserve">                 190,000 </w:t>
            </w:r>
          </w:p>
        </w:tc>
        <w:tc>
          <w:tcPr>
            <w:tcW w:w="2250" w:type="dxa"/>
            <w:tcBorders>
              <w:top w:val="nil"/>
              <w:left w:val="nil"/>
              <w:bottom w:val="single" w:sz="4" w:space="0" w:color="auto"/>
              <w:right w:val="single" w:sz="4" w:space="0" w:color="auto"/>
            </w:tcBorders>
            <w:shd w:val="clear" w:color="auto" w:fill="auto"/>
            <w:noWrap/>
            <w:vAlign w:val="bottom"/>
            <w:hideMark/>
          </w:tcPr>
          <w:p w:rsidR="005510FE" w:rsidRPr="00902F0A" w:rsidRDefault="005510FE" w:rsidP="00A75E30">
            <w:pPr>
              <w:rPr>
                <w:rFonts w:asciiTheme="majorHAnsi" w:eastAsia="Calibri" w:hAnsiTheme="majorHAnsi" w:cs="Tahoma"/>
                <w:color w:val="000000"/>
                <w:lang w:eastAsia="en-ZA"/>
              </w:rPr>
            </w:pPr>
            <w:r w:rsidRPr="00902F0A">
              <w:rPr>
                <w:rFonts w:asciiTheme="majorHAnsi" w:eastAsia="Calibri" w:hAnsiTheme="majorHAnsi" w:cs="Tahoma"/>
                <w:color w:val="000000"/>
                <w:lang w:eastAsia="en-ZA"/>
              </w:rPr>
              <w:t xml:space="preserve">              209,000 </w:t>
            </w:r>
          </w:p>
        </w:tc>
        <w:tc>
          <w:tcPr>
            <w:tcW w:w="2430" w:type="dxa"/>
            <w:tcBorders>
              <w:top w:val="nil"/>
              <w:left w:val="nil"/>
              <w:bottom w:val="single" w:sz="4" w:space="0" w:color="auto"/>
              <w:right w:val="single" w:sz="4" w:space="0" w:color="auto"/>
            </w:tcBorders>
            <w:shd w:val="clear" w:color="auto" w:fill="auto"/>
            <w:noWrap/>
            <w:vAlign w:val="bottom"/>
            <w:hideMark/>
          </w:tcPr>
          <w:p w:rsidR="005510FE" w:rsidRPr="00902F0A" w:rsidRDefault="005510FE" w:rsidP="00A75E30">
            <w:pPr>
              <w:rPr>
                <w:rFonts w:asciiTheme="majorHAnsi" w:eastAsia="Calibri" w:hAnsiTheme="majorHAnsi" w:cs="Tahoma"/>
                <w:color w:val="000000"/>
                <w:lang w:eastAsia="en-ZA"/>
              </w:rPr>
            </w:pPr>
            <w:r w:rsidRPr="00902F0A">
              <w:rPr>
                <w:rFonts w:asciiTheme="majorHAnsi" w:eastAsia="Calibri" w:hAnsiTheme="majorHAnsi" w:cs="Tahoma"/>
                <w:color w:val="000000"/>
                <w:lang w:eastAsia="en-ZA"/>
              </w:rPr>
              <w:t xml:space="preserve">              229,900 </w:t>
            </w:r>
          </w:p>
        </w:tc>
      </w:tr>
      <w:tr w:rsidR="005510FE" w:rsidRPr="00902F0A" w:rsidTr="00BD016C">
        <w:trPr>
          <w:trHeight w:val="285"/>
        </w:trPr>
        <w:tc>
          <w:tcPr>
            <w:tcW w:w="2975" w:type="dxa"/>
            <w:tcBorders>
              <w:top w:val="nil"/>
              <w:left w:val="single" w:sz="4" w:space="0" w:color="auto"/>
              <w:bottom w:val="single" w:sz="4" w:space="0" w:color="auto"/>
              <w:right w:val="single" w:sz="4" w:space="0" w:color="auto"/>
            </w:tcBorders>
            <w:shd w:val="clear" w:color="auto" w:fill="auto"/>
            <w:noWrap/>
            <w:vAlign w:val="bottom"/>
            <w:hideMark/>
          </w:tcPr>
          <w:p w:rsidR="005510FE" w:rsidRPr="00902F0A" w:rsidRDefault="005510FE" w:rsidP="00A75E30">
            <w:pPr>
              <w:rPr>
                <w:rFonts w:asciiTheme="majorHAnsi" w:eastAsia="Calibri" w:hAnsiTheme="majorHAnsi" w:cs="Tahoma"/>
                <w:color w:val="000000"/>
                <w:lang w:eastAsia="en-ZA"/>
              </w:rPr>
            </w:pPr>
            <w:r w:rsidRPr="00902F0A">
              <w:rPr>
                <w:rFonts w:asciiTheme="majorHAnsi" w:eastAsia="Calibri" w:hAnsiTheme="majorHAnsi" w:cs="Tahoma"/>
                <w:color w:val="000000"/>
                <w:lang w:eastAsia="en-ZA"/>
              </w:rPr>
              <w:t>INTEREST EARNED</w:t>
            </w:r>
          </w:p>
        </w:tc>
        <w:tc>
          <w:tcPr>
            <w:tcW w:w="2340" w:type="dxa"/>
            <w:tcBorders>
              <w:top w:val="nil"/>
              <w:left w:val="nil"/>
              <w:bottom w:val="single" w:sz="4" w:space="0" w:color="auto"/>
              <w:right w:val="single" w:sz="4" w:space="0" w:color="auto"/>
            </w:tcBorders>
            <w:shd w:val="clear" w:color="auto" w:fill="auto"/>
            <w:noWrap/>
            <w:vAlign w:val="bottom"/>
            <w:hideMark/>
          </w:tcPr>
          <w:p w:rsidR="005510FE" w:rsidRPr="00902F0A" w:rsidRDefault="005510FE" w:rsidP="00A75E30">
            <w:pPr>
              <w:rPr>
                <w:rFonts w:asciiTheme="majorHAnsi" w:eastAsia="Calibri" w:hAnsiTheme="majorHAnsi" w:cs="Tahoma"/>
                <w:color w:val="000000"/>
                <w:lang w:eastAsia="en-ZA"/>
              </w:rPr>
            </w:pPr>
            <w:r w:rsidRPr="00902F0A">
              <w:rPr>
                <w:rFonts w:asciiTheme="majorHAnsi" w:eastAsia="Calibri" w:hAnsiTheme="majorHAnsi" w:cs="Tahoma"/>
                <w:color w:val="000000"/>
                <w:lang w:eastAsia="en-ZA"/>
              </w:rPr>
              <w:t xml:space="preserve">            17,600,000 </w:t>
            </w:r>
          </w:p>
        </w:tc>
        <w:tc>
          <w:tcPr>
            <w:tcW w:w="2250" w:type="dxa"/>
            <w:tcBorders>
              <w:top w:val="nil"/>
              <w:left w:val="nil"/>
              <w:bottom w:val="single" w:sz="4" w:space="0" w:color="auto"/>
              <w:right w:val="single" w:sz="4" w:space="0" w:color="auto"/>
            </w:tcBorders>
            <w:shd w:val="clear" w:color="auto" w:fill="auto"/>
            <w:noWrap/>
            <w:vAlign w:val="bottom"/>
            <w:hideMark/>
          </w:tcPr>
          <w:p w:rsidR="005510FE" w:rsidRPr="00902F0A" w:rsidRDefault="005510FE" w:rsidP="00A75E30">
            <w:pPr>
              <w:rPr>
                <w:rFonts w:asciiTheme="majorHAnsi" w:eastAsia="Calibri" w:hAnsiTheme="majorHAnsi" w:cs="Tahoma"/>
                <w:color w:val="000000"/>
                <w:lang w:eastAsia="en-ZA"/>
              </w:rPr>
            </w:pPr>
            <w:r w:rsidRPr="00902F0A">
              <w:rPr>
                <w:rFonts w:asciiTheme="majorHAnsi" w:eastAsia="Calibri" w:hAnsiTheme="majorHAnsi" w:cs="Tahoma"/>
                <w:color w:val="000000"/>
                <w:lang w:eastAsia="en-ZA"/>
              </w:rPr>
              <w:t xml:space="preserve">          19,360,000 </w:t>
            </w:r>
          </w:p>
        </w:tc>
        <w:tc>
          <w:tcPr>
            <w:tcW w:w="2430" w:type="dxa"/>
            <w:tcBorders>
              <w:top w:val="nil"/>
              <w:left w:val="nil"/>
              <w:bottom w:val="single" w:sz="4" w:space="0" w:color="auto"/>
              <w:right w:val="single" w:sz="4" w:space="0" w:color="auto"/>
            </w:tcBorders>
            <w:shd w:val="clear" w:color="auto" w:fill="auto"/>
            <w:noWrap/>
            <w:vAlign w:val="bottom"/>
            <w:hideMark/>
          </w:tcPr>
          <w:p w:rsidR="005510FE" w:rsidRPr="00902F0A" w:rsidRDefault="005510FE" w:rsidP="00A75E30">
            <w:pPr>
              <w:rPr>
                <w:rFonts w:asciiTheme="majorHAnsi" w:eastAsia="Calibri" w:hAnsiTheme="majorHAnsi" w:cs="Tahoma"/>
                <w:color w:val="000000"/>
                <w:lang w:eastAsia="en-ZA"/>
              </w:rPr>
            </w:pPr>
            <w:r w:rsidRPr="00902F0A">
              <w:rPr>
                <w:rFonts w:asciiTheme="majorHAnsi" w:eastAsia="Calibri" w:hAnsiTheme="majorHAnsi" w:cs="Tahoma"/>
                <w:color w:val="000000"/>
                <w:lang w:eastAsia="en-ZA"/>
              </w:rPr>
              <w:t xml:space="preserve">          21,296,000 </w:t>
            </w:r>
          </w:p>
        </w:tc>
      </w:tr>
      <w:tr w:rsidR="005510FE" w:rsidRPr="00902F0A" w:rsidTr="00BD016C">
        <w:trPr>
          <w:trHeight w:val="285"/>
        </w:trPr>
        <w:tc>
          <w:tcPr>
            <w:tcW w:w="2975" w:type="dxa"/>
            <w:tcBorders>
              <w:top w:val="nil"/>
              <w:left w:val="single" w:sz="4" w:space="0" w:color="auto"/>
              <w:bottom w:val="single" w:sz="4" w:space="0" w:color="auto"/>
              <w:right w:val="single" w:sz="4" w:space="0" w:color="auto"/>
            </w:tcBorders>
            <w:shd w:val="clear" w:color="auto" w:fill="auto"/>
            <w:noWrap/>
            <w:vAlign w:val="bottom"/>
            <w:hideMark/>
          </w:tcPr>
          <w:p w:rsidR="005510FE" w:rsidRPr="00902F0A" w:rsidRDefault="005510FE" w:rsidP="00A75E30">
            <w:pPr>
              <w:rPr>
                <w:rFonts w:asciiTheme="majorHAnsi" w:eastAsia="Calibri" w:hAnsiTheme="majorHAnsi" w:cs="Tahoma"/>
                <w:color w:val="000000"/>
                <w:lang w:eastAsia="en-ZA"/>
              </w:rPr>
            </w:pPr>
            <w:r w:rsidRPr="00902F0A">
              <w:rPr>
                <w:rFonts w:asciiTheme="majorHAnsi" w:eastAsia="Calibri" w:hAnsiTheme="majorHAnsi" w:cs="Tahoma"/>
                <w:color w:val="000000"/>
                <w:lang w:eastAsia="en-ZA"/>
              </w:rPr>
              <w:t>TRAFFIC FINES</w:t>
            </w:r>
          </w:p>
        </w:tc>
        <w:tc>
          <w:tcPr>
            <w:tcW w:w="2340" w:type="dxa"/>
            <w:tcBorders>
              <w:top w:val="nil"/>
              <w:left w:val="nil"/>
              <w:bottom w:val="single" w:sz="4" w:space="0" w:color="auto"/>
              <w:right w:val="single" w:sz="4" w:space="0" w:color="auto"/>
            </w:tcBorders>
            <w:shd w:val="clear" w:color="auto" w:fill="auto"/>
            <w:noWrap/>
            <w:vAlign w:val="bottom"/>
            <w:hideMark/>
          </w:tcPr>
          <w:p w:rsidR="005510FE" w:rsidRPr="00902F0A" w:rsidRDefault="005510FE" w:rsidP="00A75E30">
            <w:pPr>
              <w:rPr>
                <w:rFonts w:asciiTheme="majorHAnsi" w:eastAsia="Calibri" w:hAnsiTheme="majorHAnsi" w:cs="Tahoma"/>
                <w:color w:val="000000"/>
                <w:lang w:eastAsia="en-ZA"/>
              </w:rPr>
            </w:pPr>
            <w:r w:rsidRPr="00902F0A">
              <w:rPr>
                <w:rFonts w:asciiTheme="majorHAnsi" w:eastAsia="Calibri" w:hAnsiTheme="majorHAnsi" w:cs="Tahoma"/>
                <w:color w:val="000000"/>
                <w:lang w:eastAsia="en-ZA"/>
              </w:rPr>
              <w:t xml:space="preserve">                 350,000 </w:t>
            </w:r>
          </w:p>
        </w:tc>
        <w:tc>
          <w:tcPr>
            <w:tcW w:w="2250" w:type="dxa"/>
            <w:tcBorders>
              <w:top w:val="nil"/>
              <w:left w:val="nil"/>
              <w:bottom w:val="single" w:sz="4" w:space="0" w:color="auto"/>
              <w:right w:val="single" w:sz="4" w:space="0" w:color="auto"/>
            </w:tcBorders>
            <w:shd w:val="clear" w:color="auto" w:fill="auto"/>
            <w:noWrap/>
            <w:vAlign w:val="bottom"/>
            <w:hideMark/>
          </w:tcPr>
          <w:p w:rsidR="005510FE" w:rsidRPr="00902F0A" w:rsidRDefault="005510FE" w:rsidP="00A75E30">
            <w:pPr>
              <w:rPr>
                <w:rFonts w:asciiTheme="majorHAnsi" w:eastAsia="Calibri" w:hAnsiTheme="majorHAnsi" w:cs="Tahoma"/>
                <w:color w:val="000000"/>
                <w:lang w:eastAsia="en-ZA"/>
              </w:rPr>
            </w:pPr>
            <w:r w:rsidRPr="00902F0A">
              <w:rPr>
                <w:rFonts w:asciiTheme="majorHAnsi" w:eastAsia="Calibri" w:hAnsiTheme="majorHAnsi" w:cs="Tahoma"/>
                <w:color w:val="000000"/>
                <w:lang w:eastAsia="en-ZA"/>
              </w:rPr>
              <w:t xml:space="preserve">              385,000 </w:t>
            </w:r>
          </w:p>
        </w:tc>
        <w:tc>
          <w:tcPr>
            <w:tcW w:w="2430" w:type="dxa"/>
            <w:tcBorders>
              <w:top w:val="nil"/>
              <w:left w:val="nil"/>
              <w:bottom w:val="single" w:sz="4" w:space="0" w:color="auto"/>
              <w:right w:val="single" w:sz="4" w:space="0" w:color="auto"/>
            </w:tcBorders>
            <w:shd w:val="clear" w:color="auto" w:fill="auto"/>
            <w:noWrap/>
            <w:vAlign w:val="bottom"/>
            <w:hideMark/>
          </w:tcPr>
          <w:p w:rsidR="005510FE" w:rsidRPr="00902F0A" w:rsidRDefault="005510FE" w:rsidP="00A75E30">
            <w:pPr>
              <w:rPr>
                <w:rFonts w:asciiTheme="majorHAnsi" w:eastAsia="Calibri" w:hAnsiTheme="majorHAnsi" w:cs="Tahoma"/>
                <w:color w:val="000000"/>
                <w:lang w:eastAsia="en-ZA"/>
              </w:rPr>
            </w:pPr>
            <w:r w:rsidRPr="00902F0A">
              <w:rPr>
                <w:rFonts w:asciiTheme="majorHAnsi" w:eastAsia="Calibri" w:hAnsiTheme="majorHAnsi" w:cs="Tahoma"/>
                <w:color w:val="000000"/>
                <w:lang w:eastAsia="en-ZA"/>
              </w:rPr>
              <w:t xml:space="preserve">              423,500 </w:t>
            </w:r>
          </w:p>
        </w:tc>
      </w:tr>
      <w:tr w:rsidR="005510FE" w:rsidRPr="00902F0A" w:rsidTr="00BD016C">
        <w:trPr>
          <w:trHeight w:val="285"/>
        </w:trPr>
        <w:tc>
          <w:tcPr>
            <w:tcW w:w="2975" w:type="dxa"/>
            <w:tcBorders>
              <w:top w:val="nil"/>
              <w:left w:val="single" w:sz="4" w:space="0" w:color="auto"/>
              <w:bottom w:val="single" w:sz="4" w:space="0" w:color="auto"/>
              <w:right w:val="single" w:sz="4" w:space="0" w:color="auto"/>
            </w:tcBorders>
            <w:shd w:val="clear" w:color="auto" w:fill="auto"/>
            <w:noWrap/>
            <w:vAlign w:val="bottom"/>
            <w:hideMark/>
          </w:tcPr>
          <w:p w:rsidR="005510FE" w:rsidRPr="00902F0A" w:rsidRDefault="005510FE" w:rsidP="00A75E30">
            <w:pPr>
              <w:rPr>
                <w:rFonts w:asciiTheme="majorHAnsi" w:eastAsia="Calibri" w:hAnsiTheme="majorHAnsi" w:cs="Tahoma"/>
                <w:color w:val="000000"/>
                <w:lang w:eastAsia="en-ZA"/>
              </w:rPr>
            </w:pPr>
            <w:r w:rsidRPr="00902F0A">
              <w:rPr>
                <w:rFonts w:asciiTheme="majorHAnsi" w:eastAsia="Calibri" w:hAnsiTheme="majorHAnsi" w:cs="Tahoma"/>
                <w:color w:val="000000"/>
                <w:lang w:eastAsia="en-ZA"/>
              </w:rPr>
              <w:t>MOTOR LICENCING</w:t>
            </w:r>
          </w:p>
        </w:tc>
        <w:tc>
          <w:tcPr>
            <w:tcW w:w="2340" w:type="dxa"/>
            <w:tcBorders>
              <w:top w:val="nil"/>
              <w:left w:val="nil"/>
              <w:bottom w:val="single" w:sz="4" w:space="0" w:color="auto"/>
              <w:right w:val="single" w:sz="4" w:space="0" w:color="auto"/>
            </w:tcBorders>
            <w:shd w:val="clear" w:color="auto" w:fill="auto"/>
            <w:noWrap/>
            <w:vAlign w:val="bottom"/>
            <w:hideMark/>
          </w:tcPr>
          <w:p w:rsidR="005510FE" w:rsidRPr="00902F0A" w:rsidRDefault="005510FE" w:rsidP="00A75E30">
            <w:pPr>
              <w:rPr>
                <w:rFonts w:asciiTheme="majorHAnsi" w:eastAsia="Calibri" w:hAnsiTheme="majorHAnsi" w:cs="Tahoma"/>
                <w:color w:val="000000"/>
                <w:lang w:eastAsia="en-ZA"/>
              </w:rPr>
            </w:pPr>
            <w:r w:rsidRPr="00902F0A">
              <w:rPr>
                <w:rFonts w:asciiTheme="majorHAnsi" w:eastAsia="Calibri" w:hAnsiTheme="majorHAnsi" w:cs="Tahoma"/>
                <w:color w:val="000000"/>
                <w:lang w:eastAsia="en-ZA"/>
              </w:rPr>
              <w:t xml:space="preserve">              4,500,000 </w:t>
            </w:r>
          </w:p>
        </w:tc>
        <w:tc>
          <w:tcPr>
            <w:tcW w:w="2250" w:type="dxa"/>
            <w:tcBorders>
              <w:top w:val="nil"/>
              <w:left w:val="nil"/>
              <w:bottom w:val="single" w:sz="4" w:space="0" w:color="auto"/>
              <w:right w:val="single" w:sz="4" w:space="0" w:color="auto"/>
            </w:tcBorders>
            <w:shd w:val="clear" w:color="auto" w:fill="auto"/>
            <w:noWrap/>
            <w:vAlign w:val="bottom"/>
            <w:hideMark/>
          </w:tcPr>
          <w:p w:rsidR="005510FE" w:rsidRPr="00902F0A" w:rsidRDefault="005510FE" w:rsidP="00A75E30">
            <w:pPr>
              <w:rPr>
                <w:rFonts w:asciiTheme="majorHAnsi" w:eastAsia="Calibri" w:hAnsiTheme="majorHAnsi" w:cs="Tahoma"/>
                <w:color w:val="000000"/>
                <w:lang w:eastAsia="en-ZA"/>
              </w:rPr>
            </w:pPr>
            <w:r w:rsidRPr="00902F0A">
              <w:rPr>
                <w:rFonts w:asciiTheme="majorHAnsi" w:eastAsia="Calibri" w:hAnsiTheme="majorHAnsi" w:cs="Tahoma"/>
                <w:color w:val="000000"/>
                <w:lang w:eastAsia="en-ZA"/>
              </w:rPr>
              <w:t xml:space="preserve">            4,950,000 </w:t>
            </w:r>
          </w:p>
        </w:tc>
        <w:tc>
          <w:tcPr>
            <w:tcW w:w="2430" w:type="dxa"/>
            <w:tcBorders>
              <w:top w:val="nil"/>
              <w:left w:val="nil"/>
              <w:bottom w:val="single" w:sz="4" w:space="0" w:color="auto"/>
              <w:right w:val="single" w:sz="4" w:space="0" w:color="auto"/>
            </w:tcBorders>
            <w:shd w:val="clear" w:color="auto" w:fill="auto"/>
            <w:noWrap/>
            <w:vAlign w:val="bottom"/>
            <w:hideMark/>
          </w:tcPr>
          <w:p w:rsidR="005510FE" w:rsidRPr="00902F0A" w:rsidRDefault="005510FE" w:rsidP="00A75E30">
            <w:pPr>
              <w:rPr>
                <w:rFonts w:asciiTheme="majorHAnsi" w:eastAsia="Calibri" w:hAnsiTheme="majorHAnsi" w:cs="Tahoma"/>
                <w:color w:val="000000"/>
                <w:lang w:eastAsia="en-ZA"/>
              </w:rPr>
            </w:pPr>
            <w:r w:rsidRPr="00902F0A">
              <w:rPr>
                <w:rFonts w:asciiTheme="majorHAnsi" w:eastAsia="Calibri" w:hAnsiTheme="majorHAnsi" w:cs="Tahoma"/>
                <w:color w:val="000000"/>
                <w:lang w:eastAsia="en-ZA"/>
              </w:rPr>
              <w:t xml:space="preserve">           5,445,000 </w:t>
            </w:r>
          </w:p>
        </w:tc>
      </w:tr>
      <w:tr w:rsidR="005510FE" w:rsidRPr="00902F0A" w:rsidTr="00BD016C">
        <w:trPr>
          <w:trHeight w:val="285"/>
        </w:trPr>
        <w:tc>
          <w:tcPr>
            <w:tcW w:w="2975" w:type="dxa"/>
            <w:tcBorders>
              <w:top w:val="nil"/>
              <w:left w:val="single" w:sz="4" w:space="0" w:color="auto"/>
              <w:bottom w:val="single" w:sz="4" w:space="0" w:color="auto"/>
              <w:right w:val="single" w:sz="4" w:space="0" w:color="auto"/>
            </w:tcBorders>
            <w:shd w:val="clear" w:color="auto" w:fill="auto"/>
            <w:noWrap/>
            <w:vAlign w:val="bottom"/>
            <w:hideMark/>
          </w:tcPr>
          <w:p w:rsidR="005510FE" w:rsidRPr="00902F0A" w:rsidRDefault="005510FE" w:rsidP="00A75E30">
            <w:pPr>
              <w:rPr>
                <w:rFonts w:asciiTheme="majorHAnsi" w:eastAsia="Calibri" w:hAnsiTheme="majorHAnsi" w:cs="Tahoma"/>
                <w:color w:val="000000"/>
                <w:lang w:eastAsia="en-ZA"/>
              </w:rPr>
            </w:pPr>
            <w:r w:rsidRPr="00902F0A">
              <w:rPr>
                <w:rFonts w:asciiTheme="majorHAnsi" w:eastAsia="Calibri" w:hAnsiTheme="majorHAnsi" w:cs="Tahoma"/>
                <w:color w:val="000000"/>
                <w:lang w:eastAsia="en-ZA"/>
              </w:rPr>
              <w:t>GOVERNMENT GRANT</w:t>
            </w:r>
          </w:p>
        </w:tc>
        <w:tc>
          <w:tcPr>
            <w:tcW w:w="2340" w:type="dxa"/>
            <w:tcBorders>
              <w:top w:val="nil"/>
              <w:left w:val="nil"/>
              <w:bottom w:val="single" w:sz="4" w:space="0" w:color="auto"/>
              <w:right w:val="single" w:sz="4" w:space="0" w:color="auto"/>
            </w:tcBorders>
            <w:shd w:val="clear" w:color="auto" w:fill="auto"/>
            <w:noWrap/>
            <w:vAlign w:val="bottom"/>
            <w:hideMark/>
          </w:tcPr>
          <w:p w:rsidR="005510FE" w:rsidRPr="00902F0A" w:rsidRDefault="005510FE" w:rsidP="00A75E30">
            <w:pPr>
              <w:rPr>
                <w:rFonts w:asciiTheme="majorHAnsi" w:eastAsia="Calibri" w:hAnsiTheme="majorHAnsi" w:cs="Tahoma"/>
                <w:color w:val="000000"/>
                <w:lang w:eastAsia="en-ZA"/>
              </w:rPr>
            </w:pPr>
            <w:r w:rsidRPr="00902F0A">
              <w:rPr>
                <w:rFonts w:asciiTheme="majorHAnsi" w:eastAsia="Calibri" w:hAnsiTheme="majorHAnsi" w:cs="Tahoma"/>
                <w:color w:val="000000"/>
                <w:lang w:eastAsia="en-ZA"/>
              </w:rPr>
              <w:t xml:space="preserve">           225,016,000 </w:t>
            </w:r>
          </w:p>
        </w:tc>
        <w:tc>
          <w:tcPr>
            <w:tcW w:w="2250" w:type="dxa"/>
            <w:tcBorders>
              <w:top w:val="nil"/>
              <w:left w:val="nil"/>
              <w:bottom w:val="single" w:sz="4" w:space="0" w:color="auto"/>
              <w:right w:val="single" w:sz="4" w:space="0" w:color="auto"/>
            </w:tcBorders>
            <w:shd w:val="clear" w:color="auto" w:fill="auto"/>
            <w:noWrap/>
            <w:vAlign w:val="bottom"/>
            <w:hideMark/>
          </w:tcPr>
          <w:p w:rsidR="005510FE" w:rsidRPr="00902F0A" w:rsidRDefault="005510FE" w:rsidP="00A75E30">
            <w:pPr>
              <w:rPr>
                <w:rFonts w:asciiTheme="majorHAnsi" w:eastAsia="Calibri" w:hAnsiTheme="majorHAnsi" w:cs="Tahoma"/>
                <w:color w:val="000000"/>
                <w:lang w:eastAsia="en-ZA"/>
              </w:rPr>
            </w:pPr>
            <w:r w:rsidRPr="00902F0A">
              <w:rPr>
                <w:rFonts w:asciiTheme="majorHAnsi" w:eastAsia="Calibri" w:hAnsiTheme="majorHAnsi" w:cs="Tahoma"/>
                <w:color w:val="000000"/>
                <w:lang w:eastAsia="en-ZA"/>
              </w:rPr>
              <w:t xml:space="preserve">         247,517,600 </w:t>
            </w:r>
          </w:p>
        </w:tc>
        <w:tc>
          <w:tcPr>
            <w:tcW w:w="2430" w:type="dxa"/>
            <w:tcBorders>
              <w:top w:val="nil"/>
              <w:left w:val="nil"/>
              <w:bottom w:val="single" w:sz="4" w:space="0" w:color="auto"/>
              <w:right w:val="single" w:sz="4" w:space="0" w:color="auto"/>
            </w:tcBorders>
            <w:shd w:val="clear" w:color="auto" w:fill="auto"/>
            <w:noWrap/>
            <w:vAlign w:val="bottom"/>
            <w:hideMark/>
          </w:tcPr>
          <w:p w:rsidR="005510FE" w:rsidRPr="00902F0A" w:rsidRDefault="005510FE" w:rsidP="00A75E30">
            <w:pPr>
              <w:rPr>
                <w:rFonts w:asciiTheme="majorHAnsi" w:eastAsia="Calibri" w:hAnsiTheme="majorHAnsi" w:cs="Tahoma"/>
                <w:color w:val="000000"/>
                <w:lang w:eastAsia="en-ZA"/>
              </w:rPr>
            </w:pPr>
            <w:r w:rsidRPr="00902F0A">
              <w:rPr>
                <w:rFonts w:asciiTheme="majorHAnsi" w:eastAsia="Calibri" w:hAnsiTheme="majorHAnsi" w:cs="Tahoma"/>
                <w:color w:val="000000"/>
                <w:lang w:eastAsia="en-ZA"/>
              </w:rPr>
              <w:t xml:space="preserve">        272,269,360 </w:t>
            </w:r>
          </w:p>
        </w:tc>
      </w:tr>
      <w:tr w:rsidR="005510FE" w:rsidRPr="00902F0A" w:rsidTr="00BD016C">
        <w:trPr>
          <w:trHeight w:val="285"/>
        </w:trPr>
        <w:tc>
          <w:tcPr>
            <w:tcW w:w="2975" w:type="dxa"/>
            <w:tcBorders>
              <w:top w:val="nil"/>
              <w:left w:val="single" w:sz="4" w:space="0" w:color="auto"/>
              <w:bottom w:val="single" w:sz="4" w:space="0" w:color="auto"/>
              <w:right w:val="single" w:sz="4" w:space="0" w:color="auto"/>
            </w:tcBorders>
            <w:shd w:val="clear" w:color="auto" w:fill="auto"/>
            <w:noWrap/>
            <w:vAlign w:val="bottom"/>
            <w:hideMark/>
          </w:tcPr>
          <w:p w:rsidR="005510FE" w:rsidRPr="00902F0A" w:rsidRDefault="005510FE" w:rsidP="00A75E30">
            <w:pPr>
              <w:rPr>
                <w:rFonts w:asciiTheme="majorHAnsi" w:eastAsia="Calibri" w:hAnsiTheme="majorHAnsi" w:cs="Tahoma"/>
                <w:color w:val="000000"/>
                <w:lang w:eastAsia="en-ZA"/>
              </w:rPr>
            </w:pPr>
            <w:r w:rsidRPr="00902F0A">
              <w:rPr>
                <w:rFonts w:asciiTheme="majorHAnsi" w:eastAsia="Calibri" w:hAnsiTheme="majorHAnsi" w:cs="Tahoma"/>
                <w:color w:val="000000"/>
                <w:lang w:eastAsia="en-ZA"/>
              </w:rPr>
              <w:t>OTHER REVENUE</w:t>
            </w:r>
          </w:p>
        </w:tc>
        <w:tc>
          <w:tcPr>
            <w:tcW w:w="2340" w:type="dxa"/>
            <w:tcBorders>
              <w:top w:val="nil"/>
              <w:left w:val="nil"/>
              <w:bottom w:val="single" w:sz="4" w:space="0" w:color="auto"/>
              <w:right w:val="single" w:sz="4" w:space="0" w:color="auto"/>
            </w:tcBorders>
            <w:shd w:val="clear" w:color="auto" w:fill="auto"/>
            <w:noWrap/>
            <w:vAlign w:val="bottom"/>
            <w:hideMark/>
          </w:tcPr>
          <w:p w:rsidR="005510FE" w:rsidRPr="00902F0A" w:rsidRDefault="005510FE" w:rsidP="00A75E30">
            <w:pPr>
              <w:rPr>
                <w:rFonts w:asciiTheme="majorHAnsi" w:eastAsia="Calibri" w:hAnsiTheme="majorHAnsi" w:cs="Tahoma"/>
                <w:color w:val="000000"/>
                <w:lang w:eastAsia="en-ZA"/>
              </w:rPr>
            </w:pPr>
            <w:r w:rsidRPr="00902F0A">
              <w:rPr>
                <w:rFonts w:asciiTheme="majorHAnsi" w:eastAsia="Calibri" w:hAnsiTheme="majorHAnsi" w:cs="Tahoma"/>
                <w:color w:val="000000"/>
                <w:lang w:eastAsia="en-ZA"/>
              </w:rPr>
              <w:t xml:space="preserve">              7,000,000 </w:t>
            </w:r>
          </w:p>
        </w:tc>
        <w:tc>
          <w:tcPr>
            <w:tcW w:w="2250" w:type="dxa"/>
            <w:tcBorders>
              <w:top w:val="nil"/>
              <w:left w:val="nil"/>
              <w:bottom w:val="single" w:sz="4" w:space="0" w:color="auto"/>
              <w:right w:val="single" w:sz="4" w:space="0" w:color="auto"/>
            </w:tcBorders>
            <w:shd w:val="clear" w:color="auto" w:fill="auto"/>
            <w:noWrap/>
            <w:vAlign w:val="bottom"/>
            <w:hideMark/>
          </w:tcPr>
          <w:p w:rsidR="005510FE" w:rsidRPr="00902F0A" w:rsidRDefault="005510FE" w:rsidP="00A75E30">
            <w:pPr>
              <w:rPr>
                <w:rFonts w:asciiTheme="majorHAnsi" w:eastAsia="Calibri" w:hAnsiTheme="majorHAnsi" w:cs="Tahoma"/>
                <w:color w:val="000000"/>
                <w:lang w:eastAsia="en-ZA"/>
              </w:rPr>
            </w:pPr>
            <w:r w:rsidRPr="00902F0A">
              <w:rPr>
                <w:rFonts w:asciiTheme="majorHAnsi" w:eastAsia="Calibri" w:hAnsiTheme="majorHAnsi" w:cs="Tahoma"/>
                <w:color w:val="000000"/>
                <w:lang w:eastAsia="en-ZA"/>
              </w:rPr>
              <w:t xml:space="preserve">            7,700,000 </w:t>
            </w:r>
          </w:p>
        </w:tc>
        <w:tc>
          <w:tcPr>
            <w:tcW w:w="2430" w:type="dxa"/>
            <w:tcBorders>
              <w:top w:val="nil"/>
              <w:left w:val="nil"/>
              <w:bottom w:val="single" w:sz="4" w:space="0" w:color="auto"/>
              <w:right w:val="single" w:sz="4" w:space="0" w:color="auto"/>
            </w:tcBorders>
            <w:shd w:val="clear" w:color="auto" w:fill="auto"/>
            <w:noWrap/>
            <w:vAlign w:val="bottom"/>
            <w:hideMark/>
          </w:tcPr>
          <w:p w:rsidR="005510FE" w:rsidRPr="00902F0A" w:rsidRDefault="005510FE" w:rsidP="00A75E30">
            <w:pPr>
              <w:rPr>
                <w:rFonts w:asciiTheme="majorHAnsi" w:eastAsia="Calibri" w:hAnsiTheme="majorHAnsi" w:cs="Tahoma"/>
                <w:color w:val="000000"/>
                <w:lang w:eastAsia="en-ZA"/>
              </w:rPr>
            </w:pPr>
            <w:r w:rsidRPr="00902F0A">
              <w:rPr>
                <w:rFonts w:asciiTheme="majorHAnsi" w:eastAsia="Calibri" w:hAnsiTheme="majorHAnsi" w:cs="Tahoma"/>
                <w:color w:val="000000"/>
                <w:lang w:eastAsia="en-ZA"/>
              </w:rPr>
              <w:t xml:space="preserve">           8,470,000 </w:t>
            </w:r>
          </w:p>
        </w:tc>
      </w:tr>
      <w:tr w:rsidR="005510FE" w:rsidRPr="00902F0A" w:rsidTr="00BD016C">
        <w:trPr>
          <w:trHeight w:val="300"/>
        </w:trPr>
        <w:tc>
          <w:tcPr>
            <w:tcW w:w="2975" w:type="dxa"/>
            <w:tcBorders>
              <w:top w:val="nil"/>
              <w:left w:val="single" w:sz="4" w:space="0" w:color="auto"/>
              <w:bottom w:val="nil"/>
              <w:right w:val="single" w:sz="4" w:space="0" w:color="auto"/>
            </w:tcBorders>
            <w:shd w:val="clear" w:color="auto" w:fill="auto"/>
            <w:noWrap/>
            <w:vAlign w:val="bottom"/>
            <w:hideMark/>
          </w:tcPr>
          <w:p w:rsidR="005510FE" w:rsidRPr="00902F0A" w:rsidRDefault="005510FE" w:rsidP="00A75E30">
            <w:pPr>
              <w:rPr>
                <w:rFonts w:asciiTheme="majorHAnsi" w:eastAsia="Calibri" w:hAnsiTheme="majorHAnsi" w:cs="Tahoma"/>
                <w:color w:val="000000"/>
                <w:lang w:eastAsia="en-ZA"/>
              </w:rPr>
            </w:pPr>
            <w:r w:rsidRPr="00902F0A">
              <w:rPr>
                <w:rFonts w:asciiTheme="majorHAnsi" w:eastAsia="Calibri" w:hAnsiTheme="majorHAnsi" w:cs="Tahoma"/>
                <w:color w:val="000000"/>
                <w:lang w:eastAsia="en-ZA"/>
              </w:rPr>
              <w:t> </w:t>
            </w:r>
          </w:p>
        </w:tc>
        <w:tc>
          <w:tcPr>
            <w:tcW w:w="2340" w:type="dxa"/>
            <w:tcBorders>
              <w:top w:val="nil"/>
              <w:left w:val="nil"/>
              <w:bottom w:val="nil"/>
              <w:right w:val="single" w:sz="4" w:space="0" w:color="auto"/>
            </w:tcBorders>
            <w:shd w:val="clear" w:color="auto" w:fill="auto"/>
            <w:noWrap/>
            <w:vAlign w:val="bottom"/>
            <w:hideMark/>
          </w:tcPr>
          <w:p w:rsidR="005510FE" w:rsidRPr="00902F0A" w:rsidRDefault="005510FE" w:rsidP="00A75E30">
            <w:pPr>
              <w:rPr>
                <w:rFonts w:asciiTheme="majorHAnsi" w:eastAsia="Calibri" w:hAnsiTheme="majorHAnsi" w:cs="Tahoma"/>
                <w:color w:val="000000"/>
                <w:lang w:eastAsia="en-ZA"/>
              </w:rPr>
            </w:pPr>
            <w:r w:rsidRPr="00902F0A">
              <w:rPr>
                <w:rFonts w:asciiTheme="majorHAnsi" w:eastAsia="Calibri" w:hAnsiTheme="majorHAnsi" w:cs="Tahoma"/>
                <w:color w:val="000000"/>
                <w:lang w:eastAsia="en-ZA"/>
              </w:rPr>
              <w:t> </w:t>
            </w:r>
          </w:p>
        </w:tc>
        <w:tc>
          <w:tcPr>
            <w:tcW w:w="2250" w:type="dxa"/>
            <w:tcBorders>
              <w:top w:val="nil"/>
              <w:left w:val="nil"/>
              <w:bottom w:val="nil"/>
              <w:right w:val="single" w:sz="4" w:space="0" w:color="auto"/>
            </w:tcBorders>
            <w:shd w:val="clear" w:color="auto" w:fill="auto"/>
            <w:noWrap/>
            <w:vAlign w:val="bottom"/>
            <w:hideMark/>
          </w:tcPr>
          <w:p w:rsidR="005510FE" w:rsidRPr="00902F0A" w:rsidRDefault="005510FE" w:rsidP="00A75E30">
            <w:pPr>
              <w:rPr>
                <w:rFonts w:asciiTheme="majorHAnsi" w:eastAsia="Calibri" w:hAnsiTheme="majorHAnsi" w:cs="Tahoma"/>
                <w:color w:val="000000"/>
                <w:lang w:eastAsia="en-ZA"/>
              </w:rPr>
            </w:pPr>
            <w:r w:rsidRPr="00902F0A">
              <w:rPr>
                <w:rFonts w:asciiTheme="majorHAnsi" w:eastAsia="Calibri" w:hAnsiTheme="majorHAnsi" w:cs="Tahoma"/>
                <w:color w:val="000000"/>
                <w:lang w:eastAsia="en-ZA"/>
              </w:rPr>
              <w:t> </w:t>
            </w:r>
          </w:p>
        </w:tc>
        <w:tc>
          <w:tcPr>
            <w:tcW w:w="2430" w:type="dxa"/>
            <w:tcBorders>
              <w:top w:val="nil"/>
              <w:left w:val="nil"/>
              <w:bottom w:val="nil"/>
              <w:right w:val="single" w:sz="4" w:space="0" w:color="auto"/>
            </w:tcBorders>
            <w:shd w:val="clear" w:color="auto" w:fill="auto"/>
            <w:noWrap/>
            <w:vAlign w:val="bottom"/>
            <w:hideMark/>
          </w:tcPr>
          <w:p w:rsidR="005510FE" w:rsidRPr="00902F0A" w:rsidRDefault="005510FE" w:rsidP="00A75E30">
            <w:pPr>
              <w:rPr>
                <w:rFonts w:asciiTheme="majorHAnsi" w:eastAsia="Calibri" w:hAnsiTheme="majorHAnsi" w:cs="Tahoma"/>
                <w:color w:val="000000"/>
                <w:lang w:eastAsia="en-ZA"/>
              </w:rPr>
            </w:pPr>
            <w:r w:rsidRPr="00902F0A">
              <w:rPr>
                <w:rFonts w:asciiTheme="majorHAnsi" w:eastAsia="Calibri" w:hAnsiTheme="majorHAnsi" w:cs="Tahoma"/>
                <w:color w:val="000000"/>
                <w:lang w:eastAsia="en-ZA"/>
              </w:rPr>
              <w:t> </w:t>
            </w:r>
          </w:p>
        </w:tc>
      </w:tr>
      <w:tr w:rsidR="005510FE" w:rsidRPr="00902F0A" w:rsidTr="00BD016C">
        <w:trPr>
          <w:trHeight w:val="300"/>
        </w:trPr>
        <w:tc>
          <w:tcPr>
            <w:tcW w:w="297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510FE" w:rsidRPr="00902F0A" w:rsidRDefault="005510FE" w:rsidP="00A75E30">
            <w:pPr>
              <w:rPr>
                <w:rFonts w:asciiTheme="majorHAnsi" w:eastAsia="Calibri" w:hAnsiTheme="majorHAnsi" w:cs="Tahoma"/>
                <w:b/>
                <w:bCs/>
                <w:color w:val="000000"/>
                <w:lang w:eastAsia="en-ZA"/>
              </w:rPr>
            </w:pPr>
            <w:r w:rsidRPr="00902F0A">
              <w:rPr>
                <w:rFonts w:asciiTheme="majorHAnsi" w:eastAsia="Calibri" w:hAnsiTheme="majorHAnsi" w:cs="Tahoma"/>
                <w:b/>
                <w:bCs/>
                <w:color w:val="000000"/>
                <w:lang w:eastAsia="en-ZA"/>
              </w:rPr>
              <w:t>TOTAL REVENUE BY SOURCE</w:t>
            </w:r>
          </w:p>
        </w:tc>
        <w:tc>
          <w:tcPr>
            <w:tcW w:w="2340" w:type="dxa"/>
            <w:tcBorders>
              <w:top w:val="single" w:sz="8" w:space="0" w:color="auto"/>
              <w:left w:val="nil"/>
              <w:bottom w:val="single" w:sz="8" w:space="0" w:color="auto"/>
              <w:right w:val="single" w:sz="4" w:space="0" w:color="auto"/>
            </w:tcBorders>
            <w:shd w:val="clear" w:color="auto" w:fill="auto"/>
            <w:noWrap/>
            <w:vAlign w:val="bottom"/>
            <w:hideMark/>
          </w:tcPr>
          <w:p w:rsidR="005510FE" w:rsidRPr="00902F0A" w:rsidRDefault="005510FE" w:rsidP="00A75E30">
            <w:pPr>
              <w:rPr>
                <w:rFonts w:asciiTheme="majorHAnsi" w:eastAsia="Calibri" w:hAnsiTheme="majorHAnsi" w:cs="Tahoma"/>
                <w:b/>
                <w:bCs/>
                <w:color w:val="000000"/>
                <w:lang w:eastAsia="en-ZA"/>
              </w:rPr>
            </w:pPr>
            <w:r w:rsidRPr="00902F0A">
              <w:rPr>
                <w:rFonts w:asciiTheme="majorHAnsi" w:eastAsia="Calibri" w:hAnsiTheme="majorHAnsi" w:cs="Tahoma"/>
                <w:b/>
                <w:bCs/>
                <w:color w:val="000000"/>
                <w:lang w:eastAsia="en-ZA"/>
              </w:rPr>
              <w:t xml:space="preserve">         299,876,400 </w:t>
            </w:r>
          </w:p>
        </w:tc>
        <w:tc>
          <w:tcPr>
            <w:tcW w:w="2250" w:type="dxa"/>
            <w:tcBorders>
              <w:top w:val="single" w:sz="8" w:space="0" w:color="auto"/>
              <w:left w:val="nil"/>
              <w:bottom w:val="single" w:sz="8" w:space="0" w:color="auto"/>
              <w:right w:val="single" w:sz="4" w:space="0" w:color="auto"/>
            </w:tcBorders>
            <w:shd w:val="clear" w:color="auto" w:fill="auto"/>
            <w:noWrap/>
            <w:vAlign w:val="bottom"/>
            <w:hideMark/>
          </w:tcPr>
          <w:p w:rsidR="005510FE" w:rsidRPr="00902F0A" w:rsidRDefault="005510FE" w:rsidP="00A75E30">
            <w:pPr>
              <w:rPr>
                <w:rFonts w:asciiTheme="majorHAnsi" w:eastAsia="Calibri" w:hAnsiTheme="majorHAnsi" w:cs="Tahoma"/>
                <w:b/>
                <w:bCs/>
                <w:color w:val="000000"/>
                <w:lang w:eastAsia="en-ZA"/>
              </w:rPr>
            </w:pPr>
            <w:r w:rsidRPr="00902F0A">
              <w:rPr>
                <w:rFonts w:asciiTheme="majorHAnsi" w:eastAsia="Calibri" w:hAnsiTheme="majorHAnsi" w:cs="Tahoma"/>
                <w:b/>
                <w:bCs/>
                <w:color w:val="000000"/>
                <w:lang w:eastAsia="en-ZA"/>
              </w:rPr>
              <w:t xml:space="preserve">      329,864,040 </w:t>
            </w:r>
          </w:p>
        </w:tc>
        <w:tc>
          <w:tcPr>
            <w:tcW w:w="2430" w:type="dxa"/>
            <w:tcBorders>
              <w:top w:val="single" w:sz="8" w:space="0" w:color="auto"/>
              <w:left w:val="nil"/>
              <w:bottom w:val="single" w:sz="8" w:space="0" w:color="auto"/>
              <w:right w:val="single" w:sz="8" w:space="0" w:color="auto"/>
            </w:tcBorders>
            <w:shd w:val="clear" w:color="auto" w:fill="auto"/>
            <w:noWrap/>
            <w:vAlign w:val="bottom"/>
            <w:hideMark/>
          </w:tcPr>
          <w:p w:rsidR="005510FE" w:rsidRPr="00902F0A" w:rsidRDefault="005510FE" w:rsidP="00A75E30">
            <w:pPr>
              <w:rPr>
                <w:rFonts w:asciiTheme="majorHAnsi" w:eastAsia="Calibri" w:hAnsiTheme="majorHAnsi" w:cs="Tahoma"/>
                <w:b/>
                <w:bCs/>
                <w:color w:val="000000"/>
                <w:lang w:eastAsia="en-ZA"/>
              </w:rPr>
            </w:pPr>
            <w:r w:rsidRPr="00902F0A">
              <w:rPr>
                <w:rFonts w:asciiTheme="majorHAnsi" w:eastAsia="Calibri" w:hAnsiTheme="majorHAnsi" w:cs="Tahoma"/>
                <w:b/>
                <w:bCs/>
                <w:color w:val="000000"/>
                <w:lang w:eastAsia="en-ZA"/>
              </w:rPr>
              <w:t xml:space="preserve">     362,850,444 </w:t>
            </w:r>
          </w:p>
        </w:tc>
      </w:tr>
    </w:tbl>
    <w:p w:rsidR="00E721B3" w:rsidRPr="00902F0A" w:rsidRDefault="00E721B3" w:rsidP="00CB7F75">
      <w:pPr>
        <w:rPr>
          <w:rFonts w:asciiTheme="majorHAnsi" w:hAnsiTheme="majorHAnsi" w:cs="Tahoma"/>
          <w:b/>
        </w:rPr>
      </w:pPr>
    </w:p>
    <w:p w:rsidR="00E721B3" w:rsidRPr="00902F0A" w:rsidRDefault="00E721B3" w:rsidP="00CB7F75">
      <w:pPr>
        <w:rPr>
          <w:rFonts w:asciiTheme="majorHAnsi" w:hAnsiTheme="majorHAnsi" w:cs="Tahoma"/>
          <w:b/>
        </w:rPr>
      </w:pPr>
    </w:p>
    <w:p w:rsidR="00902F0A" w:rsidRPr="00902F0A" w:rsidRDefault="00902F0A" w:rsidP="00CB7F75">
      <w:pPr>
        <w:rPr>
          <w:rFonts w:asciiTheme="majorHAnsi" w:hAnsiTheme="majorHAnsi" w:cs="Tahoma"/>
          <w:b/>
        </w:rPr>
      </w:pPr>
    </w:p>
    <w:p w:rsidR="004F4034" w:rsidRDefault="004F4034" w:rsidP="00CB7F75">
      <w:pPr>
        <w:rPr>
          <w:rFonts w:asciiTheme="majorHAnsi" w:hAnsiTheme="majorHAnsi" w:cs="Tahoma"/>
          <w:b/>
          <w:sz w:val="20"/>
          <w:szCs w:val="20"/>
        </w:rPr>
      </w:pPr>
    </w:p>
    <w:p w:rsidR="0036778D" w:rsidRDefault="0036778D" w:rsidP="0066783B">
      <w:pPr>
        <w:rPr>
          <w:rFonts w:ascii="Tahoma" w:hAnsi="Tahoma" w:cs="Tahoma"/>
          <w:color w:val="000000"/>
        </w:rPr>
        <w:sectPr w:rsidR="0036778D" w:rsidSect="00BD016C">
          <w:pgSz w:w="11906" w:h="16838"/>
          <w:pgMar w:top="1440" w:right="1440" w:bottom="1440" w:left="1440" w:header="706" w:footer="706" w:gutter="0"/>
          <w:cols w:space="708"/>
          <w:docGrid w:linePitch="360"/>
        </w:sectPr>
      </w:pPr>
    </w:p>
    <w:p w:rsidR="00902F0A" w:rsidRPr="00902F0A" w:rsidRDefault="00902F0A" w:rsidP="00902F0A">
      <w:pPr>
        <w:rPr>
          <w:rFonts w:asciiTheme="majorHAnsi" w:hAnsiTheme="majorHAnsi" w:cs="Tahoma"/>
          <w:b/>
          <w:sz w:val="24"/>
          <w:szCs w:val="24"/>
        </w:rPr>
      </w:pPr>
      <w:bookmarkStart w:id="0" w:name="OLE_LINK1"/>
      <w:r w:rsidRPr="00902F0A">
        <w:rPr>
          <w:rFonts w:asciiTheme="majorHAnsi" w:hAnsiTheme="majorHAnsi" w:cs="Tahoma"/>
          <w:b/>
          <w:sz w:val="24"/>
          <w:szCs w:val="24"/>
        </w:rPr>
        <w:lastRenderedPageBreak/>
        <w:t>OPERATING EXPENDITURE BY TYPE</w:t>
      </w:r>
    </w:p>
    <w:p w:rsidR="00E858CD" w:rsidRPr="00902F0A" w:rsidRDefault="00E858CD" w:rsidP="00A75E30">
      <w:pPr>
        <w:rPr>
          <w:rFonts w:asciiTheme="majorHAnsi" w:hAnsiTheme="majorHAnsi" w:cs="Tahoma"/>
          <w:noProof/>
          <w:color w:val="000000"/>
          <w:sz w:val="24"/>
          <w:szCs w:val="24"/>
          <w:lang w:val="en-US"/>
        </w:rPr>
      </w:pPr>
      <w:r w:rsidRPr="00902F0A">
        <w:rPr>
          <w:rFonts w:asciiTheme="majorHAnsi" w:hAnsiTheme="majorHAnsi" w:cs="Tahoma"/>
          <w:b/>
          <w:bCs/>
          <w:color w:val="000000"/>
          <w:sz w:val="24"/>
          <w:szCs w:val="24"/>
        </w:rPr>
        <w:t>Medium Term Revenue and Expenditure framework</w:t>
      </w:r>
    </w:p>
    <w:tbl>
      <w:tblPr>
        <w:tblStyle w:val="TableGrid"/>
        <w:tblW w:w="0" w:type="auto"/>
        <w:tblLook w:val="04A0"/>
      </w:tblPr>
      <w:tblGrid>
        <w:gridCol w:w="3360"/>
        <w:gridCol w:w="3360"/>
        <w:gridCol w:w="3360"/>
        <w:gridCol w:w="3360"/>
      </w:tblGrid>
      <w:tr w:rsidR="00E858CD" w:rsidRPr="00902F0A" w:rsidTr="00E858CD">
        <w:tc>
          <w:tcPr>
            <w:tcW w:w="3360" w:type="dxa"/>
          </w:tcPr>
          <w:p w:rsidR="00E858CD" w:rsidRPr="00902F0A" w:rsidRDefault="00E858CD" w:rsidP="00E858CD">
            <w:pPr>
              <w:jc w:val="center"/>
              <w:rPr>
                <w:rFonts w:asciiTheme="majorHAnsi" w:hAnsiTheme="majorHAnsi" w:cs="Tahoma"/>
                <w:noProof/>
                <w:color w:val="000000"/>
                <w:lang w:val="en-US"/>
              </w:rPr>
            </w:pPr>
            <w:r w:rsidRPr="00902F0A">
              <w:rPr>
                <w:rFonts w:asciiTheme="majorHAnsi" w:hAnsiTheme="majorHAnsi" w:cs="Tahoma"/>
                <w:b/>
                <w:bCs/>
                <w:color w:val="000000"/>
              </w:rPr>
              <w:t>OPERATING EXPENDITURE BY TYPE</w:t>
            </w:r>
          </w:p>
        </w:tc>
        <w:tc>
          <w:tcPr>
            <w:tcW w:w="3360" w:type="dxa"/>
          </w:tcPr>
          <w:p w:rsidR="00E858CD" w:rsidRPr="00902F0A" w:rsidRDefault="00E858CD" w:rsidP="00E858CD">
            <w:pPr>
              <w:jc w:val="center"/>
              <w:rPr>
                <w:rFonts w:asciiTheme="majorHAnsi" w:hAnsiTheme="majorHAnsi" w:cs="Tahoma"/>
                <w:b/>
                <w:bCs/>
                <w:color w:val="000000"/>
              </w:rPr>
            </w:pPr>
            <w:r w:rsidRPr="00902F0A">
              <w:rPr>
                <w:rFonts w:asciiTheme="majorHAnsi" w:hAnsiTheme="majorHAnsi" w:cs="Tahoma"/>
                <w:b/>
                <w:bCs/>
                <w:color w:val="000000"/>
              </w:rPr>
              <w:t>Budget Year</w:t>
            </w:r>
          </w:p>
          <w:p w:rsidR="00E858CD" w:rsidRPr="00902F0A" w:rsidRDefault="00E858CD" w:rsidP="00E858CD">
            <w:pPr>
              <w:jc w:val="center"/>
              <w:rPr>
                <w:rFonts w:asciiTheme="majorHAnsi" w:hAnsiTheme="majorHAnsi" w:cs="Tahoma"/>
                <w:noProof/>
                <w:color w:val="000000"/>
                <w:lang w:val="en-US"/>
              </w:rPr>
            </w:pPr>
            <w:r w:rsidRPr="00902F0A">
              <w:rPr>
                <w:rFonts w:asciiTheme="majorHAnsi" w:hAnsiTheme="majorHAnsi" w:cs="Tahoma"/>
                <w:b/>
                <w:bCs/>
                <w:color w:val="000000"/>
              </w:rPr>
              <w:t>2011/2012</w:t>
            </w:r>
          </w:p>
        </w:tc>
        <w:tc>
          <w:tcPr>
            <w:tcW w:w="3360" w:type="dxa"/>
          </w:tcPr>
          <w:p w:rsidR="00E858CD" w:rsidRPr="00902F0A" w:rsidRDefault="00E858CD" w:rsidP="00E858CD">
            <w:pPr>
              <w:jc w:val="center"/>
              <w:rPr>
                <w:rFonts w:asciiTheme="majorHAnsi" w:hAnsiTheme="majorHAnsi" w:cs="Tahoma"/>
                <w:b/>
                <w:bCs/>
                <w:color w:val="000000"/>
              </w:rPr>
            </w:pPr>
            <w:r w:rsidRPr="00902F0A">
              <w:rPr>
                <w:rFonts w:asciiTheme="majorHAnsi" w:hAnsiTheme="majorHAnsi" w:cs="Tahoma"/>
                <w:b/>
                <w:bCs/>
                <w:color w:val="000000"/>
              </w:rPr>
              <w:t>Budget Year +1</w:t>
            </w:r>
          </w:p>
          <w:p w:rsidR="00E858CD" w:rsidRPr="00902F0A" w:rsidRDefault="00E858CD" w:rsidP="00E858CD">
            <w:pPr>
              <w:jc w:val="center"/>
              <w:rPr>
                <w:rFonts w:asciiTheme="majorHAnsi" w:hAnsiTheme="majorHAnsi" w:cs="Tahoma"/>
                <w:noProof/>
                <w:color w:val="000000"/>
                <w:lang w:val="en-US"/>
              </w:rPr>
            </w:pPr>
            <w:r w:rsidRPr="00902F0A">
              <w:rPr>
                <w:rFonts w:asciiTheme="majorHAnsi" w:hAnsiTheme="majorHAnsi" w:cs="Tahoma"/>
                <w:b/>
                <w:bCs/>
                <w:color w:val="000000"/>
              </w:rPr>
              <w:t>2012/2013</w:t>
            </w:r>
          </w:p>
        </w:tc>
        <w:tc>
          <w:tcPr>
            <w:tcW w:w="3360" w:type="dxa"/>
          </w:tcPr>
          <w:p w:rsidR="00E858CD" w:rsidRPr="00902F0A" w:rsidRDefault="00E858CD" w:rsidP="00E858CD">
            <w:pPr>
              <w:jc w:val="center"/>
              <w:rPr>
                <w:rFonts w:asciiTheme="majorHAnsi" w:hAnsiTheme="majorHAnsi" w:cs="Tahoma"/>
                <w:b/>
                <w:bCs/>
                <w:color w:val="000000"/>
              </w:rPr>
            </w:pPr>
            <w:r w:rsidRPr="00902F0A">
              <w:rPr>
                <w:rFonts w:asciiTheme="majorHAnsi" w:hAnsiTheme="majorHAnsi" w:cs="Tahoma"/>
                <w:b/>
                <w:bCs/>
                <w:color w:val="000000"/>
              </w:rPr>
              <w:t>Budget Year + 2</w:t>
            </w:r>
          </w:p>
          <w:p w:rsidR="00E858CD" w:rsidRPr="00902F0A" w:rsidRDefault="00E858CD" w:rsidP="00E858CD">
            <w:pPr>
              <w:jc w:val="center"/>
              <w:rPr>
                <w:rFonts w:asciiTheme="majorHAnsi" w:hAnsiTheme="majorHAnsi" w:cs="Tahoma"/>
                <w:noProof/>
                <w:color w:val="000000"/>
                <w:lang w:val="en-US"/>
              </w:rPr>
            </w:pPr>
            <w:r w:rsidRPr="00902F0A">
              <w:rPr>
                <w:rFonts w:asciiTheme="majorHAnsi" w:hAnsiTheme="majorHAnsi" w:cs="Tahoma"/>
                <w:b/>
                <w:bCs/>
                <w:color w:val="000000"/>
              </w:rPr>
              <w:t>2013/2014</w:t>
            </w:r>
          </w:p>
        </w:tc>
      </w:tr>
      <w:tr w:rsidR="00E858CD" w:rsidRPr="00902F0A" w:rsidTr="0066783B">
        <w:tc>
          <w:tcPr>
            <w:tcW w:w="3360" w:type="dxa"/>
            <w:vAlign w:val="bottom"/>
          </w:tcPr>
          <w:p w:rsidR="00E858CD" w:rsidRPr="00902F0A" w:rsidRDefault="00E858CD" w:rsidP="0066783B">
            <w:pPr>
              <w:rPr>
                <w:rFonts w:asciiTheme="majorHAnsi" w:hAnsiTheme="majorHAnsi" w:cs="Tahoma"/>
                <w:color w:val="000000"/>
              </w:rPr>
            </w:pPr>
            <w:r w:rsidRPr="00902F0A">
              <w:rPr>
                <w:rFonts w:asciiTheme="majorHAnsi" w:hAnsiTheme="majorHAnsi" w:cs="Tahoma"/>
                <w:color w:val="000000"/>
              </w:rPr>
              <w:t>EMPLOYEE RELATED COST</w:t>
            </w:r>
          </w:p>
        </w:tc>
        <w:tc>
          <w:tcPr>
            <w:tcW w:w="3360" w:type="dxa"/>
            <w:vAlign w:val="bottom"/>
          </w:tcPr>
          <w:p w:rsidR="00E858CD" w:rsidRPr="00902F0A" w:rsidRDefault="00E858CD" w:rsidP="0066783B">
            <w:pPr>
              <w:rPr>
                <w:rFonts w:asciiTheme="majorHAnsi" w:hAnsiTheme="majorHAnsi" w:cs="Tahoma"/>
                <w:color w:val="000000"/>
              </w:rPr>
            </w:pPr>
            <w:r w:rsidRPr="00902F0A">
              <w:rPr>
                <w:rFonts w:asciiTheme="majorHAnsi" w:hAnsiTheme="majorHAnsi" w:cs="Tahoma"/>
                <w:color w:val="000000"/>
              </w:rPr>
              <w:t xml:space="preserve">             135,730,794 </w:t>
            </w:r>
          </w:p>
        </w:tc>
        <w:tc>
          <w:tcPr>
            <w:tcW w:w="3360" w:type="dxa"/>
            <w:vAlign w:val="bottom"/>
          </w:tcPr>
          <w:p w:rsidR="00E858CD" w:rsidRPr="00902F0A" w:rsidRDefault="00E858CD" w:rsidP="0066783B">
            <w:pPr>
              <w:rPr>
                <w:rFonts w:asciiTheme="majorHAnsi" w:hAnsiTheme="majorHAnsi" w:cs="Tahoma"/>
                <w:color w:val="000000"/>
              </w:rPr>
            </w:pPr>
            <w:r w:rsidRPr="00902F0A">
              <w:rPr>
                <w:rFonts w:asciiTheme="majorHAnsi" w:hAnsiTheme="majorHAnsi" w:cs="Tahoma"/>
                <w:color w:val="000000"/>
              </w:rPr>
              <w:t xml:space="preserve">       147,084,883 </w:t>
            </w:r>
          </w:p>
        </w:tc>
        <w:tc>
          <w:tcPr>
            <w:tcW w:w="3360" w:type="dxa"/>
            <w:vAlign w:val="bottom"/>
          </w:tcPr>
          <w:p w:rsidR="00E858CD" w:rsidRPr="00902F0A" w:rsidRDefault="00E858CD" w:rsidP="0066783B">
            <w:pPr>
              <w:rPr>
                <w:rFonts w:asciiTheme="majorHAnsi" w:hAnsiTheme="majorHAnsi" w:cs="Tahoma"/>
                <w:color w:val="000000"/>
              </w:rPr>
            </w:pPr>
            <w:r w:rsidRPr="00902F0A">
              <w:rPr>
                <w:rFonts w:asciiTheme="majorHAnsi" w:hAnsiTheme="majorHAnsi" w:cs="Tahoma"/>
                <w:color w:val="000000"/>
              </w:rPr>
              <w:t xml:space="preserve">              161,793,371 </w:t>
            </w:r>
          </w:p>
        </w:tc>
      </w:tr>
      <w:tr w:rsidR="00E858CD" w:rsidRPr="00902F0A" w:rsidTr="0066783B">
        <w:tc>
          <w:tcPr>
            <w:tcW w:w="3360" w:type="dxa"/>
            <w:vAlign w:val="bottom"/>
          </w:tcPr>
          <w:p w:rsidR="00E858CD" w:rsidRPr="00902F0A" w:rsidRDefault="00E858CD" w:rsidP="0066783B">
            <w:pPr>
              <w:rPr>
                <w:rFonts w:asciiTheme="majorHAnsi" w:hAnsiTheme="majorHAnsi" w:cs="Tahoma"/>
                <w:color w:val="000000"/>
              </w:rPr>
            </w:pPr>
            <w:r w:rsidRPr="00902F0A">
              <w:rPr>
                <w:rFonts w:asciiTheme="majorHAnsi" w:hAnsiTheme="majorHAnsi" w:cs="Tahoma"/>
                <w:color w:val="000000"/>
              </w:rPr>
              <w:t>GENERAL EXPENSES</w:t>
            </w:r>
          </w:p>
        </w:tc>
        <w:tc>
          <w:tcPr>
            <w:tcW w:w="3360" w:type="dxa"/>
            <w:vAlign w:val="bottom"/>
          </w:tcPr>
          <w:p w:rsidR="00E858CD" w:rsidRPr="00902F0A" w:rsidRDefault="00E858CD" w:rsidP="0066783B">
            <w:pPr>
              <w:rPr>
                <w:rFonts w:asciiTheme="majorHAnsi" w:hAnsiTheme="majorHAnsi" w:cs="Tahoma"/>
                <w:color w:val="000000"/>
              </w:rPr>
            </w:pPr>
            <w:r w:rsidRPr="00902F0A">
              <w:rPr>
                <w:rFonts w:asciiTheme="majorHAnsi" w:hAnsiTheme="majorHAnsi" w:cs="Tahoma"/>
                <w:color w:val="000000"/>
              </w:rPr>
              <w:t xml:space="preserve">             122,379,330 </w:t>
            </w:r>
          </w:p>
        </w:tc>
        <w:tc>
          <w:tcPr>
            <w:tcW w:w="3360" w:type="dxa"/>
            <w:vAlign w:val="bottom"/>
          </w:tcPr>
          <w:p w:rsidR="00E858CD" w:rsidRPr="00902F0A" w:rsidRDefault="00E858CD" w:rsidP="0066783B">
            <w:pPr>
              <w:rPr>
                <w:rFonts w:asciiTheme="majorHAnsi" w:hAnsiTheme="majorHAnsi" w:cs="Tahoma"/>
                <w:color w:val="000000"/>
              </w:rPr>
            </w:pPr>
            <w:r w:rsidRPr="00902F0A">
              <w:rPr>
                <w:rFonts w:asciiTheme="majorHAnsi" w:hAnsiTheme="majorHAnsi" w:cs="Tahoma"/>
                <w:color w:val="000000"/>
              </w:rPr>
              <w:t xml:space="preserve">       178,233,363 </w:t>
            </w:r>
          </w:p>
        </w:tc>
        <w:tc>
          <w:tcPr>
            <w:tcW w:w="3360" w:type="dxa"/>
            <w:vAlign w:val="bottom"/>
          </w:tcPr>
          <w:p w:rsidR="00E858CD" w:rsidRPr="00902F0A" w:rsidRDefault="00E858CD" w:rsidP="0066783B">
            <w:pPr>
              <w:rPr>
                <w:rFonts w:asciiTheme="majorHAnsi" w:hAnsiTheme="majorHAnsi" w:cs="Tahoma"/>
                <w:color w:val="000000"/>
              </w:rPr>
            </w:pPr>
            <w:r w:rsidRPr="00902F0A">
              <w:rPr>
                <w:rFonts w:asciiTheme="majorHAnsi" w:hAnsiTheme="majorHAnsi" w:cs="Tahoma"/>
                <w:color w:val="000000"/>
              </w:rPr>
              <w:t xml:space="preserve">              196,056,699 </w:t>
            </w:r>
          </w:p>
        </w:tc>
      </w:tr>
      <w:tr w:rsidR="00E858CD" w:rsidRPr="00902F0A" w:rsidTr="0066783B">
        <w:tc>
          <w:tcPr>
            <w:tcW w:w="3360" w:type="dxa"/>
            <w:vAlign w:val="bottom"/>
          </w:tcPr>
          <w:p w:rsidR="00E858CD" w:rsidRPr="00902F0A" w:rsidRDefault="00E858CD" w:rsidP="0066783B">
            <w:pPr>
              <w:rPr>
                <w:rFonts w:asciiTheme="majorHAnsi" w:hAnsiTheme="majorHAnsi" w:cs="Tahoma"/>
                <w:color w:val="000000"/>
              </w:rPr>
            </w:pPr>
            <w:r w:rsidRPr="00902F0A">
              <w:rPr>
                <w:rFonts w:asciiTheme="majorHAnsi" w:hAnsiTheme="majorHAnsi" w:cs="Tahoma"/>
                <w:color w:val="000000"/>
              </w:rPr>
              <w:t>REPAIR AND MAINTANCE</w:t>
            </w:r>
          </w:p>
        </w:tc>
        <w:tc>
          <w:tcPr>
            <w:tcW w:w="3360" w:type="dxa"/>
            <w:vAlign w:val="bottom"/>
          </w:tcPr>
          <w:p w:rsidR="00E858CD" w:rsidRPr="00902F0A" w:rsidRDefault="00E858CD" w:rsidP="0066783B">
            <w:pPr>
              <w:rPr>
                <w:rFonts w:asciiTheme="majorHAnsi" w:hAnsiTheme="majorHAnsi" w:cs="Tahoma"/>
                <w:color w:val="000000"/>
              </w:rPr>
            </w:pPr>
            <w:r w:rsidRPr="00902F0A">
              <w:rPr>
                <w:rFonts w:asciiTheme="majorHAnsi" w:hAnsiTheme="majorHAnsi" w:cs="Tahoma"/>
                <w:color w:val="000000"/>
              </w:rPr>
              <w:t xml:space="preserve">              51,105,295 </w:t>
            </w:r>
          </w:p>
        </w:tc>
        <w:tc>
          <w:tcPr>
            <w:tcW w:w="3360" w:type="dxa"/>
            <w:vAlign w:val="bottom"/>
          </w:tcPr>
          <w:p w:rsidR="00E858CD" w:rsidRPr="00902F0A" w:rsidRDefault="00E858CD" w:rsidP="0066783B">
            <w:pPr>
              <w:rPr>
                <w:rFonts w:asciiTheme="majorHAnsi" w:hAnsiTheme="majorHAnsi" w:cs="Tahoma"/>
                <w:color w:val="000000"/>
              </w:rPr>
            </w:pPr>
            <w:r w:rsidRPr="00902F0A">
              <w:rPr>
                <w:rFonts w:asciiTheme="majorHAnsi" w:hAnsiTheme="majorHAnsi" w:cs="Tahoma"/>
                <w:color w:val="000000"/>
              </w:rPr>
              <w:t xml:space="preserve">        54,173,125 </w:t>
            </w:r>
          </w:p>
        </w:tc>
        <w:tc>
          <w:tcPr>
            <w:tcW w:w="3360" w:type="dxa"/>
            <w:vAlign w:val="bottom"/>
          </w:tcPr>
          <w:p w:rsidR="00E858CD" w:rsidRPr="00902F0A" w:rsidRDefault="00E858CD" w:rsidP="0066783B">
            <w:pPr>
              <w:rPr>
                <w:rFonts w:asciiTheme="majorHAnsi" w:hAnsiTheme="majorHAnsi" w:cs="Tahoma"/>
                <w:color w:val="000000"/>
              </w:rPr>
            </w:pPr>
            <w:r w:rsidRPr="00902F0A">
              <w:rPr>
                <w:rFonts w:asciiTheme="majorHAnsi" w:hAnsiTheme="majorHAnsi" w:cs="Tahoma"/>
                <w:color w:val="000000"/>
              </w:rPr>
              <w:t xml:space="preserve">               59,590,437 </w:t>
            </w:r>
          </w:p>
        </w:tc>
      </w:tr>
      <w:tr w:rsidR="00E858CD" w:rsidRPr="00902F0A" w:rsidTr="0066783B">
        <w:tc>
          <w:tcPr>
            <w:tcW w:w="3360" w:type="dxa"/>
            <w:vAlign w:val="bottom"/>
          </w:tcPr>
          <w:p w:rsidR="00E858CD" w:rsidRPr="00902F0A" w:rsidRDefault="00E858CD" w:rsidP="0066783B">
            <w:pPr>
              <w:rPr>
                <w:rFonts w:asciiTheme="majorHAnsi" w:hAnsiTheme="majorHAnsi" w:cs="Tahoma"/>
                <w:color w:val="000000"/>
              </w:rPr>
            </w:pPr>
            <w:r w:rsidRPr="00902F0A">
              <w:rPr>
                <w:rFonts w:asciiTheme="majorHAnsi" w:hAnsiTheme="majorHAnsi" w:cs="Tahoma"/>
                <w:color w:val="000000"/>
              </w:rPr>
              <w:t>PROVISIONS AND RESERVE</w:t>
            </w:r>
          </w:p>
        </w:tc>
        <w:tc>
          <w:tcPr>
            <w:tcW w:w="3360" w:type="dxa"/>
            <w:vAlign w:val="bottom"/>
          </w:tcPr>
          <w:p w:rsidR="00E858CD" w:rsidRPr="00902F0A" w:rsidRDefault="00E858CD" w:rsidP="0066783B">
            <w:pPr>
              <w:rPr>
                <w:rFonts w:asciiTheme="majorHAnsi" w:hAnsiTheme="majorHAnsi" w:cs="Tahoma"/>
                <w:color w:val="000000"/>
              </w:rPr>
            </w:pPr>
            <w:r w:rsidRPr="00902F0A">
              <w:rPr>
                <w:rFonts w:asciiTheme="majorHAnsi" w:hAnsiTheme="majorHAnsi" w:cs="Tahoma"/>
                <w:color w:val="000000"/>
              </w:rPr>
              <w:t xml:space="preserve">              48,700,000 </w:t>
            </w:r>
          </w:p>
        </w:tc>
        <w:tc>
          <w:tcPr>
            <w:tcW w:w="3360" w:type="dxa"/>
            <w:vAlign w:val="bottom"/>
          </w:tcPr>
          <w:p w:rsidR="00E858CD" w:rsidRPr="00902F0A" w:rsidRDefault="00E858CD" w:rsidP="0066783B">
            <w:pPr>
              <w:rPr>
                <w:rFonts w:asciiTheme="majorHAnsi" w:hAnsiTheme="majorHAnsi" w:cs="Tahoma"/>
                <w:color w:val="000000"/>
              </w:rPr>
            </w:pPr>
            <w:r w:rsidRPr="00902F0A">
              <w:rPr>
                <w:rFonts w:asciiTheme="majorHAnsi" w:hAnsiTheme="majorHAnsi" w:cs="Tahoma"/>
                <w:color w:val="000000"/>
              </w:rPr>
              <w:t xml:space="preserve">        26,070,000 </w:t>
            </w:r>
          </w:p>
        </w:tc>
        <w:tc>
          <w:tcPr>
            <w:tcW w:w="3360" w:type="dxa"/>
            <w:vAlign w:val="bottom"/>
          </w:tcPr>
          <w:p w:rsidR="00E858CD" w:rsidRPr="00902F0A" w:rsidRDefault="00E858CD" w:rsidP="0066783B">
            <w:pPr>
              <w:rPr>
                <w:rFonts w:asciiTheme="majorHAnsi" w:hAnsiTheme="majorHAnsi" w:cs="Tahoma"/>
                <w:color w:val="000000"/>
              </w:rPr>
            </w:pPr>
            <w:r w:rsidRPr="00902F0A">
              <w:rPr>
                <w:rFonts w:asciiTheme="majorHAnsi" w:hAnsiTheme="majorHAnsi" w:cs="Tahoma"/>
                <w:color w:val="000000"/>
              </w:rPr>
              <w:t xml:space="preserve">               28,677,000 </w:t>
            </w:r>
          </w:p>
        </w:tc>
      </w:tr>
      <w:tr w:rsidR="00E858CD" w:rsidRPr="00902F0A" w:rsidTr="0066783B">
        <w:tc>
          <w:tcPr>
            <w:tcW w:w="3360" w:type="dxa"/>
            <w:vAlign w:val="bottom"/>
          </w:tcPr>
          <w:p w:rsidR="00E858CD" w:rsidRPr="00902F0A" w:rsidRDefault="00E858CD" w:rsidP="0066783B">
            <w:pPr>
              <w:rPr>
                <w:rFonts w:asciiTheme="majorHAnsi" w:hAnsiTheme="majorHAnsi" w:cs="Tahoma"/>
                <w:color w:val="000000"/>
              </w:rPr>
            </w:pPr>
            <w:r w:rsidRPr="00902F0A">
              <w:rPr>
                <w:rFonts w:asciiTheme="majorHAnsi" w:hAnsiTheme="majorHAnsi" w:cs="Tahoma"/>
                <w:color w:val="000000"/>
              </w:rPr>
              <w:t>CONTRIBUTION TO CAPITAL</w:t>
            </w:r>
          </w:p>
        </w:tc>
        <w:tc>
          <w:tcPr>
            <w:tcW w:w="3360" w:type="dxa"/>
            <w:vAlign w:val="bottom"/>
          </w:tcPr>
          <w:p w:rsidR="00E858CD" w:rsidRPr="00902F0A" w:rsidRDefault="00E858CD" w:rsidP="0066783B">
            <w:pPr>
              <w:rPr>
                <w:rFonts w:asciiTheme="majorHAnsi" w:hAnsiTheme="majorHAnsi" w:cs="Tahoma"/>
                <w:color w:val="000000"/>
              </w:rPr>
            </w:pPr>
            <w:r w:rsidRPr="00902F0A">
              <w:rPr>
                <w:rFonts w:asciiTheme="majorHAnsi" w:hAnsiTheme="majorHAnsi" w:cs="Tahoma"/>
                <w:color w:val="000000"/>
              </w:rPr>
              <w:t xml:space="preserve">              44,261,000 </w:t>
            </w:r>
          </w:p>
        </w:tc>
        <w:tc>
          <w:tcPr>
            <w:tcW w:w="3360" w:type="dxa"/>
            <w:vAlign w:val="bottom"/>
          </w:tcPr>
          <w:p w:rsidR="00E858CD" w:rsidRPr="00902F0A" w:rsidRDefault="00E858CD" w:rsidP="0066783B">
            <w:pPr>
              <w:rPr>
                <w:rFonts w:asciiTheme="majorHAnsi" w:hAnsiTheme="majorHAnsi" w:cs="Tahoma"/>
                <w:color w:val="000000"/>
              </w:rPr>
            </w:pPr>
            <w:r w:rsidRPr="00902F0A">
              <w:rPr>
                <w:rFonts w:asciiTheme="majorHAnsi" w:hAnsiTheme="majorHAnsi" w:cs="Tahoma"/>
                <w:color w:val="000000"/>
              </w:rPr>
              <w:t xml:space="preserve">        48,214,100 </w:t>
            </w:r>
          </w:p>
        </w:tc>
        <w:tc>
          <w:tcPr>
            <w:tcW w:w="3360" w:type="dxa"/>
            <w:vAlign w:val="bottom"/>
          </w:tcPr>
          <w:p w:rsidR="00E858CD" w:rsidRPr="00902F0A" w:rsidRDefault="00E858CD" w:rsidP="0066783B">
            <w:pPr>
              <w:rPr>
                <w:rFonts w:asciiTheme="majorHAnsi" w:hAnsiTheme="majorHAnsi" w:cs="Tahoma"/>
                <w:color w:val="000000"/>
              </w:rPr>
            </w:pPr>
            <w:r w:rsidRPr="00902F0A">
              <w:rPr>
                <w:rFonts w:asciiTheme="majorHAnsi" w:hAnsiTheme="majorHAnsi" w:cs="Tahoma"/>
                <w:color w:val="000000"/>
              </w:rPr>
              <w:t xml:space="preserve">               53,035,510 </w:t>
            </w:r>
          </w:p>
        </w:tc>
      </w:tr>
      <w:tr w:rsidR="00E858CD" w:rsidRPr="00902F0A" w:rsidTr="0066783B">
        <w:tc>
          <w:tcPr>
            <w:tcW w:w="3360" w:type="dxa"/>
            <w:vAlign w:val="bottom"/>
          </w:tcPr>
          <w:p w:rsidR="00E858CD" w:rsidRPr="00902F0A" w:rsidRDefault="00E858CD" w:rsidP="0066783B">
            <w:pPr>
              <w:rPr>
                <w:rFonts w:asciiTheme="majorHAnsi" w:hAnsiTheme="majorHAnsi" w:cs="Tahoma"/>
                <w:b/>
                <w:bCs/>
                <w:color w:val="000000"/>
              </w:rPr>
            </w:pPr>
            <w:r w:rsidRPr="00902F0A">
              <w:rPr>
                <w:rFonts w:asciiTheme="majorHAnsi" w:hAnsiTheme="majorHAnsi" w:cs="Tahoma"/>
                <w:b/>
                <w:bCs/>
                <w:color w:val="000000"/>
              </w:rPr>
              <w:t>TOTAL OPERATING EXPENDITURE</w:t>
            </w:r>
          </w:p>
        </w:tc>
        <w:tc>
          <w:tcPr>
            <w:tcW w:w="3360" w:type="dxa"/>
            <w:vAlign w:val="bottom"/>
          </w:tcPr>
          <w:p w:rsidR="00E858CD" w:rsidRPr="00902F0A" w:rsidRDefault="00E858CD" w:rsidP="0066783B">
            <w:pPr>
              <w:rPr>
                <w:rFonts w:asciiTheme="majorHAnsi" w:hAnsiTheme="majorHAnsi" w:cs="Tahoma"/>
                <w:b/>
                <w:bCs/>
                <w:color w:val="000000"/>
              </w:rPr>
            </w:pPr>
            <w:r w:rsidRPr="00902F0A">
              <w:rPr>
                <w:rFonts w:asciiTheme="majorHAnsi" w:hAnsiTheme="majorHAnsi" w:cs="Tahoma"/>
                <w:b/>
                <w:bCs/>
                <w:color w:val="000000"/>
              </w:rPr>
              <w:t xml:space="preserve">           402,176,419 </w:t>
            </w:r>
          </w:p>
        </w:tc>
        <w:tc>
          <w:tcPr>
            <w:tcW w:w="3360" w:type="dxa"/>
            <w:vAlign w:val="bottom"/>
          </w:tcPr>
          <w:p w:rsidR="00E858CD" w:rsidRPr="00902F0A" w:rsidRDefault="00E858CD" w:rsidP="0066783B">
            <w:pPr>
              <w:rPr>
                <w:rFonts w:asciiTheme="majorHAnsi" w:hAnsiTheme="majorHAnsi" w:cs="Tahoma"/>
                <w:b/>
                <w:bCs/>
                <w:color w:val="000000"/>
              </w:rPr>
            </w:pPr>
            <w:r w:rsidRPr="00902F0A">
              <w:rPr>
                <w:rFonts w:asciiTheme="majorHAnsi" w:hAnsiTheme="majorHAnsi" w:cs="Tahoma"/>
                <w:b/>
                <w:bCs/>
                <w:color w:val="000000"/>
              </w:rPr>
              <w:t xml:space="preserve">    453,775,471 </w:t>
            </w:r>
          </w:p>
        </w:tc>
        <w:tc>
          <w:tcPr>
            <w:tcW w:w="3360" w:type="dxa"/>
            <w:vAlign w:val="bottom"/>
          </w:tcPr>
          <w:p w:rsidR="00E858CD" w:rsidRPr="00902F0A" w:rsidRDefault="00E858CD" w:rsidP="0066783B">
            <w:pPr>
              <w:rPr>
                <w:rFonts w:asciiTheme="majorHAnsi" w:hAnsiTheme="majorHAnsi" w:cs="Tahoma"/>
                <w:b/>
                <w:bCs/>
                <w:color w:val="000000"/>
              </w:rPr>
            </w:pPr>
            <w:r w:rsidRPr="00902F0A">
              <w:rPr>
                <w:rFonts w:asciiTheme="majorHAnsi" w:hAnsiTheme="majorHAnsi" w:cs="Tahoma"/>
                <w:b/>
                <w:bCs/>
                <w:color w:val="000000"/>
              </w:rPr>
              <w:t xml:space="preserve">             499,153,018 </w:t>
            </w:r>
          </w:p>
        </w:tc>
      </w:tr>
    </w:tbl>
    <w:p w:rsidR="00E858CD" w:rsidRDefault="00E858CD" w:rsidP="00A75E30">
      <w:pPr>
        <w:rPr>
          <w:rFonts w:ascii="Tahoma" w:hAnsi="Tahoma" w:cs="Tahoma"/>
          <w:noProof/>
          <w:color w:val="000000"/>
          <w:lang w:val="en-US"/>
        </w:rPr>
      </w:pPr>
    </w:p>
    <w:p w:rsidR="00E858CD" w:rsidRPr="00902F0A" w:rsidRDefault="00902F0A" w:rsidP="00A75E30">
      <w:pPr>
        <w:rPr>
          <w:rFonts w:asciiTheme="majorHAnsi" w:hAnsiTheme="majorHAnsi" w:cs="Tahoma"/>
          <w:b/>
          <w:noProof/>
          <w:color w:val="000000"/>
          <w:lang w:val="en-US"/>
        </w:rPr>
      </w:pPr>
      <w:r w:rsidRPr="00902F0A">
        <w:rPr>
          <w:rFonts w:asciiTheme="majorHAnsi" w:hAnsiTheme="majorHAnsi" w:cs="Tahoma"/>
          <w:b/>
          <w:noProof/>
          <w:color w:val="000000"/>
          <w:lang w:val="en-US"/>
        </w:rPr>
        <w:t>The below graph illustrate the OPEX by type</w:t>
      </w:r>
    </w:p>
    <w:p w:rsidR="00E858CD" w:rsidRDefault="00E858CD" w:rsidP="00A75E30">
      <w:pPr>
        <w:rPr>
          <w:rFonts w:ascii="Tahoma" w:hAnsi="Tahoma" w:cs="Tahoma"/>
          <w:color w:val="000000"/>
        </w:rPr>
        <w:sectPr w:rsidR="00E858CD" w:rsidSect="0036778D">
          <w:pgSz w:w="16838" w:h="11906" w:orient="landscape"/>
          <w:pgMar w:top="1440" w:right="1440" w:bottom="1440" w:left="2174" w:header="706" w:footer="706" w:gutter="0"/>
          <w:cols w:space="708"/>
          <w:docGrid w:linePitch="360"/>
        </w:sectPr>
      </w:pPr>
      <w:r w:rsidRPr="00E858CD">
        <w:rPr>
          <w:rFonts w:ascii="Tahoma" w:hAnsi="Tahoma" w:cs="Tahoma"/>
          <w:noProof/>
          <w:color w:val="000000"/>
          <w:lang w:eastAsia="en-ZA"/>
        </w:rPr>
        <w:drawing>
          <wp:inline distT="0" distB="0" distL="0" distR="0">
            <wp:extent cx="8454662" cy="2850078"/>
            <wp:effectExtent l="19050" t="0" r="22588" b="7422"/>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52205" w:rsidRDefault="00652205" w:rsidP="00902F0A">
      <w:pPr>
        <w:rPr>
          <w:rFonts w:asciiTheme="majorHAnsi" w:hAnsiTheme="majorHAnsi" w:cs="Tahoma"/>
          <w:b/>
          <w:sz w:val="24"/>
          <w:szCs w:val="24"/>
        </w:rPr>
      </w:pPr>
      <w:r>
        <w:rPr>
          <w:rFonts w:asciiTheme="majorHAnsi" w:hAnsiTheme="majorHAnsi" w:cs="Tahoma"/>
          <w:b/>
          <w:sz w:val="24"/>
          <w:szCs w:val="24"/>
        </w:rPr>
        <w:lastRenderedPageBreak/>
        <w:t xml:space="preserve">PROJECTION OF OPERATING EXPENDITURE </w:t>
      </w:r>
    </w:p>
    <w:p w:rsidR="00652205" w:rsidRDefault="00364480" w:rsidP="00902F0A">
      <w:pPr>
        <w:rPr>
          <w:rFonts w:asciiTheme="majorHAnsi" w:hAnsiTheme="majorHAnsi" w:cs="Tahoma"/>
          <w:b/>
          <w:sz w:val="24"/>
          <w:szCs w:val="24"/>
        </w:rPr>
      </w:pPr>
      <w:r w:rsidRPr="00085710">
        <w:rPr>
          <w:rFonts w:asciiTheme="majorHAnsi" w:hAnsiTheme="majorHAnsi" w:cs="Tahoma"/>
          <w:sz w:val="20"/>
          <w:szCs w:val="20"/>
        </w:rPr>
        <w:fldChar w:fldCharType="begin"/>
      </w:r>
      <w:r w:rsidR="00BC003D" w:rsidRPr="00085710">
        <w:rPr>
          <w:rFonts w:asciiTheme="majorHAnsi" w:hAnsiTheme="majorHAnsi" w:cs="Tahoma"/>
          <w:sz w:val="20"/>
          <w:szCs w:val="20"/>
        </w:rPr>
        <w:instrText xml:space="preserve"> LINK Excel.Sheet.8 "C:\\Documents and Settings\\masanabos\\Local Settings\\Temporary Internet Files\\Content.Outlook\\C0MICB18\\SDBIP PROJECTIONS 2011-2012.xls!PROJ BY VOTE!R26C1:R32C14" "" \a \p </w:instrText>
      </w:r>
      <w:r w:rsidRPr="00085710">
        <w:rPr>
          <w:rFonts w:asciiTheme="majorHAnsi" w:hAnsiTheme="majorHAnsi" w:cs="Tahoma"/>
          <w:sz w:val="20"/>
          <w:szCs w:val="20"/>
        </w:rPr>
        <w:fldChar w:fldCharType="separate"/>
      </w:r>
      <w:r w:rsidR="00CA5A43" w:rsidRPr="00364480">
        <w:rPr>
          <w:rFonts w:asciiTheme="majorHAnsi" w:hAnsiTheme="majorHAnsi" w:cs="Tahoma"/>
          <w:sz w:val="20"/>
          <w:szCs w:val="20"/>
        </w:rPr>
        <w:object w:dxaOrig="16311" w:dyaOrig="2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45pt;height:120.6pt">
            <v:imagedata r:id="rId14" o:title=""/>
          </v:shape>
        </w:object>
      </w:r>
      <w:r w:rsidRPr="00085710">
        <w:rPr>
          <w:rFonts w:asciiTheme="majorHAnsi" w:hAnsiTheme="majorHAnsi" w:cs="Tahoma"/>
          <w:sz w:val="20"/>
          <w:szCs w:val="20"/>
        </w:rPr>
        <w:fldChar w:fldCharType="end"/>
      </w:r>
    </w:p>
    <w:p w:rsidR="00652205" w:rsidRDefault="00652205" w:rsidP="00902F0A">
      <w:pPr>
        <w:rPr>
          <w:rFonts w:asciiTheme="majorHAnsi" w:hAnsiTheme="majorHAnsi" w:cs="Tahoma"/>
          <w:b/>
          <w:sz w:val="24"/>
          <w:szCs w:val="24"/>
        </w:rPr>
      </w:pPr>
    </w:p>
    <w:p w:rsidR="00902F0A" w:rsidRPr="00902F0A" w:rsidRDefault="007B746C" w:rsidP="00902F0A">
      <w:pPr>
        <w:rPr>
          <w:rFonts w:asciiTheme="majorHAnsi" w:hAnsiTheme="majorHAnsi" w:cs="Tahoma"/>
          <w:b/>
          <w:sz w:val="24"/>
          <w:szCs w:val="24"/>
        </w:rPr>
      </w:pPr>
      <w:r>
        <w:rPr>
          <w:rFonts w:asciiTheme="majorHAnsi" w:hAnsiTheme="majorHAnsi" w:cs="Tahoma"/>
          <w:b/>
          <w:sz w:val="24"/>
          <w:szCs w:val="24"/>
        </w:rPr>
        <w:t>CAPITAL</w:t>
      </w:r>
      <w:r w:rsidR="00902F0A" w:rsidRPr="00902F0A">
        <w:rPr>
          <w:rFonts w:asciiTheme="majorHAnsi" w:hAnsiTheme="majorHAnsi" w:cs="Tahoma"/>
          <w:b/>
          <w:sz w:val="24"/>
          <w:szCs w:val="24"/>
        </w:rPr>
        <w:t xml:space="preserve"> EXPENDITURE BY TYPE</w:t>
      </w:r>
    </w:p>
    <w:p w:rsidR="007B746C" w:rsidRPr="007B746C" w:rsidRDefault="00902F0A" w:rsidP="00902F0A">
      <w:pPr>
        <w:rPr>
          <w:rFonts w:asciiTheme="majorHAnsi" w:hAnsiTheme="majorHAnsi" w:cs="Tahoma"/>
          <w:b/>
          <w:bCs/>
          <w:color w:val="000000"/>
          <w:sz w:val="24"/>
          <w:szCs w:val="24"/>
        </w:rPr>
      </w:pPr>
      <w:r w:rsidRPr="00902F0A">
        <w:rPr>
          <w:rFonts w:asciiTheme="majorHAnsi" w:hAnsiTheme="majorHAnsi" w:cs="Tahoma"/>
          <w:b/>
          <w:bCs/>
          <w:color w:val="000000"/>
          <w:sz w:val="24"/>
          <w:szCs w:val="24"/>
        </w:rPr>
        <w:t>Medium Term Revenue and Expenditure framework</w:t>
      </w:r>
    </w:p>
    <w:tbl>
      <w:tblPr>
        <w:tblStyle w:val="TableGrid"/>
        <w:tblW w:w="0" w:type="auto"/>
        <w:tblLook w:val="04A0"/>
      </w:tblPr>
      <w:tblGrid>
        <w:gridCol w:w="3360"/>
        <w:gridCol w:w="3360"/>
        <w:gridCol w:w="3360"/>
        <w:gridCol w:w="3360"/>
      </w:tblGrid>
      <w:tr w:rsidR="00902F0A" w:rsidRPr="00902F0A" w:rsidTr="0066783B">
        <w:tc>
          <w:tcPr>
            <w:tcW w:w="3360" w:type="dxa"/>
          </w:tcPr>
          <w:p w:rsidR="00902F0A" w:rsidRPr="00902F0A" w:rsidRDefault="0066783B" w:rsidP="0066783B">
            <w:pPr>
              <w:jc w:val="center"/>
              <w:rPr>
                <w:rFonts w:asciiTheme="majorHAnsi" w:hAnsiTheme="majorHAnsi" w:cs="Tahoma"/>
                <w:noProof/>
                <w:color w:val="000000"/>
                <w:lang w:val="en-US"/>
              </w:rPr>
            </w:pPr>
            <w:r>
              <w:rPr>
                <w:rFonts w:asciiTheme="majorHAnsi" w:hAnsiTheme="majorHAnsi" w:cs="Tahoma"/>
                <w:b/>
                <w:bCs/>
                <w:color w:val="000000"/>
              </w:rPr>
              <w:t>CAPITAL</w:t>
            </w:r>
            <w:r w:rsidR="00902F0A" w:rsidRPr="00902F0A">
              <w:rPr>
                <w:rFonts w:asciiTheme="majorHAnsi" w:hAnsiTheme="majorHAnsi" w:cs="Tahoma"/>
                <w:b/>
                <w:bCs/>
                <w:color w:val="000000"/>
              </w:rPr>
              <w:t xml:space="preserve"> EXPENDITURE BY </w:t>
            </w:r>
            <w:r>
              <w:rPr>
                <w:rFonts w:asciiTheme="majorHAnsi" w:hAnsiTheme="majorHAnsi" w:cs="Tahoma"/>
                <w:b/>
                <w:bCs/>
                <w:color w:val="000000"/>
              </w:rPr>
              <w:t>VOTE</w:t>
            </w:r>
          </w:p>
        </w:tc>
        <w:tc>
          <w:tcPr>
            <w:tcW w:w="3360" w:type="dxa"/>
          </w:tcPr>
          <w:p w:rsidR="00902F0A" w:rsidRPr="00902F0A" w:rsidRDefault="00902F0A" w:rsidP="0066783B">
            <w:pPr>
              <w:jc w:val="center"/>
              <w:rPr>
                <w:rFonts w:asciiTheme="majorHAnsi" w:hAnsiTheme="majorHAnsi" w:cs="Tahoma"/>
                <w:b/>
                <w:bCs/>
                <w:color w:val="000000"/>
              </w:rPr>
            </w:pPr>
            <w:r w:rsidRPr="00902F0A">
              <w:rPr>
                <w:rFonts w:asciiTheme="majorHAnsi" w:hAnsiTheme="majorHAnsi" w:cs="Tahoma"/>
                <w:b/>
                <w:bCs/>
                <w:color w:val="000000"/>
              </w:rPr>
              <w:t>Budget Year</w:t>
            </w:r>
          </w:p>
          <w:p w:rsidR="00902F0A" w:rsidRPr="00902F0A" w:rsidRDefault="00902F0A" w:rsidP="0066783B">
            <w:pPr>
              <w:jc w:val="center"/>
              <w:rPr>
                <w:rFonts w:asciiTheme="majorHAnsi" w:hAnsiTheme="majorHAnsi" w:cs="Tahoma"/>
                <w:noProof/>
                <w:color w:val="000000"/>
                <w:lang w:val="en-US"/>
              </w:rPr>
            </w:pPr>
            <w:r w:rsidRPr="00902F0A">
              <w:rPr>
                <w:rFonts w:asciiTheme="majorHAnsi" w:hAnsiTheme="majorHAnsi" w:cs="Tahoma"/>
                <w:b/>
                <w:bCs/>
                <w:color w:val="000000"/>
              </w:rPr>
              <w:t>2011/2012</w:t>
            </w:r>
          </w:p>
        </w:tc>
        <w:tc>
          <w:tcPr>
            <w:tcW w:w="3360" w:type="dxa"/>
          </w:tcPr>
          <w:p w:rsidR="00902F0A" w:rsidRPr="00902F0A" w:rsidRDefault="00902F0A" w:rsidP="0066783B">
            <w:pPr>
              <w:jc w:val="center"/>
              <w:rPr>
                <w:rFonts w:asciiTheme="majorHAnsi" w:hAnsiTheme="majorHAnsi" w:cs="Tahoma"/>
                <w:b/>
                <w:bCs/>
                <w:color w:val="000000"/>
              </w:rPr>
            </w:pPr>
            <w:r w:rsidRPr="00902F0A">
              <w:rPr>
                <w:rFonts w:asciiTheme="majorHAnsi" w:hAnsiTheme="majorHAnsi" w:cs="Tahoma"/>
                <w:b/>
                <w:bCs/>
                <w:color w:val="000000"/>
              </w:rPr>
              <w:t>Budget Year +1</w:t>
            </w:r>
          </w:p>
          <w:p w:rsidR="00902F0A" w:rsidRPr="00902F0A" w:rsidRDefault="00902F0A" w:rsidP="0066783B">
            <w:pPr>
              <w:jc w:val="center"/>
              <w:rPr>
                <w:rFonts w:asciiTheme="majorHAnsi" w:hAnsiTheme="majorHAnsi" w:cs="Tahoma"/>
                <w:noProof/>
                <w:color w:val="000000"/>
                <w:lang w:val="en-US"/>
              </w:rPr>
            </w:pPr>
            <w:r w:rsidRPr="00902F0A">
              <w:rPr>
                <w:rFonts w:asciiTheme="majorHAnsi" w:hAnsiTheme="majorHAnsi" w:cs="Tahoma"/>
                <w:b/>
                <w:bCs/>
                <w:color w:val="000000"/>
              </w:rPr>
              <w:t>2012/2013</w:t>
            </w:r>
          </w:p>
        </w:tc>
        <w:tc>
          <w:tcPr>
            <w:tcW w:w="3360" w:type="dxa"/>
          </w:tcPr>
          <w:p w:rsidR="00902F0A" w:rsidRPr="00902F0A" w:rsidRDefault="00902F0A" w:rsidP="0066783B">
            <w:pPr>
              <w:jc w:val="center"/>
              <w:rPr>
                <w:rFonts w:asciiTheme="majorHAnsi" w:hAnsiTheme="majorHAnsi" w:cs="Tahoma"/>
                <w:b/>
                <w:bCs/>
                <w:color w:val="000000"/>
              </w:rPr>
            </w:pPr>
            <w:r w:rsidRPr="00902F0A">
              <w:rPr>
                <w:rFonts w:asciiTheme="majorHAnsi" w:hAnsiTheme="majorHAnsi" w:cs="Tahoma"/>
                <w:b/>
                <w:bCs/>
                <w:color w:val="000000"/>
              </w:rPr>
              <w:t>Budget Year + 2</w:t>
            </w:r>
          </w:p>
          <w:p w:rsidR="00902F0A" w:rsidRPr="00902F0A" w:rsidRDefault="00902F0A" w:rsidP="0066783B">
            <w:pPr>
              <w:jc w:val="center"/>
              <w:rPr>
                <w:rFonts w:asciiTheme="majorHAnsi" w:hAnsiTheme="majorHAnsi" w:cs="Tahoma"/>
                <w:noProof/>
                <w:color w:val="000000"/>
                <w:lang w:val="en-US"/>
              </w:rPr>
            </w:pPr>
            <w:r w:rsidRPr="00902F0A">
              <w:rPr>
                <w:rFonts w:asciiTheme="majorHAnsi" w:hAnsiTheme="majorHAnsi" w:cs="Tahoma"/>
                <w:b/>
                <w:bCs/>
                <w:color w:val="000000"/>
              </w:rPr>
              <w:t>2013/2014</w:t>
            </w:r>
          </w:p>
        </w:tc>
      </w:tr>
      <w:tr w:rsidR="00902F0A" w:rsidRPr="00902F0A" w:rsidTr="0066783B">
        <w:tc>
          <w:tcPr>
            <w:tcW w:w="3360" w:type="dxa"/>
            <w:vAlign w:val="bottom"/>
          </w:tcPr>
          <w:p w:rsidR="00902F0A" w:rsidRPr="00902F0A" w:rsidRDefault="0066783B" w:rsidP="0066783B">
            <w:pPr>
              <w:rPr>
                <w:rFonts w:asciiTheme="majorHAnsi" w:hAnsiTheme="majorHAnsi" w:cs="Tahoma"/>
                <w:color w:val="000000"/>
              </w:rPr>
            </w:pPr>
            <w:r>
              <w:rPr>
                <w:rFonts w:asciiTheme="majorHAnsi" w:hAnsiTheme="majorHAnsi" w:cs="Tahoma"/>
                <w:color w:val="000000"/>
              </w:rPr>
              <w:t>MUNICIPAL FACILITIES</w:t>
            </w:r>
          </w:p>
        </w:tc>
        <w:tc>
          <w:tcPr>
            <w:tcW w:w="3360" w:type="dxa"/>
            <w:vAlign w:val="bottom"/>
          </w:tcPr>
          <w:p w:rsidR="00902F0A" w:rsidRPr="00902F0A" w:rsidRDefault="0066783B" w:rsidP="003F3B2E">
            <w:pPr>
              <w:jc w:val="center"/>
              <w:rPr>
                <w:rFonts w:asciiTheme="majorHAnsi" w:hAnsiTheme="majorHAnsi" w:cs="Tahoma"/>
                <w:color w:val="000000"/>
              </w:rPr>
            </w:pPr>
            <w:r>
              <w:rPr>
                <w:rFonts w:asciiTheme="majorHAnsi" w:hAnsiTheme="majorHAnsi" w:cs="Tahoma"/>
                <w:color w:val="000000"/>
              </w:rPr>
              <w:t>23,000,000</w:t>
            </w:r>
          </w:p>
        </w:tc>
        <w:tc>
          <w:tcPr>
            <w:tcW w:w="3360" w:type="dxa"/>
            <w:vAlign w:val="bottom"/>
          </w:tcPr>
          <w:p w:rsidR="00902F0A" w:rsidRPr="00902F0A" w:rsidRDefault="0066783B" w:rsidP="003F3B2E">
            <w:pPr>
              <w:jc w:val="center"/>
              <w:rPr>
                <w:rFonts w:asciiTheme="majorHAnsi" w:hAnsiTheme="majorHAnsi" w:cs="Tahoma"/>
                <w:color w:val="000000"/>
              </w:rPr>
            </w:pPr>
            <w:r>
              <w:rPr>
                <w:rFonts w:asciiTheme="majorHAnsi" w:hAnsiTheme="majorHAnsi" w:cs="Tahoma"/>
                <w:color w:val="000000"/>
              </w:rPr>
              <w:t>20,500,000</w:t>
            </w:r>
          </w:p>
        </w:tc>
        <w:tc>
          <w:tcPr>
            <w:tcW w:w="3360" w:type="dxa"/>
            <w:vAlign w:val="bottom"/>
          </w:tcPr>
          <w:p w:rsidR="00902F0A" w:rsidRPr="00902F0A" w:rsidRDefault="0066783B" w:rsidP="003F3B2E">
            <w:pPr>
              <w:jc w:val="center"/>
              <w:rPr>
                <w:rFonts w:asciiTheme="majorHAnsi" w:hAnsiTheme="majorHAnsi" w:cs="Tahoma"/>
                <w:color w:val="000000"/>
              </w:rPr>
            </w:pPr>
            <w:r>
              <w:rPr>
                <w:rFonts w:asciiTheme="majorHAnsi" w:hAnsiTheme="majorHAnsi" w:cs="Tahoma"/>
                <w:color w:val="000000"/>
              </w:rPr>
              <w:t>16,000,000</w:t>
            </w:r>
          </w:p>
        </w:tc>
      </w:tr>
      <w:tr w:rsidR="00902F0A" w:rsidRPr="00902F0A" w:rsidTr="0066783B">
        <w:tc>
          <w:tcPr>
            <w:tcW w:w="3360" w:type="dxa"/>
            <w:vAlign w:val="bottom"/>
          </w:tcPr>
          <w:p w:rsidR="00902F0A" w:rsidRPr="00902F0A" w:rsidRDefault="0066783B" w:rsidP="0066783B">
            <w:pPr>
              <w:rPr>
                <w:rFonts w:asciiTheme="majorHAnsi" w:hAnsiTheme="majorHAnsi" w:cs="Tahoma"/>
                <w:color w:val="000000"/>
              </w:rPr>
            </w:pPr>
            <w:r>
              <w:rPr>
                <w:rFonts w:asciiTheme="majorHAnsi" w:hAnsiTheme="majorHAnsi" w:cs="Tahoma"/>
                <w:color w:val="000000"/>
              </w:rPr>
              <w:t>ROADS &amp; STORMWATER</w:t>
            </w:r>
          </w:p>
        </w:tc>
        <w:tc>
          <w:tcPr>
            <w:tcW w:w="3360" w:type="dxa"/>
            <w:vAlign w:val="bottom"/>
          </w:tcPr>
          <w:p w:rsidR="00902F0A" w:rsidRPr="00902F0A" w:rsidRDefault="0066783B" w:rsidP="003F3B2E">
            <w:pPr>
              <w:jc w:val="center"/>
              <w:rPr>
                <w:rFonts w:asciiTheme="majorHAnsi" w:hAnsiTheme="majorHAnsi" w:cs="Tahoma"/>
                <w:color w:val="000000"/>
              </w:rPr>
            </w:pPr>
            <w:r>
              <w:rPr>
                <w:rFonts w:asciiTheme="majorHAnsi" w:hAnsiTheme="majorHAnsi" w:cs="Tahoma"/>
                <w:color w:val="000000"/>
              </w:rPr>
              <w:t>75,300,000</w:t>
            </w:r>
          </w:p>
        </w:tc>
        <w:tc>
          <w:tcPr>
            <w:tcW w:w="3360" w:type="dxa"/>
            <w:vAlign w:val="bottom"/>
          </w:tcPr>
          <w:p w:rsidR="00902F0A" w:rsidRPr="00902F0A" w:rsidRDefault="003F3B2E" w:rsidP="003F3B2E">
            <w:pPr>
              <w:jc w:val="center"/>
              <w:rPr>
                <w:rFonts w:asciiTheme="majorHAnsi" w:hAnsiTheme="majorHAnsi" w:cs="Tahoma"/>
                <w:color w:val="000000"/>
              </w:rPr>
            </w:pPr>
            <w:r>
              <w:rPr>
                <w:rFonts w:asciiTheme="majorHAnsi" w:hAnsiTheme="majorHAnsi" w:cs="Tahoma"/>
                <w:color w:val="000000"/>
              </w:rPr>
              <w:t>69,000,000</w:t>
            </w:r>
          </w:p>
        </w:tc>
        <w:tc>
          <w:tcPr>
            <w:tcW w:w="3360" w:type="dxa"/>
            <w:vAlign w:val="bottom"/>
          </w:tcPr>
          <w:p w:rsidR="00902F0A" w:rsidRPr="00902F0A" w:rsidRDefault="003F3B2E" w:rsidP="003F3B2E">
            <w:pPr>
              <w:jc w:val="center"/>
              <w:rPr>
                <w:rFonts w:asciiTheme="majorHAnsi" w:hAnsiTheme="majorHAnsi" w:cs="Tahoma"/>
                <w:color w:val="000000"/>
              </w:rPr>
            </w:pPr>
            <w:r>
              <w:rPr>
                <w:rFonts w:asciiTheme="majorHAnsi" w:hAnsiTheme="majorHAnsi" w:cs="Tahoma"/>
                <w:color w:val="000000"/>
              </w:rPr>
              <w:t>27,500,000</w:t>
            </w:r>
          </w:p>
        </w:tc>
      </w:tr>
      <w:tr w:rsidR="00902F0A" w:rsidRPr="00902F0A" w:rsidTr="0066783B">
        <w:tc>
          <w:tcPr>
            <w:tcW w:w="3360" w:type="dxa"/>
            <w:vAlign w:val="bottom"/>
          </w:tcPr>
          <w:p w:rsidR="00902F0A" w:rsidRPr="00902F0A" w:rsidRDefault="0066783B" w:rsidP="0066783B">
            <w:pPr>
              <w:rPr>
                <w:rFonts w:asciiTheme="majorHAnsi" w:hAnsiTheme="majorHAnsi" w:cs="Tahoma"/>
                <w:color w:val="000000"/>
              </w:rPr>
            </w:pPr>
            <w:r>
              <w:rPr>
                <w:rFonts w:asciiTheme="majorHAnsi" w:hAnsiTheme="majorHAnsi" w:cs="Tahoma"/>
                <w:color w:val="000000"/>
              </w:rPr>
              <w:t>SANITATION</w:t>
            </w:r>
          </w:p>
        </w:tc>
        <w:tc>
          <w:tcPr>
            <w:tcW w:w="3360" w:type="dxa"/>
            <w:vAlign w:val="bottom"/>
          </w:tcPr>
          <w:p w:rsidR="00902F0A" w:rsidRPr="00902F0A" w:rsidRDefault="003F3B2E" w:rsidP="003F3B2E">
            <w:pPr>
              <w:jc w:val="center"/>
              <w:rPr>
                <w:rFonts w:asciiTheme="majorHAnsi" w:hAnsiTheme="majorHAnsi" w:cs="Tahoma"/>
                <w:color w:val="000000"/>
              </w:rPr>
            </w:pPr>
            <w:r>
              <w:rPr>
                <w:rFonts w:asciiTheme="majorHAnsi" w:hAnsiTheme="majorHAnsi" w:cs="Tahoma"/>
                <w:color w:val="000000"/>
              </w:rPr>
              <w:t>22,000,000</w:t>
            </w:r>
          </w:p>
        </w:tc>
        <w:tc>
          <w:tcPr>
            <w:tcW w:w="3360" w:type="dxa"/>
            <w:vAlign w:val="bottom"/>
          </w:tcPr>
          <w:p w:rsidR="00902F0A" w:rsidRPr="00902F0A" w:rsidRDefault="003F3B2E" w:rsidP="003F3B2E">
            <w:pPr>
              <w:jc w:val="center"/>
              <w:rPr>
                <w:rFonts w:asciiTheme="majorHAnsi" w:hAnsiTheme="majorHAnsi" w:cs="Tahoma"/>
                <w:color w:val="000000"/>
              </w:rPr>
            </w:pPr>
            <w:r>
              <w:rPr>
                <w:rFonts w:asciiTheme="majorHAnsi" w:hAnsiTheme="majorHAnsi" w:cs="Tahoma"/>
                <w:color w:val="000000"/>
              </w:rPr>
              <w:t>24,500,000</w:t>
            </w:r>
          </w:p>
        </w:tc>
        <w:tc>
          <w:tcPr>
            <w:tcW w:w="3360" w:type="dxa"/>
            <w:vAlign w:val="bottom"/>
          </w:tcPr>
          <w:p w:rsidR="00902F0A" w:rsidRPr="00902F0A" w:rsidRDefault="003F3B2E" w:rsidP="003F3B2E">
            <w:pPr>
              <w:jc w:val="center"/>
              <w:rPr>
                <w:rFonts w:asciiTheme="majorHAnsi" w:hAnsiTheme="majorHAnsi" w:cs="Tahoma"/>
                <w:color w:val="000000"/>
              </w:rPr>
            </w:pPr>
            <w:r>
              <w:rPr>
                <w:rFonts w:asciiTheme="majorHAnsi" w:hAnsiTheme="majorHAnsi" w:cs="Tahoma"/>
                <w:color w:val="000000"/>
              </w:rPr>
              <w:t>32,000,000</w:t>
            </w:r>
          </w:p>
        </w:tc>
      </w:tr>
      <w:tr w:rsidR="00902F0A" w:rsidRPr="00902F0A" w:rsidTr="0066783B">
        <w:tc>
          <w:tcPr>
            <w:tcW w:w="3360" w:type="dxa"/>
            <w:vAlign w:val="bottom"/>
          </w:tcPr>
          <w:p w:rsidR="00902F0A" w:rsidRPr="00902F0A" w:rsidRDefault="0066783B" w:rsidP="0066783B">
            <w:pPr>
              <w:rPr>
                <w:rFonts w:asciiTheme="majorHAnsi" w:hAnsiTheme="majorHAnsi" w:cs="Tahoma"/>
                <w:color w:val="000000"/>
              </w:rPr>
            </w:pPr>
            <w:r>
              <w:rPr>
                <w:rFonts w:asciiTheme="majorHAnsi" w:hAnsiTheme="majorHAnsi" w:cs="Tahoma"/>
                <w:color w:val="000000"/>
              </w:rPr>
              <w:t>WATER</w:t>
            </w:r>
          </w:p>
        </w:tc>
        <w:tc>
          <w:tcPr>
            <w:tcW w:w="3360" w:type="dxa"/>
            <w:vAlign w:val="bottom"/>
          </w:tcPr>
          <w:p w:rsidR="00902F0A" w:rsidRPr="00902F0A" w:rsidRDefault="003F3B2E" w:rsidP="003F3B2E">
            <w:pPr>
              <w:jc w:val="center"/>
              <w:rPr>
                <w:rFonts w:asciiTheme="majorHAnsi" w:hAnsiTheme="majorHAnsi" w:cs="Tahoma"/>
                <w:color w:val="000000"/>
              </w:rPr>
            </w:pPr>
            <w:r>
              <w:rPr>
                <w:rFonts w:asciiTheme="majorHAnsi" w:hAnsiTheme="majorHAnsi" w:cs="Tahoma"/>
                <w:color w:val="000000"/>
              </w:rPr>
              <w:t>75,300,000</w:t>
            </w:r>
          </w:p>
        </w:tc>
        <w:tc>
          <w:tcPr>
            <w:tcW w:w="3360" w:type="dxa"/>
            <w:vAlign w:val="bottom"/>
          </w:tcPr>
          <w:p w:rsidR="00902F0A" w:rsidRPr="00902F0A" w:rsidRDefault="003F3B2E" w:rsidP="003F3B2E">
            <w:pPr>
              <w:jc w:val="center"/>
              <w:rPr>
                <w:rFonts w:asciiTheme="majorHAnsi" w:hAnsiTheme="majorHAnsi" w:cs="Tahoma"/>
                <w:color w:val="000000"/>
              </w:rPr>
            </w:pPr>
            <w:r>
              <w:rPr>
                <w:rFonts w:asciiTheme="majorHAnsi" w:hAnsiTheme="majorHAnsi" w:cs="Tahoma"/>
                <w:color w:val="000000"/>
              </w:rPr>
              <w:t>52,000,000</w:t>
            </w:r>
          </w:p>
        </w:tc>
        <w:tc>
          <w:tcPr>
            <w:tcW w:w="3360" w:type="dxa"/>
            <w:vAlign w:val="bottom"/>
          </w:tcPr>
          <w:p w:rsidR="00902F0A" w:rsidRPr="00902F0A" w:rsidRDefault="003F3B2E" w:rsidP="003F3B2E">
            <w:pPr>
              <w:jc w:val="center"/>
              <w:rPr>
                <w:rFonts w:asciiTheme="majorHAnsi" w:hAnsiTheme="majorHAnsi" w:cs="Tahoma"/>
                <w:color w:val="000000"/>
              </w:rPr>
            </w:pPr>
            <w:r>
              <w:rPr>
                <w:rFonts w:asciiTheme="majorHAnsi" w:hAnsiTheme="majorHAnsi" w:cs="Tahoma"/>
                <w:color w:val="000000"/>
              </w:rPr>
              <w:t>52,000,000</w:t>
            </w:r>
          </w:p>
        </w:tc>
      </w:tr>
      <w:tr w:rsidR="00902F0A" w:rsidRPr="00902F0A" w:rsidTr="0066783B">
        <w:tc>
          <w:tcPr>
            <w:tcW w:w="3360" w:type="dxa"/>
            <w:vAlign w:val="bottom"/>
          </w:tcPr>
          <w:p w:rsidR="00902F0A" w:rsidRPr="00902F0A" w:rsidRDefault="0066783B" w:rsidP="0066783B">
            <w:pPr>
              <w:rPr>
                <w:rFonts w:asciiTheme="majorHAnsi" w:hAnsiTheme="majorHAnsi" w:cs="Tahoma"/>
                <w:color w:val="000000"/>
              </w:rPr>
            </w:pPr>
            <w:r>
              <w:rPr>
                <w:rFonts w:asciiTheme="majorHAnsi" w:hAnsiTheme="majorHAnsi" w:cs="Tahoma"/>
                <w:color w:val="000000"/>
              </w:rPr>
              <w:t>ELECTRICITY</w:t>
            </w:r>
          </w:p>
        </w:tc>
        <w:tc>
          <w:tcPr>
            <w:tcW w:w="3360" w:type="dxa"/>
            <w:vAlign w:val="bottom"/>
          </w:tcPr>
          <w:p w:rsidR="00902F0A" w:rsidRPr="00902F0A" w:rsidRDefault="003F3B2E" w:rsidP="003F3B2E">
            <w:pPr>
              <w:jc w:val="center"/>
              <w:rPr>
                <w:rFonts w:asciiTheme="majorHAnsi" w:hAnsiTheme="majorHAnsi" w:cs="Tahoma"/>
                <w:color w:val="000000"/>
              </w:rPr>
            </w:pPr>
            <w:r>
              <w:rPr>
                <w:rFonts w:asciiTheme="majorHAnsi" w:hAnsiTheme="majorHAnsi" w:cs="Tahoma"/>
                <w:color w:val="000000"/>
              </w:rPr>
              <w:t>14,300,000</w:t>
            </w:r>
          </w:p>
        </w:tc>
        <w:tc>
          <w:tcPr>
            <w:tcW w:w="3360" w:type="dxa"/>
            <w:vAlign w:val="bottom"/>
          </w:tcPr>
          <w:p w:rsidR="00902F0A" w:rsidRPr="00902F0A" w:rsidRDefault="003F3B2E" w:rsidP="003F3B2E">
            <w:pPr>
              <w:jc w:val="center"/>
              <w:rPr>
                <w:rFonts w:asciiTheme="majorHAnsi" w:hAnsiTheme="majorHAnsi" w:cs="Tahoma"/>
                <w:color w:val="000000"/>
              </w:rPr>
            </w:pPr>
            <w:r>
              <w:rPr>
                <w:rFonts w:asciiTheme="majorHAnsi" w:hAnsiTheme="majorHAnsi" w:cs="Tahoma"/>
                <w:color w:val="000000"/>
              </w:rPr>
              <w:t>7,500,000</w:t>
            </w:r>
          </w:p>
        </w:tc>
        <w:tc>
          <w:tcPr>
            <w:tcW w:w="3360" w:type="dxa"/>
            <w:vAlign w:val="bottom"/>
          </w:tcPr>
          <w:p w:rsidR="00902F0A" w:rsidRPr="00902F0A" w:rsidRDefault="003F3B2E" w:rsidP="003F3B2E">
            <w:pPr>
              <w:jc w:val="center"/>
              <w:rPr>
                <w:rFonts w:asciiTheme="majorHAnsi" w:hAnsiTheme="majorHAnsi" w:cs="Tahoma"/>
                <w:color w:val="000000"/>
              </w:rPr>
            </w:pPr>
            <w:r>
              <w:rPr>
                <w:rFonts w:asciiTheme="majorHAnsi" w:hAnsiTheme="majorHAnsi" w:cs="Tahoma"/>
                <w:color w:val="000000"/>
              </w:rPr>
              <w:t>0</w:t>
            </w:r>
          </w:p>
        </w:tc>
      </w:tr>
      <w:tr w:rsidR="0066783B" w:rsidRPr="00902F0A" w:rsidTr="0066783B">
        <w:tc>
          <w:tcPr>
            <w:tcW w:w="3360" w:type="dxa"/>
            <w:vAlign w:val="bottom"/>
          </w:tcPr>
          <w:p w:rsidR="0066783B" w:rsidRDefault="0066783B" w:rsidP="0066783B">
            <w:pPr>
              <w:rPr>
                <w:rFonts w:asciiTheme="majorHAnsi" w:hAnsiTheme="majorHAnsi" w:cs="Tahoma"/>
                <w:color w:val="000000"/>
              </w:rPr>
            </w:pPr>
            <w:r>
              <w:rPr>
                <w:rFonts w:asciiTheme="majorHAnsi" w:hAnsiTheme="majorHAnsi" w:cs="Tahoma"/>
                <w:color w:val="000000"/>
              </w:rPr>
              <w:t>LED</w:t>
            </w:r>
          </w:p>
        </w:tc>
        <w:tc>
          <w:tcPr>
            <w:tcW w:w="3360" w:type="dxa"/>
            <w:vAlign w:val="bottom"/>
          </w:tcPr>
          <w:p w:rsidR="0066783B" w:rsidRPr="00902F0A" w:rsidRDefault="003F3B2E" w:rsidP="003F3B2E">
            <w:pPr>
              <w:jc w:val="center"/>
              <w:rPr>
                <w:rFonts w:asciiTheme="majorHAnsi" w:hAnsiTheme="majorHAnsi" w:cs="Tahoma"/>
                <w:color w:val="000000"/>
              </w:rPr>
            </w:pPr>
            <w:r>
              <w:rPr>
                <w:rFonts w:asciiTheme="majorHAnsi" w:hAnsiTheme="majorHAnsi" w:cs="Tahoma"/>
                <w:color w:val="000000"/>
              </w:rPr>
              <w:t>5,000,000</w:t>
            </w:r>
          </w:p>
        </w:tc>
        <w:tc>
          <w:tcPr>
            <w:tcW w:w="3360" w:type="dxa"/>
            <w:vAlign w:val="bottom"/>
          </w:tcPr>
          <w:p w:rsidR="0066783B" w:rsidRPr="00902F0A" w:rsidRDefault="003F3B2E" w:rsidP="003F3B2E">
            <w:pPr>
              <w:jc w:val="center"/>
              <w:rPr>
                <w:rFonts w:asciiTheme="majorHAnsi" w:hAnsiTheme="majorHAnsi" w:cs="Tahoma"/>
                <w:color w:val="000000"/>
              </w:rPr>
            </w:pPr>
            <w:r>
              <w:rPr>
                <w:rFonts w:asciiTheme="majorHAnsi" w:hAnsiTheme="majorHAnsi" w:cs="Tahoma"/>
                <w:color w:val="000000"/>
              </w:rPr>
              <w:t>4,500,000</w:t>
            </w:r>
          </w:p>
        </w:tc>
        <w:tc>
          <w:tcPr>
            <w:tcW w:w="3360" w:type="dxa"/>
            <w:vAlign w:val="bottom"/>
          </w:tcPr>
          <w:p w:rsidR="0066783B" w:rsidRPr="00902F0A" w:rsidRDefault="003F3B2E" w:rsidP="003F3B2E">
            <w:pPr>
              <w:jc w:val="center"/>
              <w:rPr>
                <w:rFonts w:asciiTheme="majorHAnsi" w:hAnsiTheme="majorHAnsi" w:cs="Tahoma"/>
                <w:color w:val="000000"/>
              </w:rPr>
            </w:pPr>
            <w:r>
              <w:rPr>
                <w:rFonts w:asciiTheme="majorHAnsi" w:hAnsiTheme="majorHAnsi" w:cs="Tahoma"/>
                <w:color w:val="000000"/>
              </w:rPr>
              <w:t>2,000,000</w:t>
            </w:r>
          </w:p>
        </w:tc>
      </w:tr>
      <w:tr w:rsidR="00902F0A" w:rsidRPr="00902F0A" w:rsidTr="0066783B">
        <w:tc>
          <w:tcPr>
            <w:tcW w:w="3360" w:type="dxa"/>
            <w:vAlign w:val="bottom"/>
          </w:tcPr>
          <w:p w:rsidR="00902F0A" w:rsidRPr="00902F0A" w:rsidRDefault="00902F0A" w:rsidP="0066783B">
            <w:pPr>
              <w:rPr>
                <w:rFonts w:asciiTheme="majorHAnsi" w:hAnsiTheme="majorHAnsi" w:cs="Tahoma"/>
                <w:b/>
                <w:bCs/>
                <w:color w:val="000000"/>
              </w:rPr>
            </w:pPr>
            <w:r w:rsidRPr="00902F0A">
              <w:rPr>
                <w:rFonts w:asciiTheme="majorHAnsi" w:hAnsiTheme="majorHAnsi" w:cs="Tahoma"/>
                <w:b/>
                <w:bCs/>
                <w:color w:val="000000"/>
              </w:rPr>
              <w:t>TOTAL OPERATING EXPENDITURE</w:t>
            </w:r>
          </w:p>
        </w:tc>
        <w:tc>
          <w:tcPr>
            <w:tcW w:w="3360" w:type="dxa"/>
            <w:vAlign w:val="bottom"/>
          </w:tcPr>
          <w:p w:rsidR="00902F0A" w:rsidRPr="00902F0A" w:rsidRDefault="003F3B2E" w:rsidP="003F3B2E">
            <w:pPr>
              <w:jc w:val="center"/>
              <w:rPr>
                <w:rFonts w:asciiTheme="majorHAnsi" w:hAnsiTheme="majorHAnsi" w:cs="Tahoma"/>
                <w:b/>
                <w:bCs/>
                <w:color w:val="000000"/>
              </w:rPr>
            </w:pPr>
            <w:r>
              <w:rPr>
                <w:rFonts w:asciiTheme="majorHAnsi" w:hAnsiTheme="majorHAnsi" w:cs="Tahoma"/>
                <w:b/>
                <w:bCs/>
                <w:color w:val="000000"/>
              </w:rPr>
              <w:t>214,900,000</w:t>
            </w:r>
          </w:p>
        </w:tc>
        <w:tc>
          <w:tcPr>
            <w:tcW w:w="3360" w:type="dxa"/>
            <w:vAlign w:val="bottom"/>
          </w:tcPr>
          <w:p w:rsidR="00902F0A" w:rsidRPr="00902F0A" w:rsidRDefault="003F3B2E" w:rsidP="003F3B2E">
            <w:pPr>
              <w:jc w:val="center"/>
              <w:rPr>
                <w:rFonts w:asciiTheme="majorHAnsi" w:hAnsiTheme="majorHAnsi" w:cs="Tahoma"/>
                <w:b/>
                <w:bCs/>
                <w:color w:val="000000"/>
              </w:rPr>
            </w:pPr>
            <w:r>
              <w:rPr>
                <w:rFonts w:asciiTheme="majorHAnsi" w:hAnsiTheme="majorHAnsi" w:cs="Tahoma"/>
                <w:b/>
                <w:bCs/>
                <w:color w:val="000000"/>
              </w:rPr>
              <w:t>178,000,000</w:t>
            </w:r>
          </w:p>
        </w:tc>
        <w:tc>
          <w:tcPr>
            <w:tcW w:w="3360" w:type="dxa"/>
            <w:vAlign w:val="bottom"/>
          </w:tcPr>
          <w:p w:rsidR="00902F0A" w:rsidRPr="00902F0A" w:rsidRDefault="003F3B2E" w:rsidP="003F3B2E">
            <w:pPr>
              <w:jc w:val="center"/>
              <w:rPr>
                <w:rFonts w:asciiTheme="majorHAnsi" w:hAnsiTheme="majorHAnsi" w:cs="Tahoma"/>
                <w:b/>
                <w:bCs/>
                <w:color w:val="000000"/>
              </w:rPr>
            </w:pPr>
            <w:r>
              <w:rPr>
                <w:rFonts w:asciiTheme="majorHAnsi" w:hAnsiTheme="majorHAnsi" w:cs="Tahoma"/>
                <w:b/>
                <w:bCs/>
                <w:color w:val="000000"/>
              </w:rPr>
              <w:t>130,000,000</w:t>
            </w:r>
          </w:p>
        </w:tc>
      </w:tr>
    </w:tbl>
    <w:p w:rsidR="00BD016C" w:rsidRDefault="00BD016C" w:rsidP="00CB7F75">
      <w:pPr>
        <w:rPr>
          <w:rFonts w:asciiTheme="majorHAnsi" w:hAnsiTheme="majorHAnsi" w:cs="Tahoma"/>
          <w:b/>
          <w:sz w:val="20"/>
          <w:szCs w:val="20"/>
        </w:rPr>
      </w:pPr>
    </w:p>
    <w:p w:rsidR="00744378" w:rsidRDefault="00744378" w:rsidP="00CB7F75">
      <w:pPr>
        <w:rPr>
          <w:rFonts w:asciiTheme="majorHAnsi" w:hAnsiTheme="majorHAnsi" w:cs="Tahoma"/>
          <w:b/>
          <w:sz w:val="20"/>
          <w:szCs w:val="20"/>
        </w:rPr>
      </w:pPr>
    </w:p>
    <w:p w:rsidR="00744378" w:rsidRDefault="00744378" w:rsidP="00CB7F75">
      <w:pPr>
        <w:rPr>
          <w:rFonts w:asciiTheme="majorHAnsi" w:hAnsiTheme="majorHAnsi" w:cs="Tahoma"/>
          <w:b/>
          <w:sz w:val="20"/>
          <w:szCs w:val="20"/>
        </w:rPr>
      </w:pPr>
    </w:p>
    <w:p w:rsidR="007B746C" w:rsidRDefault="007B746C" w:rsidP="00CB7F75">
      <w:pPr>
        <w:rPr>
          <w:rFonts w:asciiTheme="majorHAnsi" w:hAnsiTheme="majorHAnsi" w:cs="Tahoma"/>
          <w:b/>
          <w:sz w:val="20"/>
          <w:szCs w:val="20"/>
        </w:rPr>
      </w:pPr>
      <w:r>
        <w:rPr>
          <w:rFonts w:asciiTheme="majorHAnsi" w:hAnsiTheme="majorHAnsi" w:cs="Tahoma"/>
          <w:b/>
          <w:sz w:val="20"/>
          <w:szCs w:val="20"/>
        </w:rPr>
        <w:lastRenderedPageBreak/>
        <w:t>Below graph illustrate the OPEX per vote</w:t>
      </w:r>
    </w:p>
    <w:p w:rsidR="00652205" w:rsidRDefault="007B746C" w:rsidP="00CB7F75">
      <w:pPr>
        <w:rPr>
          <w:rFonts w:asciiTheme="majorHAnsi" w:hAnsiTheme="majorHAnsi" w:cs="Tahoma"/>
          <w:b/>
          <w:sz w:val="20"/>
          <w:szCs w:val="20"/>
        </w:rPr>
      </w:pPr>
      <w:r>
        <w:rPr>
          <w:rFonts w:asciiTheme="majorHAnsi" w:hAnsiTheme="majorHAnsi" w:cs="Tahoma"/>
          <w:b/>
          <w:noProof/>
          <w:sz w:val="20"/>
          <w:szCs w:val="20"/>
          <w:lang w:eastAsia="en-ZA"/>
        </w:rPr>
        <w:drawing>
          <wp:inline distT="0" distB="0" distL="0" distR="0">
            <wp:extent cx="8652098" cy="2576945"/>
            <wp:effectExtent l="19050" t="0" r="15652"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44378" w:rsidRDefault="00744378" w:rsidP="00652205">
      <w:pPr>
        <w:rPr>
          <w:rFonts w:asciiTheme="majorHAnsi" w:hAnsiTheme="majorHAnsi" w:cs="Tahoma"/>
          <w:b/>
          <w:sz w:val="20"/>
          <w:szCs w:val="20"/>
        </w:rPr>
      </w:pPr>
    </w:p>
    <w:p w:rsidR="00652205" w:rsidRPr="00744378" w:rsidRDefault="00652205" w:rsidP="00652205">
      <w:pPr>
        <w:rPr>
          <w:rFonts w:asciiTheme="majorHAnsi" w:hAnsiTheme="majorHAnsi" w:cs="Tahoma"/>
          <w:b/>
          <w:sz w:val="20"/>
          <w:szCs w:val="20"/>
        </w:rPr>
      </w:pPr>
      <w:r w:rsidRPr="00E34B52">
        <w:rPr>
          <w:rFonts w:asciiTheme="majorHAnsi" w:hAnsiTheme="majorHAnsi" w:cs="Tahoma"/>
          <w:b/>
          <w:sz w:val="20"/>
          <w:szCs w:val="20"/>
        </w:rPr>
        <w:t>PROJECTION OF CAPITAL EXPENDITURE</w:t>
      </w:r>
    </w:p>
    <w:p w:rsidR="007B746C" w:rsidRPr="00652205" w:rsidRDefault="00CA5A43" w:rsidP="00652205">
      <w:pPr>
        <w:rPr>
          <w:rFonts w:asciiTheme="majorHAnsi" w:hAnsiTheme="majorHAnsi" w:cs="Tahoma"/>
          <w:sz w:val="20"/>
          <w:szCs w:val="20"/>
        </w:rPr>
        <w:sectPr w:rsidR="007B746C" w:rsidRPr="00652205" w:rsidSect="00BD016C">
          <w:pgSz w:w="16838" w:h="11906" w:orient="landscape"/>
          <w:pgMar w:top="1440" w:right="1440" w:bottom="1440" w:left="1440" w:header="706" w:footer="706" w:gutter="0"/>
          <w:cols w:space="708"/>
          <w:docGrid w:linePitch="360"/>
        </w:sectPr>
      </w:pPr>
      <w:r w:rsidRPr="00364480">
        <w:rPr>
          <w:rFonts w:asciiTheme="majorHAnsi" w:hAnsiTheme="majorHAnsi" w:cs="Tahoma"/>
          <w:sz w:val="20"/>
          <w:szCs w:val="20"/>
        </w:rPr>
        <w:pict>
          <v:shape id="_x0000_i1026" type="#_x0000_t75" style="width:749.9pt;height:143.05pt">
            <v:imagedata r:id="rId16" o:title=""/>
          </v:shape>
        </w:pict>
      </w:r>
    </w:p>
    <w:p w:rsidR="00022CA2" w:rsidRPr="008F421F" w:rsidRDefault="00022CA2" w:rsidP="00022CA2">
      <w:pPr>
        <w:rPr>
          <w:rFonts w:asciiTheme="majorHAnsi" w:hAnsiTheme="majorHAnsi" w:cs="Tahoma"/>
          <w:b/>
          <w:sz w:val="20"/>
          <w:szCs w:val="20"/>
        </w:rPr>
      </w:pPr>
      <w:r>
        <w:rPr>
          <w:rFonts w:asciiTheme="majorHAnsi" w:hAnsiTheme="majorHAnsi" w:cs="Tahoma"/>
          <w:b/>
          <w:sz w:val="20"/>
          <w:szCs w:val="20"/>
        </w:rPr>
        <w:lastRenderedPageBreak/>
        <w:t>BELOW TABLE SHOWS THE DETAILED CAPITAL PLAN</w:t>
      </w:r>
    </w:p>
    <w:p w:rsidR="004F4034" w:rsidRDefault="00364480" w:rsidP="00CB7F75">
      <w:pPr>
        <w:rPr>
          <w:rFonts w:asciiTheme="majorHAnsi" w:hAnsiTheme="majorHAnsi" w:cs="Tahoma"/>
          <w:b/>
          <w:sz w:val="20"/>
          <w:szCs w:val="20"/>
        </w:rPr>
      </w:pPr>
      <w:r w:rsidRPr="00085710">
        <w:rPr>
          <w:rFonts w:asciiTheme="majorHAnsi" w:hAnsiTheme="majorHAnsi" w:cs="Tahoma"/>
          <w:b/>
          <w:sz w:val="20"/>
          <w:szCs w:val="20"/>
        </w:rPr>
        <w:fldChar w:fldCharType="begin"/>
      </w:r>
      <w:r w:rsidR="00BC003D" w:rsidRPr="00085710">
        <w:rPr>
          <w:rFonts w:asciiTheme="majorHAnsi" w:hAnsiTheme="majorHAnsi" w:cs="Tahoma"/>
          <w:b/>
          <w:sz w:val="20"/>
          <w:szCs w:val="20"/>
        </w:rPr>
        <w:instrText xml:space="preserve"> LINK Excel.Sheet.8 "C:\\Documents and Settings\\masanabos\\Local Settings\\Temporary Internet Files\\Content.Outlook\\C0MICB18\\CAPITAL PROJECT 20112012.xlsx!DRAFT CAPITAL BUDGET 2011-2012!R4C1:R28C6" "" \a \p </w:instrText>
      </w:r>
      <w:r w:rsidRPr="00085710">
        <w:rPr>
          <w:rFonts w:asciiTheme="majorHAnsi" w:hAnsiTheme="majorHAnsi" w:cs="Tahoma"/>
          <w:b/>
          <w:sz w:val="20"/>
          <w:szCs w:val="20"/>
        </w:rPr>
        <w:fldChar w:fldCharType="separate"/>
      </w:r>
      <w:r w:rsidR="00CA5A43" w:rsidRPr="00364480">
        <w:rPr>
          <w:rFonts w:asciiTheme="majorHAnsi" w:hAnsiTheme="majorHAnsi" w:cs="Tahoma"/>
          <w:b/>
          <w:sz w:val="20"/>
          <w:szCs w:val="20"/>
        </w:rPr>
        <w:object w:dxaOrig="12665" w:dyaOrig="9003">
          <v:shape id="_x0000_i1027" type="#_x0000_t75" style="width:713.45pt;height:407.7pt">
            <v:imagedata r:id="rId17" o:title=""/>
          </v:shape>
        </w:object>
      </w:r>
      <w:r w:rsidRPr="00085710">
        <w:rPr>
          <w:rFonts w:asciiTheme="majorHAnsi" w:hAnsiTheme="majorHAnsi" w:cs="Tahoma"/>
          <w:b/>
          <w:sz w:val="20"/>
          <w:szCs w:val="20"/>
        </w:rPr>
        <w:fldChar w:fldCharType="end"/>
      </w:r>
    </w:p>
    <w:p w:rsidR="009A1F77" w:rsidRDefault="00364480" w:rsidP="00CB7F75">
      <w:pPr>
        <w:rPr>
          <w:rFonts w:asciiTheme="majorHAnsi" w:hAnsiTheme="majorHAnsi" w:cs="Tahoma"/>
          <w:b/>
          <w:sz w:val="20"/>
          <w:szCs w:val="20"/>
        </w:rPr>
      </w:pPr>
      <w:r w:rsidRPr="00085710">
        <w:rPr>
          <w:rFonts w:asciiTheme="majorHAnsi" w:hAnsiTheme="majorHAnsi" w:cs="Tahoma"/>
          <w:b/>
          <w:sz w:val="20"/>
          <w:szCs w:val="20"/>
        </w:rPr>
        <w:lastRenderedPageBreak/>
        <w:fldChar w:fldCharType="begin"/>
      </w:r>
      <w:r w:rsidR="00BC003D" w:rsidRPr="00085710">
        <w:rPr>
          <w:rFonts w:asciiTheme="majorHAnsi" w:hAnsiTheme="majorHAnsi" w:cs="Tahoma"/>
          <w:b/>
          <w:sz w:val="20"/>
          <w:szCs w:val="20"/>
        </w:rPr>
        <w:instrText xml:space="preserve"> LINK Excel.Sheet.8 "C:\\Documents and Settings\\masanabos\\Local Settings\\Temporary Internet Files\\Content.Outlook\\C0MICB18\\CAPITAL PROJECT 20112012.xlsx!DRAFT CAPITAL BUDGET 2011-2012!R29C1:R52C6" "" \a \p </w:instrText>
      </w:r>
      <w:r w:rsidRPr="00085710">
        <w:rPr>
          <w:rFonts w:asciiTheme="majorHAnsi" w:hAnsiTheme="majorHAnsi" w:cs="Tahoma"/>
          <w:b/>
          <w:sz w:val="20"/>
          <w:szCs w:val="20"/>
        </w:rPr>
        <w:fldChar w:fldCharType="separate"/>
      </w:r>
      <w:r w:rsidR="00CA5A43" w:rsidRPr="00364480">
        <w:rPr>
          <w:rFonts w:asciiTheme="majorHAnsi" w:hAnsiTheme="majorHAnsi" w:cs="Tahoma"/>
          <w:b/>
          <w:sz w:val="20"/>
          <w:szCs w:val="20"/>
        </w:rPr>
        <w:object w:dxaOrig="12665" w:dyaOrig="9301">
          <v:shape id="_x0000_i1028" type="#_x0000_t75" style="width:705.95pt;height:451.65pt">
            <v:imagedata r:id="rId18" o:title=""/>
          </v:shape>
        </w:object>
      </w:r>
      <w:r w:rsidRPr="00085710">
        <w:rPr>
          <w:rFonts w:asciiTheme="majorHAnsi" w:hAnsiTheme="majorHAnsi" w:cs="Tahoma"/>
          <w:b/>
          <w:sz w:val="20"/>
          <w:szCs w:val="20"/>
        </w:rPr>
        <w:lastRenderedPageBreak/>
        <w:fldChar w:fldCharType="end"/>
      </w:r>
      <w:r w:rsidRPr="00085710">
        <w:rPr>
          <w:rFonts w:asciiTheme="majorHAnsi" w:hAnsiTheme="majorHAnsi" w:cs="Tahoma"/>
          <w:b/>
          <w:sz w:val="20"/>
          <w:szCs w:val="20"/>
        </w:rPr>
        <w:fldChar w:fldCharType="begin"/>
      </w:r>
      <w:r w:rsidR="00BC003D" w:rsidRPr="00085710">
        <w:rPr>
          <w:rFonts w:asciiTheme="majorHAnsi" w:hAnsiTheme="majorHAnsi" w:cs="Tahoma"/>
          <w:b/>
          <w:sz w:val="20"/>
          <w:szCs w:val="20"/>
        </w:rPr>
        <w:instrText xml:space="preserve"> LINK Excel.Sheet.8 "C:\\Documents and Settings\\masanabos\\Local Settings\\Temporary Internet Files\\Content.Outlook\\C0MICB18\\CAPITAL PROJECT 20112012.xlsx!DRAFT CAPITAL BUDGET 2011-2012!R53C1:R75C6" "" \a \p </w:instrText>
      </w:r>
      <w:r w:rsidRPr="00085710">
        <w:rPr>
          <w:rFonts w:asciiTheme="majorHAnsi" w:hAnsiTheme="majorHAnsi" w:cs="Tahoma"/>
          <w:b/>
          <w:sz w:val="20"/>
          <w:szCs w:val="20"/>
        </w:rPr>
        <w:fldChar w:fldCharType="separate"/>
      </w:r>
      <w:r w:rsidR="00CA5A43" w:rsidRPr="00364480">
        <w:rPr>
          <w:rFonts w:asciiTheme="majorHAnsi" w:hAnsiTheme="majorHAnsi" w:cs="Tahoma"/>
          <w:b/>
          <w:sz w:val="20"/>
          <w:szCs w:val="20"/>
        </w:rPr>
        <w:object w:dxaOrig="12665" w:dyaOrig="8736">
          <v:shape id="_x0000_i1029" type="#_x0000_t75" style="width:700.35pt;height:424.5pt">
            <v:imagedata r:id="rId19" o:title=""/>
          </v:shape>
        </w:object>
      </w:r>
      <w:r w:rsidRPr="00085710">
        <w:rPr>
          <w:rFonts w:asciiTheme="majorHAnsi" w:hAnsiTheme="majorHAnsi" w:cs="Tahoma"/>
          <w:b/>
          <w:sz w:val="20"/>
          <w:szCs w:val="20"/>
        </w:rPr>
        <w:fldChar w:fldCharType="end"/>
      </w:r>
    </w:p>
    <w:p w:rsidR="009A1F77" w:rsidRDefault="00364480" w:rsidP="00CB7F75">
      <w:pPr>
        <w:rPr>
          <w:rFonts w:asciiTheme="majorHAnsi" w:hAnsiTheme="majorHAnsi" w:cs="Tahoma"/>
          <w:b/>
          <w:sz w:val="20"/>
          <w:szCs w:val="20"/>
        </w:rPr>
      </w:pPr>
      <w:r w:rsidRPr="00085710">
        <w:rPr>
          <w:rFonts w:asciiTheme="majorHAnsi" w:hAnsiTheme="majorHAnsi" w:cs="Tahoma"/>
          <w:b/>
          <w:sz w:val="20"/>
          <w:szCs w:val="20"/>
        </w:rPr>
        <w:lastRenderedPageBreak/>
        <w:fldChar w:fldCharType="begin"/>
      </w:r>
      <w:r w:rsidR="00BC003D" w:rsidRPr="00085710">
        <w:rPr>
          <w:rFonts w:asciiTheme="majorHAnsi" w:hAnsiTheme="majorHAnsi" w:cs="Tahoma"/>
          <w:b/>
          <w:sz w:val="20"/>
          <w:szCs w:val="20"/>
        </w:rPr>
        <w:instrText xml:space="preserve"> LINK Excel.Sheet.8 "C:\\Documents and Settings\\masanabos\\Local Settings\\Temporary Internet Files\\Content.Outlook\\C0MICB18\\CAPITAL PROJECT 20112012.xlsx!DRAFT CAPITAL BUDGET 2011-2012!R76C1:R100C6" "" \a \p </w:instrText>
      </w:r>
      <w:r w:rsidRPr="00085710">
        <w:rPr>
          <w:rFonts w:asciiTheme="majorHAnsi" w:hAnsiTheme="majorHAnsi" w:cs="Tahoma"/>
          <w:b/>
          <w:sz w:val="20"/>
          <w:szCs w:val="20"/>
        </w:rPr>
        <w:fldChar w:fldCharType="separate"/>
      </w:r>
      <w:r w:rsidR="00CA5A43" w:rsidRPr="00364480">
        <w:rPr>
          <w:rFonts w:asciiTheme="majorHAnsi" w:hAnsiTheme="majorHAnsi" w:cs="Tahoma"/>
          <w:b/>
          <w:sz w:val="20"/>
          <w:szCs w:val="20"/>
        </w:rPr>
        <w:object w:dxaOrig="12665" w:dyaOrig="7902">
          <v:shape id="_x0000_i1030" type="#_x0000_t75" style="width:698.5pt;height:398.35pt">
            <v:imagedata r:id="rId20" o:title=""/>
          </v:shape>
        </w:object>
      </w:r>
      <w:r w:rsidRPr="00085710">
        <w:rPr>
          <w:rFonts w:asciiTheme="majorHAnsi" w:hAnsiTheme="majorHAnsi" w:cs="Tahoma"/>
          <w:b/>
          <w:sz w:val="20"/>
          <w:szCs w:val="20"/>
        </w:rPr>
        <w:fldChar w:fldCharType="end"/>
      </w:r>
    </w:p>
    <w:p w:rsidR="009A1F77" w:rsidRDefault="009A1F77" w:rsidP="00CB7F75">
      <w:pPr>
        <w:rPr>
          <w:rFonts w:asciiTheme="majorHAnsi" w:hAnsiTheme="majorHAnsi" w:cs="Tahoma"/>
          <w:b/>
          <w:sz w:val="20"/>
          <w:szCs w:val="20"/>
        </w:rPr>
      </w:pPr>
    </w:p>
    <w:p w:rsidR="009A1F77" w:rsidRDefault="00364480" w:rsidP="00CB7F75">
      <w:pPr>
        <w:rPr>
          <w:rFonts w:asciiTheme="majorHAnsi" w:hAnsiTheme="majorHAnsi" w:cs="Tahoma"/>
          <w:b/>
          <w:sz w:val="20"/>
          <w:szCs w:val="20"/>
        </w:rPr>
      </w:pPr>
      <w:r w:rsidRPr="00085710">
        <w:rPr>
          <w:rFonts w:asciiTheme="majorHAnsi" w:hAnsiTheme="majorHAnsi" w:cs="Tahoma"/>
          <w:b/>
          <w:sz w:val="20"/>
          <w:szCs w:val="20"/>
        </w:rPr>
        <w:lastRenderedPageBreak/>
        <w:fldChar w:fldCharType="begin"/>
      </w:r>
      <w:r w:rsidR="00BC003D" w:rsidRPr="00085710">
        <w:rPr>
          <w:rFonts w:asciiTheme="majorHAnsi" w:hAnsiTheme="majorHAnsi" w:cs="Tahoma"/>
          <w:b/>
          <w:sz w:val="20"/>
          <w:szCs w:val="20"/>
        </w:rPr>
        <w:instrText xml:space="preserve"> LINK Excel.Sheet.8 "C:\\Documents and Settings\\masanabos\\Local Settings\\Temporary Internet Files\\Content.Outlook\\C0MICB18\\CAPITAL PROJECT 20112012.xlsx!DRAFT CAPITAL BUDGET 2011-2012!R102C1:R123C6" "" \a \p </w:instrText>
      </w:r>
      <w:r w:rsidRPr="00085710">
        <w:rPr>
          <w:rFonts w:asciiTheme="majorHAnsi" w:hAnsiTheme="majorHAnsi" w:cs="Tahoma"/>
          <w:b/>
          <w:sz w:val="20"/>
          <w:szCs w:val="20"/>
        </w:rPr>
        <w:fldChar w:fldCharType="separate"/>
      </w:r>
      <w:r w:rsidR="00CA5A43" w:rsidRPr="00364480">
        <w:rPr>
          <w:rFonts w:asciiTheme="majorHAnsi" w:hAnsiTheme="majorHAnsi" w:cs="Tahoma"/>
          <w:b/>
          <w:sz w:val="20"/>
          <w:szCs w:val="20"/>
        </w:rPr>
        <w:object w:dxaOrig="12665" w:dyaOrig="8602">
          <v:shape id="_x0000_i1031" type="#_x0000_t75" style="width:699.45pt;height:431.05pt">
            <v:imagedata r:id="rId21" o:title=""/>
          </v:shape>
        </w:object>
      </w:r>
      <w:r w:rsidRPr="00085710">
        <w:rPr>
          <w:rFonts w:asciiTheme="majorHAnsi" w:hAnsiTheme="majorHAnsi" w:cs="Tahoma"/>
          <w:b/>
          <w:sz w:val="20"/>
          <w:szCs w:val="20"/>
        </w:rPr>
        <w:fldChar w:fldCharType="end"/>
      </w:r>
    </w:p>
    <w:p w:rsidR="009A1F77" w:rsidRDefault="00364480" w:rsidP="00CB7F75">
      <w:pPr>
        <w:rPr>
          <w:rFonts w:asciiTheme="majorHAnsi" w:hAnsiTheme="majorHAnsi" w:cs="Tahoma"/>
          <w:b/>
          <w:sz w:val="20"/>
          <w:szCs w:val="20"/>
        </w:rPr>
      </w:pPr>
      <w:r w:rsidRPr="00B83751">
        <w:rPr>
          <w:rFonts w:asciiTheme="majorHAnsi" w:hAnsiTheme="majorHAnsi" w:cs="Tahoma"/>
          <w:b/>
          <w:sz w:val="20"/>
          <w:szCs w:val="20"/>
        </w:rPr>
        <w:lastRenderedPageBreak/>
        <w:fldChar w:fldCharType="begin"/>
      </w:r>
      <w:r w:rsidR="00340366" w:rsidRPr="00B83751">
        <w:rPr>
          <w:rFonts w:asciiTheme="majorHAnsi" w:hAnsiTheme="majorHAnsi" w:cs="Tahoma"/>
          <w:b/>
          <w:sz w:val="20"/>
          <w:szCs w:val="20"/>
        </w:rPr>
        <w:instrText xml:space="preserve"> LINK Excel.Sheet.8 "C:\\Documents and Settings\\masanabos\\Desktop\\2011 FOLDER\\EXCEL DOC 2011\\Copy of CAPITAL PROJECT 20112012.xlsx!DRAFT CAPITAL BUDGET 2011-2012!R124C1:R136C6" "" \a \p </w:instrText>
      </w:r>
      <w:r w:rsidRPr="00B83751">
        <w:rPr>
          <w:rFonts w:asciiTheme="majorHAnsi" w:hAnsiTheme="majorHAnsi" w:cs="Tahoma"/>
          <w:b/>
          <w:sz w:val="20"/>
          <w:szCs w:val="20"/>
        </w:rPr>
        <w:fldChar w:fldCharType="separate"/>
      </w:r>
      <w:r w:rsidR="00CA5A43" w:rsidRPr="00364480">
        <w:rPr>
          <w:rFonts w:asciiTheme="majorHAnsi" w:hAnsiTheme="majorHAnsi" w:cs="Tahoma"/>
          <w:b/>
          <w:sz w:val="20"/>
          <w:szCs w:val="20"/>
        </w:rPr>
        <w:object w:dxaOrig="12665" w:dyaOrig="6057">
          <v:shape id="_x0000_i1032" type="#_x0000_t75" style="width:681.65pt;height:373.1pt">
            <v:imagedata r:id="rId22" o:title=""/>
          </v:shape>
        </w:object>
      </w:r>
      <w:r w:rsidRPr="00B83751">
        <w:rPr>
          <w:rFonts w:asciiTheme="majorHAnsi" w:hAnsiTheme="majorHAnsi" w:cs="Tahoma"/>
          <w:b/>
          <w:sz w:val="20"/>
          <w:szCs w:val="20"/>
        </w:rPr>
        <w:fldChar w:fldCharType="end"/>
      </w:r>
    </w:p>
    <w:bookmarkEnd w:id="0"/>
    <w:p w:rsidR="00254084" w:rsidRDefault="00254084" w:rsidP="00CB7F75">
      <w:pPr>
        <w:rPr>
          <w:rFonts w:asciiTheme="majorHAnsi" w:hAnsiTheme="majorHAnsi" w:cs="Tahoma"/>
          <w:b/>
          <w:sz w:val="20"/>
          <w:szCs w:val="20"/>
        </w:rPr>
      </w:pPr>
      <w:permStart w:id="0" w:edGrp="everyone"/>
      <w:permEnd w:id="0"/>
    </w:p>
    <w:sectPr w:rsidR="00254084" w:rsidSect="00022CA2">
      <w:pgSz w:w="16838" w:h="11906" w:orient="landscape"/>
      <w:pgMar w:top="1440" w:right="1440" w:bottom="1440" w:left="2174"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21A" w:rsidRPr="00396D8E" w:rsidRDefault="0013421A" w:rsidP="002F4787">
      <w:pPr>
        <w:spacing w:after="0" w:line="240" w:lineRule="auto"/>
        <w:rPr>
          <w:sz w:val="20"/>
          <w:szCs w:val="20"/>
        </w:rPr>
      </w:pPr>
      <w:r w:rsidRPr="00396D8E">
        <w:rPr>
          <w:sz w:val="20"/>
          <w:szCs w:val="20"/>
        </w:rPr>
        <w:separator/>
      </w:r>
    </w:p>
  </w:endnote>
  <w:endnote w:type="continuationSeparator" w:id="0">
    <w:p w:rsidR="0013421A" w:rsidRPr="00396D8E" w:rsidRDefault="0013421A" w:rsidP="002F4787">
      <w:pPr>
        <w:spacing w:after="0" w:line="240" w:lineRule="auto"/>
        <w:rPr>
          <w:sz w:val="20"/>
          <w:szCs w:val="20"/>
        </w:rPr>
      </w:pPr>
      <w:r w:rsidRPr="00396D8E">
        <w:rPr>
          <w:sz w:val="20"/>
          <w:szCs w:val="20"/>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MT,Italic">
    <w:panose1 w:val="00000000000000000000"/>
    <w:charset w:val="00"/>
    <w:family w:val="swiss"/>
    <w:notTrueType/>
    <w:pitch w:val="default"/>
    <w:sig w:usb0="00000003" w:usb1="00000000" w:usb2="00000000" w:usb3="00000000" w:csb0="00000001" w:csb1="00000000"/>
  </w:font>
  <w:font w:name="TimesNewRomanPSMT,Bold">
    <w:panose1 w:val="00000000000000000000"/>
    <w:charset w:val="00"/>
    <w:family w:val="roman"/>
    <w:notTrueType/>
    <w:pitch w:val="default"/>
    <w:sig w:usb0="00000003" w:usb1="00000000" w:usb2="00000000" w:usb3="00000000" w:csb0="00000001" w:csb1="00000000"/>
  </w:font>
  <w:font w:name="CompactaBT-Blac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wiss721BT-Roman,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E5E" w:rsidRPr="00396D8E" w:rsidRDefault="00C26E5E" w:rsidP="00396D8E">
    <w:pPr>
      <w:pStyle w:val="Footer"/>
      <w:jc w:val="center"/>
      <w:rPr>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9265407"/>
      <w:docPartObj>
        <w:docPartGallery w:val="Page Numbers (Bottom of Page)"/>
        <w:docPartUnique/>
      </w:docPartObj>
    </w:sdtPr>
    <w:sdtContent>
      <w:p w:rsidR="00C26E5E" w:rsidRPr="00396D8E" w:rsidRDefault="00364480" w:rsidP="00423AB2">
        <w:pPr>
          <w:pStyle w:val="Footer"/>
          <w:jc w:val="center"/>
          <w:rPr>
            <w:sz w:val="20"/>
            <w:szCs w:val="20"/>
          </w:rPr>
        </w:pPr>
        <w:r w:rsidRPr="00396D8E">
          <w:rPr>
            <w:sz w:val="20"/>
            <w:szCs w:val="20"/>
          </w:rPr>
          <w:fldChar w:fldCharType="begin"/>
        </w:r>
        <w:r w:rsidR="00C26E5E" w:rsidRPr="00396D8E">
          <w:rPr>
            <w:sz w:val="20"/>
            <w:szCs w:val="20"/>
          </w:rPr>
          <w:instrText xml:space="preserve"> PAGE   \* MERGEFORMAT </w:instrText>
        </w:r>
        <w:r w:rsidRPr="00396D8E">
          <w:rPr>
            <w:sz w:val="20"/>
            <w:szCs w:val="20"/>
          </w:rPr>
          <w:fldChar w:fldCharType="separate"/>
        </w:r>
        <w:r w:rsidR="00CA5A43">
          <w:rPr>
            <w:noProof/>
            <w:sz w:val="20"/>
            <w:szCs w:val="20"/>
          </w:rPr>
          <w:t>36</w:t>
        </w:r>
        <w:r w:rsidRPr="00396D8E">
          <w:rPr>
            <w:sz w:val="20"/>
            <w:szCs w:val="20"/>
          </w:rPr>
          <w:fldChar w:fldCharType="end"/>
        </w:r>
      </w:p>
    </w:sdtContent>
  </w:sdt>
  <w:p w:rsidR="00C26E5E" w:rsidRPr="00396D8E" w:rsidRDefault="00C26E5E" w:rsidP="009C1B96">
    <w:pPr>
      <w:pStyle w:val="Footer"/>
      <w:jc w:val="center"/>
      <w:rPr>
        <w:rFonts w:ascii="Tahoma" w:hAnsi="Tahoma" w:cs="Tahoma"/>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21A" w:rsidRPr="00396D8E" w:rsidRDefault="0013421A" w:rsidP="002F4787">
      <w:pPr>
        <w:spacing w:after="0" w:line="240" w:lineRule="auto"/>
        <w:rPr>
          <w:sz w:val="20"/>
          <w:szCs w:val="20"/>
        </w:rPr>
      </w:pPr>
      <w:r w:rsidRPr="00396D8E">
        <w:rPr>
          <w:sz w:val="20"/>
          <w:szCs w:val="20"/>
        </w:rPr>
        <w:separator/>
      </w:r>
    </w:p>
  </w:footnote>
  <w:footnote w:type="continuationSeparator" w:id="0">
    <w:p w:rsidR="0013421A" w:rsidRPr="00396D8E" w:rsidRDefault="0013421A" w:rsidP="002F4787">
      <w:pPr>
        <w:spacing w:after="0" w:line="240" w:lineRule="auto"/>
        <w:rPr>
          <w:sz w:val="20"/>
          <w:szCs w:val="20"/>
        </w:rPr>
      </w:pPr>
      <w:r w:rsidRPr="00396D8E">
        <w:rPr>
          <w:sz w:val="20"/>
          <w:szCs w:val="20"/>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428C0"/>
    <w:multiLevelType w:val="hybridMultilevel"/>
    <w:tmpl w:val="07940404"/>
    <w:lvl w:ilvl="0" w:tplc="04090001">
      <w:start w:val="1"/>
      <w:numFmt w:val="bullet"/>
      <w:lvlText w:val=""/>
      <w:lvlJc w:val="left"/>
      <w:pPr>
        <w:tabs>
          <w:tab w:val="num" w:pos="3509"/>
        </w:tabs>
        <w:ind w:left="3509" w:hanging="360"/>
      </w:pPr>
      <w:rPr>
        <w:rFonts w:ascii="Symbol" w:hAnsi="Symbol" w:hint="default"/>
      </w:rPr>
    </w:lvl>
    <w:lvl w:ilvl="1" w:tplc="04090003" w:tentative="1">
      <w:start w:val="1"/>
      <w:numFmt w:val="bullet"/>
      <w:lvlText w:val="o"/>
      <w:lvlJc w:val="left"/>
      <w:pPr>
        <w:tabs>
          <w:tab w:val="num" w:pos="4229"/>
        </w:tabs>
        <w:ind w:left="4229" w:hanging="360"/>
      </w:pPr>
      <w:rPr>
        <w:rFonts w:ascii="Courier New" w:hAnsi="Courier New" w:cs="Courier New" w:hint="default"/>
      </w:rPr>
    </w:lvl>
    <w:lvl w:ilvl="2" w:tplc="04090005" w:tentative="1">
      <w:start w:val="1"/>
      <w:numFmt w:val="bullet"/>
      <w:lvlText w:val=""/>
      <w:lvlJc w:val="left"/>
      <w:pPr>
        <w:tabs>
          <w:tab w:val="num" w:pos="4949"/>
        </w:tabs>
        <w:ind w:left="4949" w:hanging="360"/>
      </w:pPr>
      <w:rPr>
        <w:rFonts w:ascii="Wingdings" w:hAnsi="Wingdings" w:hint="default"/>
      </w:rPr>
    </w:lvl>
    <w:lvl w:ilvl="3" w:tplc="04090001" w:tentative="1">
      <w:start w:val="1"/>
      <w:numFmt w:val="bullet"/>
      <w:lvlText w:val=""/>
      <w:lvlJc w:val="left"/>
      <w:pPr>
        <w:tabs>
          <w:tab w:val="num" w:pos="5669"/>
        </w:tabs>
        <w:ind w:left="5669" w:hanging="360"/>
      </w:pPr>
      <w:rPr>
        <w:rFonts w:ascii="Symbol" w:hAnsi="Symbol" w:hint="default"/>
      </w:rPr>
    </w:lvl>
    <w:lvl w:ilvl="4" w:tplc="04090003" w:tentative="1">
      <w:start w:val="1"/>
      <w:numFmt w:val="bullet"/>
      <w:lvlText w:val="o"/>
      <w:lvlJc w:val="left"/>
      <w:pPr>
        <w:tabs>
          <w:tab w:val="num" w:pos="6389"/>
        </w:tabs>
        <w:ind w:left="6389" w:hanging="360"/>
      </w:pPr>
      <w:rPr>
        <w:rFonts w:ascii="Courier New" w:hAnsi="Courier New" w:cs="Courier New" w:hint="default"/>
      </w:rPr>
    </w:lvl>
    <w:lvl w:ilvl="5" w:tplc="04090005" w:tentative="1">
      <w:start w:val="1"/>
      <w:numFmt w:val="bullet"/>
      <w:lvlText w:val=""/>
      <w:lvlJc w:val="left"/>
      <w:pPr>
        <w:tabs>
          <w:tab w:val="num" w:pos="7109"/>
        </w:tabs>
        <w:ind w:left="7109" w:hanging="360"/>
      </w:pPr>
      <w:rPr>
        <w:rFonts w:ascii="Wingdings" w:hAnsi="Wingdings" w:hint="default"/>
      </w:rPr>
    </w:lvl>
    <w:lvl w:ilvl="6" w:tplc="04090001" w:tentative="1">
      <w:start w:val="1"/>
      <w:numFmt w:val="bullet"/>
      <w:lvlText w:val=""/>
      <w:lvlJc w:val="left"/>
      <w:pPr>
        <w:tabs>
          <w:tab w:val="num" w:pos="7829"/>
        </w:tabs>
        <w:ind w:left="7829" w:hanging="360"/>
      </w:pPr>
      <w:rPr>
        <w:rFonts w:ascii="Symbol" w:hAnsi="Symbol" w:hint="default"/>
      </w:rPr>
    </w:lvl>
    <w:lvl w:ilvl="7" w:tplc="04090003" w:tentative="1">
      <w:start w:val="1"/>
      <w:numFmt w:val="bullet"/>
      <w:lvlText w:val="o"/>
      <w:lvlJc w:val="left"/>
      <w:pPr>
        <w:tabs>
          <w:tab w:val="num" w:pos="8549"/>
        </w:tabs>
        <w:ind w:left="8549" w:hanging="360"/>
      </w:pPr>
      <w:rPr>
        <w:rFonts w:ascii="Courier New" w:hAnsi="Courier New" w:cs="Courier New" w:hint="default"/>
      </w:rPr>
    </w:lvl>
    <w:lvl w:ilvl="8" w:tplc="04090005" w:tentative="1">
      <w:start w:val="1"/>
      <w:numFmt w:val="bullet"/>
      <w:lvlText w:val=""/>
      <w:lvlJc w:val="left"/>
      <w:pPr>
        <w:tabs>
          <w:tab w:val="num" w:pos="9269"/>
        </w:tabs>
        <w:ind w:left="9269" w:hanging="360"/>
      </w:pPr>
      <w:rPr>
        <w:rFonts w:ascii="Wingdings" w:hAnsi="Wingdings" w:hint="default"/>
      </w:rPr>
    </w:lvl>
  </w:abstractNum>
  <w:abstractNum w:abstractNumId="1">
    <w:nsid w:val="665A55BA"/>
    <w:multiLevelType w:val="hybridMultilevel"/>
    <w:tmpl w:val="2A18543A"/>
    <w:lvl w:ilvl="0" w:tplc="1C09000F">
      <w:start w:val="1"/>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
    <w:nsid w:val="69BC1140"/>
    <w:multiLevelType w:val="hybridMultilevel"/>
    <w:tmpl w:val="043253F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77751676"/>
    <w:multiLevelType w:val="hybridMultilevel"/>
    <w:tmpl w:val="D712689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78AC2EA8"/>
    <w:multiLevelType w:val="hybridMultilevel"/>
    <w:tmpl w:val="321CE5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ocumentProtection w:edit="readOnly" w:formatting="1" w:enforcement="1" w:cryptProviderType="rsaFull" w:cryptAlgorithmClass="hash" w:cryptAlgorithmType="typeAny" w:cryptAlgorithmSid="4" w:cryptSpinCount="100000" w:hash="HbLWCNROIJwUE5wGGj8+DX5H91c=" w:salt="s/lmomW3C9nRmJiB8oTmsA=="/>
  <w:defaultTabStop w:val="720"/>
  <w:characterSpacingControl w:val="doNotCompress"/>
  <w:footnotePr>
    <w:footnote w:id="-1"/>
    <w:footnote w:id="0"/>
  </w:footnotePr>
  <w:endnotePr>
    <w:endnote w:id="-1"/>
    <w:endnote w:id="0"/>
  </w:endnotePr>
  <w:compat/>
  <w:rsids>
    <w:rsidRoot w:val="00667B4F"/>
    <w:rsid w:val="0000004C"/>
    <w:rsid w:val="00000CAC"/>
    <w:rsid w:val="00002CCE"/>
    <w:rsid w:val="00010F10"/>
    <w:rsid w:val="000126C4"/>
    <w:rsid w:val="00020280"/>
    <w:rsid w:val="00022CA2"/>
    <w:rsid w:val="00035314"/>
    <w:rsid w:val="00035748"/>
    <w:rsid w:val="00036C65"/>
    <w:rsid w:val="00040A16"/>
    <w:rsid w:val="00044145"/>
    <w:rsid w:val="0004439A"/>
    <w:rsid w:val="00046A96"/>
    <w:rsid w:val="00052774"/>
    <w:rsid w:val="00054D06"/>
    <w:rsid w:val="00056323"/>
    <w:rsid w:val="00056CD0"/>
    <w:rsid w:val="000575DE"/>
    <w:rsid w:val="00057C64"/>
    <w:rsid w:val="000632C8"/>
    <w:rsid w:val="00071255"/>
    <w:rsid w:val="00071879"/>
    <w:rsid w:val="000745EA"/>
    <w:rsid w:val="000825E5"/>
    <w:rsid w:val="00085710"/>
    <w:rsid w:val="000866DC"/>
    <w:rsid w:val="0009011C"/>
    <w:rsid w:val="00092E9D"/>
    <w:rsid w:val="00096D56"/>
    <w:rsid w:val="000D414A"/>
    <w:rsid w:val="000D7773"/>
    <w:rsid w:val="000F1533"/>
    <w:rsid w:val="000F30BA"/>
    <w:rsid w:val="000F7017"/>
    <w:rsid w:val="000F70B9"/>
    <w:rsid w:val="00100900"/>
    <w:rsid w:val="00105A2A"/>
    <w:rsid w:val="00105B99"/>
    <w:rsid w:val="001107DD"/>
    <w:rsid w:val="00112780"/>
    <w:rsid w:val="001179EA"/>
    <w:rsid w:val="00120B9F"/>
    <w:rsid w:val="00122427"/>
    <w:rsid w:val="00124890"/>
    <w:rsid w:val="00124C97"/>
    <w:rsid w:val="00130386"/>
    <w:rsid w:val="00132868"/>
    <w:rsid w:val="00133064"/>
    <w:rsid w:val="0013421A"/>
    <w:rsid w:val="00140D4A"/>
    <w:rsid w:val="00140F0B"/>
    <w:rsid w:val="00141393"/>
    <w:rsid w:val="00145867"/>
    <w:rsid w:val="0015411B"/>
    <w:rsid w:val="0015421B"/>
    <w:rsid w:val="00161CC3"/>
    <w:rsid w:val="00161EEB"/>
    <w:rsid w:val="00165DC4"/>
    <w:rsid w:val="00170C76"/>
    <w:rsid w:val="00171D73"/>
    <w:rsid w:val="00172C1A"/>
    <w:rsid w:val="001744FC"/>
    <w:rsid w:val="00176607"/>
    <w:rsid w:val="00186BC5"/>
    <w:rsid w:val="0019536A"/>
    <w:rsid w:val="00195616"/>
    <w:rsid w:val="001A1EDB"/>
    <w:rsid w:val="001A6F25"/>
    <w:rsid w:val="001B398C"/>
    <w:rsid w:val="001B7AEB"/>
    <w:rsid w:val="001B7BBB"/>
    <w:rsid w:val="001B7FD8"/>
    <w:rsid w:val="001C40BF"/>
    <w:rsid w:val="001D15A3"/>
    <w:rsid w:val="001D42DB"/>
    <w:rsid w:val="001D7EDD"/>
    <w:rsid w:val="001E67BE"/>
    <w:rsid w:val="001E7992"/>
    <w:rsid w:val="001F4AFD"/>
    <w:rsid w:val="00206966"/>
    <w:rsid w:val="002116C9"/>
    <w:rsid w:val="00217CA2"/>
    <w:rsid w:val="00217E4B"/>
    <w:rsid w:val="002212B7"/>
    <w:rsid w:val="00221D19"/>
    <w:rsid w:val="00231228"/>
    <w:rsid w:val="00231C34"/>
    <w:rsid w:val="0023592E"/>
    <w:rsid w:val="00236365"/>
    <w:rsid w:val="002408E6"/>
    <w:rsid w:val="002412FA"/>
    <w:rsid w:val="0024489C"/>
    <w:rsid w:val="00245B96"/>
    <w:rsid w:val="00251626"/>
    <w:rsid w:val="00253062"/>
    <w:rsid w:val="00254084"/>
    <w:rsid w:val="00262599"/>
    <w:rsid w:val="002704C6"/>
    <w:rsid w:val="00271C75"/>
    <w:rsid w:val="002739A3"/>
    <w:rsid w:val="00273C69"/>
    <w:rsid w:val="00280D29"/>
    <w:rsid w:val="00283874"/>
    <w:rsid w:val="00283EB2"/>
    <w:rsid w:val="00293842"/>
    <w:rsid w:val="00297381"/>
    <w:rsid w:val="002B04EE"/>
    <w:rsid w:val="002B30A1"/>
    <w:rsid w:val="002B48F7"/>
    <w:rsid w:val="002C36CE"/>
    <w:rsid w:val="002D3ED2"/>
    <w:rsid w:val="002D4046"/>
    <w:rsid w:val="002D54CA"/>
    <w:rsid w:val="002E3FE0"/>
    <w:rsid w:val="002F2A58"/>
    <w:rsid w:val="002F4545"/>
    <w:rsid w:val="002F4787"/>
    <w:rsid w:val="002F6355"/>
    <w:rsid w:val="0030165C"/>
    <w:rsid w:val="003074F0"/>
    <w:rsid w:val="0031143C"/>
    <w:rsid w:val="003129D0"/>
    <w:rsid w:val="0031724F"/>
    <w:rsid w:val="00323B7A"/>
    <w:rsid w:val="0033437D"/>
    <w:rsid w:val="00337353"/>
    <w:rsid w:val="00340366"/>
    <w:rsid w:val="003435F1"/>
    <w:rsid w:val="0034759C"/>
    <w:rsid w:val="00347E9D"/>
    <w:rsid w:val="003509BA"/>
    <w:rsid w:val="00362688"/>
    <w:rsid w:val="00364480"/>
    <w:rsid w:val="00365679"/>
    <w:rsid w:val="0036778D"/>
    <w:rsid w:val="003729F2"/>
    <w:rsid w:val="003753FF"/>
    <w:rsid w:val="00376B90"/>
    <w:rsid w:val="00384F83"/>
    <w:rsid w:val="00396550"/>
    <w:rsid w:val="00396D8E"/>
    <w:rsid w:val="00397F77"/>
    <w:rsid w:val="003A0502"/>
    <w:rsid w:val="003B0A07"/>
    <w:rsid w:val="003C2C36"/>
    <w:rsid w:val="003C7F5B"/>
    <w:rsid w:val="003D2EB5"/>
    <w:rsid w:val="003D2FA7"/>
    <w:rsid w:val="003D64DB"/>
    <w:rsid w:val="003E37F5"/>
    <w:rsid w:val="003F3B2E"/>
    <w:rsid w:val="003F67DD"/>
    <w:rsid w:val="003F7933"/>
    <w:rsid w:val="0041545A"/>
    <w:rsid w:val="0042155C"/>
    <w:rsid w:val="004235DD"/>
    <w:rsid w:val="00423AB2"/>
    <w:rsid w:val="00423E2F"/>
    <w:rsid w:val="00425F8A"/>
    <w:rsid w:val="00427D98"/>
    <w:rsid w:val="00431ADB"/>
    <w:rsid w:val="00433022"/>
    <w:rsid w:val="0044319E"/>
    <w:rsid w:val="00464F8E"/>
    <w:rsid w:val="00487D93"/>
    <w:rsid w:val="004A3A56"/>
    <w:rsid w:val="004A4E49"/>
    <w:rsid w:val="004B6929"/>
    <w:rsid w:val="004C00AB"/>
    <w:rsid w:val="004C16A7"/>
    <w:rsid w:val="004C2CB6"/>
    <w:rsid w:val="004C469D"/>
    <w:rsid w:val="004C6223"/>
    <w:rsid w:val="004C75FD"/>
    <w:rsid w:val="004D2B5F"/>
    <w:rsid w:val="004D5B46"/>
    <w:rsid w:val="004E1276"/>
    <w:rsid w:val="004E1C29"/>
    <w:rsid w:val="004E2716"/>
    <w:rsid w:val="004E4A3D"/>
    <w:rsid w:val="004F2A27"/>
    <w:rsid w:val="004F2CBF"/>
    <w:rsid w:val="004F4034"/>
    <w:rsid w:val="00501D38"/>
    <w:rsid w:val="00502F58"/>
    <w:rsid w:val="00503977"/>
    <w:rsid w:val="00510C8C"/>
    <w:rsid w:val="00514AEE"/>
    <w:rsid w:val="00517401"/>
    <w:rsid w:val="00517B1D"/>
    <w:rsid w:val="00535940"/>
    <w:rsid w:val="00540752"/>
    <w:rsid w:val="00546BE7"/>
    <w:rsid w:val="005476A2"/>
    <w:rsid w:val="005510FE"/>
    <w:rsid w:val="00553711"/>
    <w:rsid w:val="00557E3D"/>
    <w:rsid w:val="005617D2"/>
    <w:rsid w:val="00564D99"/>
    <w:rsid w:val="00565FFD"/>
    <w:rsid w:val="005678FB"/>
    <w:rsid w:val="00580DD2"/>
    <w:rsid w:val="0059061B"/>
    <w:rsid w:val="005908C5"/>
    <w:rsid w:val="0059226A"/>
    <w:rsid w:val="0059694D"/>
    <w:rsid w:val="005A0139"/>
    <w:rsid w:val="005A071F"/>
    <w:rsid w:val="005B18B0"/>
    <w:rsid w:val="005B2A68"/>
    <w:rsid w:val="005B5B00"/>
    <w:rsid w:val="005B7041"/>
    <w:rsid w:val="005C24AE"/>
    <w:rsid w:val="005C2D9D"/>
    <w:rsid w:val="005D4464"/>
    <w:rsid w:val="005E0B9C"/>
    <w:rsid w:val="005E0C83"/>
    <w:rsid w:val="005E1C83"/>
    <w:rsid w:val="00602A94"/>
    <w:rsid w:val="00604A55"/>
    <w:rsid w:val="00613487"/>
    <w:rsid w:val="006150AD"/>
    <w:rsid w:val="00621D09"/>
    <w:rsid w:val="00622AEB"/>
    <w:rsid w:val="00625BB2"/>
    <w:rsid w:val="00633A37"/>
    <w:rsid w:val="00633DAD"/>
    <w:rsid w:val="006428BB"/>
    <w:rsid w:val="006437F1"/>
    <w:rsid w:val="0065084C"/>
    <w:rsid w:val="00652205"/>
    <w:rsid w:val="00652699"/>
    <w:rsid w:val="00655F66"/>
    <w:rsid w:val="0066783B"/>
    <w:rsid w:val="00667B4F"/>
    <w:rsid w:val="0067188F"/>
    <w:rsid w:val="00684660"/>
    <w:rsid w:val="006860E3"/>
    <w:rsid w:val="006860EB"/>
    <w:rsid w:val="00686E97"/>
    <w:rsid w:val="006954A5"/>
    <w:rsid w:val="006A1155"/>
    <w:rsid w:val="006A2737"/>
    <w:rsid w:val="006A35E3"/>
    <w:rsid w:val="006B362B"/>
    <w:rsid w:val="006B67EB"/>
    <w:rsid w:val="006C0D5A"/>
    <w:rsid w:val="006C44FE"/>
    <w:rsid w:val="006C62E4"/>
    <w:rsid w:val="006C6B26"/>
    <w:rsid w:val="006D09E9"/>
    <w:rsid w:val="006D1B6A"/>
    <w:rsid w:val="006D6E3F"/>
    <w:rsid w:val="006F40C7"/>
    <w:rsid w:val="006F4A95"/>
    <w:rsid w:val="00717B7A"/>
    <w:rsid w:val="007205D1"/>
    <w:rsid w:val="00720693"/>
    <w:rsid w:val="00740FF2"/>
    <w:rsid w:val="00742188"/>
    <w:rsid w:val="00744378"/>
    <w:rsid w:val="00754C94"/>
    <w:rsid w:val="007616F0"/>
    <w:rsid w:val="007644CA"/>
    <w:rsid w:val="00766DA6"/>
    <w:rsid w:val="00773695"/>
    <w:rsid w:val="00777CA8"/>
    <w:rsid w:val="007A1B5E"/>
    <w:rsid w:val="007B746C"/>
    <w:rsid w:val="007C3821"/>
    <w:rsid w:val="007C709A"/>
    <w:rsid w:val="007E0C4A"/>
    <w:rsid w:val="007E1DFC"/>
    <w:rsid w:val="00812500"/>
    <w:rsid w:val="008209E3"/>
    <w:rsid w:val="00824A5C"/>
    <w:rsid w:val="00830D6C"/>
    <w:rsid w:val="00835756"/>
    <w:rsid w:val="008379B9"/>
    <w:rsid w:val="00841133"/>
    <w:rsid w:val="008424B5"/>
    <w:rsid w:val="00845184"/>
    <w:rsid w:val="0084732E"/>
    <w:rsid w:val="00854F86"/>
    <w:rsid w:val="00862110"/>
    <w:rsid w:val="00873B97"/>
    <w:rsid w:val="00877B9C"/>
    <w:rsid w:val="00882864"/>
    <w:rsid w:val="00886E2A"/>
    <w:rsid w:val="0088710A"/>
    <w:rsid w:val="008954BB"/>
    <w:rsid w:val="00897A98"/>
    <w:rsid w:val="00897C78"/>
    <w:rsid w:val="008A3B25"/>
    <w:rsid w:val="008B2336"/>
    <w:rsid w:val="008B2F8E"/>
    <w:rsid w:val="008C0D9C"/>
    <w:rsid w:val="008C3C4A"/>
    <w:rsid w:val="008D6E33"/>
    <w:rsid w:val="008E506D"/>
    <w:rsid w:val="008F421F"/>
    <w:rsid w:val="008F58CC"/>
    <w:rsid w:val="00902F0A"/>
    <w:rsid w:val="0090447F"/>
    <w:rsid w:val="009062D2"/>
    <w:rsid w:val="0090675A"/>
    <w:rsid w:val="009106C9"/>
    <w:rsid w:val="0092031E"/>
    <w:rsid w:val="00920C3F"/>
    <w:rsid w:val="00931814"/>
    <w:rsid w:val="009354C6"/>
    <w:rsid w:val="00936613"/>
    <w:rsid w:val="00941FC9"/>
    <w:rsid w:val="00942151"/>
    <w:rsid w:val="00943344"/>
    <w:rsid w:val="009434F7"/>
    <w:rsid w:val="0094410D"/>
    <w:rsid w:val="009502C5"/>
    <w:rsid w:val="009518F3"/>
    <w:rsid w:val="009611B1"/>
    <w:rsid w:val="00963C34"/>
    <w:rsid w:val="00973617"/>
    <w:rsid w:val="00976F38"/>
    <w:rsid w:val="00982F72"/>
    <w:rsid w:val="009847B3"/>
    <w:rsid w:val="00990F97"/>
    <w:rsid w:val="009A1F77"/>
    <w:rsid w:val="009A483B"/>
    <w:rsid w:val="009A7977"/>
    <w:rsid w:val="009B00A1"/>
    <w:rsid w:val="009B0FCD"/>
    <w:rsid w:val="009B323D"/>
    <w:rsid w:val="009B5983"/>
    <w:rsid w:val="009C0B91"/>
    <w:rsid w:val="009C1B96"/>
    <w:rsid w:val="009C441D"/>
    <w:rsid w:val="009D53D5"/>
    <w:rsid w:val="009E0C0F"/>
    <w:rsid w:val="009E0F67"/>
    <w:rsid w:val="009F6183"/>
    <w:rsid w:val="00A01AC7"/>
    <w:rsid w:val="00A07853"/>
    <w:rsid w:val="00A14F42"/>
    <w:rsid w:val="00A16D2E"/>
    <w:rsid w:val="00A20700"/>
    <w:rsid w:val="00A24E8E"/>
    <w:rsid w:val="00A264A6"/>
    <w:rsid w:val="00A36700"/>
    <w:rsid w:val="00A45104"/>
    <w:rsid w:val="00A46FC4"/>
    <w:rsid w:val="00A521E0"/>
    <w:rsid w:val="00A616BE"/>
    <w:rsid w:val="00A63F5D"/>
    <w:rsid w:val="00A75E30"/>
    <w:rsid w:val="00A76D95"/>
    <w:rsid w:val="00A95F51"/>
    <w:rsid w:val="00AB2884"/>
    <w:rsid w:val="00AB3719"/>
    <w:rsid w:val="00AB4479"/>
    <w:rsid w:val="00AB6497"/>
    <w:rsid w:val="00AB6814"/>
    <w:rsid w:val="00AC63FA"/>
    <w:rsid w:val="00AE2034"/>
    <w:rsid w:val="00AE2870"/>
    <w:rsid w:val="00AE4C99"/>
    <w:rsid w:val="00AE50EB"/>
    <w:rsid w:val="00AF46F5"/>
    <w:rsid w:val="00AF5682"/>
    <w:rsid w:val="00AF7297"/>
    <w:rsid w:val="00B0449D"/>
    <w:rsid w:val="00B053B7"/>
    <w:rsid w:val="00B12F36"/>
    <w:rsid w:val="00B334EA"/>
    <w:rsid w:val="00B36AB2"/>
    <w:rsid w:val="00B51F2D"/>
    <w:rsid w:val="00B54800"/>
    <w:rsid w:val="00B54FC9"/>
    <w:rsid w:val="00B60FA6"/>
    <w:rsid w:val="00B70E69"/>
    <w:rsid w:val="00B7176C"/>
    <w:rsid w:val="00B73EF1"/>
    <w:rsid w:val="00B82E7C"/>
    <w:rsid w:val="00B83751"/>
    <w:rsid w:val="00B848EC"/>
    <w:rsid w:val="00B904AE"/>
    <w:rsid w:val="00B9295A"/>
    <w:rsid w:val="00B93591"/>
    <w:rsid w:val="00B959F9"/>
    <w:rsid w:val="00B9767C"/>
    <w:rsid w:val="00BB73BB"/>
    <w:rsid w:val="00BC003D"/>
    <w:rsid w:val="00BC08B9"/>
    <w:rsid w:val="00BD016C"/>
    <w:rsid w:val="00BD1707"/>
    <w:rsid w:val="00BD52F5"/>
    <w:rsid w:val="00BE4933"/>
    <w:rsid w:val="00BE5B8F"/>
    <w:rsid w:val="00BF02B6"/>
    <w:rsid w:val="00BF5790"/>
    <w:rsid w:val="00BF634F"/>
    <w:rsid w:val="00BF6800"/>
    <w:rsid w:val="00C058AA"/>
    <w:rsid w:val="00C26E5E"/>
    <w:rsid w:val="00C36553"/>
    <w:rsid w:val="00C40373"/>
    <w:rsid w:val="00C467DF"/>
    <w:rsid w:val="00C621CE"/>
    <w:rsid w:val="00C65AB2"/>
    <w:rsid w:val="00C65B04"/>
    <w:rsid w:val="00C67E83"/>
    <w:rsid w:val="00C72D09"/>
    <w:rsid w:val="00C77671"/>
    <w:rsid w:val="00C90C7E"/>
    <w:rsid w:val="00C92400"/>
    <w:rsid w:val="00C962A7"/>
    <w:rsid w:val="00CA45FA"/>
    <w:rsid w:val="00CA5A43"/>
    <w:rsid w:val="00CA671F"/>
    <w:rsid w:val="00CB7F75"/>
    <w:rsid w:val="00CC2334"/>
    <w:rsid w:val="00CC4076"/>
    <w:rsid w:val="00CC41EA"/>
    <w:rsid w:val="00CD4EF5"/>
    <w:rsid w:val="00CD52AE"/>
    <w:rsid w:val="00CD5B95"/>
    <w:rsid w:val="00CD658C"/>
    <w:rsid w:val="00CE4346"/>
    <w:rsid w:val="00CE4690"/>
    <w:rsid w:val="00CE5154"/>
    <w:rsid w:val="00CE5C13"/>
    <w:rsid w:val="00CE758C"/>
    <w:rsid w:val="00D000B7"/>
    <w:rsid w:val="00D02FD9"/>
    <w:rsid w:val="00D06EE2"/>
    <w:rsid w:val="00D230F5"/>
    <w:rsid w:val="00D27614"/>
    <w:rsid w:val="00D40968"/>
    <w:rsid w:val="00D40DF5"/>
    <w:rsid w:val="00D471E7"/>
    <w:rsid w:val="00D651E7"/>
    <w:rsid w:val="00D67AF5"/>
    <w:rsid w:val="00D721E6"/>
    <w:rsid w:val="00D76334"/>
    <w:rsid w:val="00D76404"/>
    <w:rsid w:val="00D80FAB"/>
    <w:rsid w:val="00D8797B"/>
    <w:rsid w:val="00D928C0"/>
    <w:rsid w:val="00DA2791"/>
    <w:rsid w:val="00DA3BEF"/>
    <w:rsid w:val="00DA4B48"/>
    <w:rsid w:val="00DB0789"/>
    <w:rsid w:val="00DB2682"/>
    <w:rsid w:val="00DB7E5F"/>
    <w:rsid w:val="00DC03A9"/>
    <w:rsid w:val="00DC52D2"/>
    <w:rsid w:val="00DC710E"/>
    <w:rsid w:val="00DC762E"/>
    <w:rsid w:val="00DD476D"/>
    <w:rsid w:val="00DD4BB1"/>
    <w:rsid w:val="00DD74CC"/>
    <w:rsid w:val="00DE6E01"/>
    <w:rsid w:val="00DE7E0F"/>
    <w:rsid w:val="00DF0578"/>
    <w:rsid w:val="00DF197F"/>
    <w:rsid w:val="00DF51B2"/>
    <w:rsid w:val="00E0285F"/>
    <w:rsid w:val="00E04D41"/>
    <w:rsid w:val="00E12AD5"/>
    <w:rsid w:val="00E147BC"/>
    <w:rsid w:val="00E221C1"/>
    <w:rsid w:val="00E2507A"/>
    <w:rsid w:val="00E257DA"/>
    <w:rsid w:val="00E25B1E"/>
    <w:rsid w:val="00E275A5"/>
    <w:rsid w:val="00E30F49"/>
    <w:rsid w:val="00E336B9"/>
    <w:rsid w:val="00E337E4"/>
    <w:rsid w:val="00E34B52"/>
    <w:rsid w:val="00E3735A"/>
    <w:rsid w:val="00E41E12"/>
    <w:rsid w:val="00E43BA9"/>
    <w:rsid w:val="00E50F41"/>
    <w:rsid w:val="00E529D8"/>
    <w:rsid w:val="00E66A39"/>
    <w:rsid w:val="00E721B3"/>
    <w:rsid w:val="00E73749"/>
    <w:rsid w:val="00E80125"/>
    <w:rsid w:val="00E8154E"/>
    <w:rsid w:val="00E858CD"/>
    <w:rsid w:val="00E868A5"/>
    <w:rsid w:val="00E969FC"/>
    <w:rsid w:val="00EA2FBF"/>
    <w:rsid w:val="00EA6FBA"/>
    <w:rsid w:val="00EB4BA4"/>
    <w:rsid w:val="00EB4EAF"/>
    <w:rsid w:val="00EB69D0"/>
    <w:rsid w:val="00EC1932"/>
    <w:rsid w:val="00EC718B"/>
    <w:rsid w:val="00EE2804"/>
    <w:rsid w:val="00EE2F77"/>
    <w:rsid w:val="00EE4D69"/>
    <w:rsid w:val="00EE4FA7"/>
    <w:rsid w:val="00EE5842"/>
    <w:rsid w:val="00EF50F7"/>
    <w:rsid w:val="00F021A0"/>
    <w:rsid w:val="00F04473"/>
    <w:rsid w:val="00F1594A"/>
    <w:rsid w:val="00F16C62"/>
    <w:rsid w:val="00F3168B"/>
    <w:rsid w:val="00F34209"/>
    <w:rsid w:val="00F3491D"/>
    <w:rsid w:val="00F37AEB"/>
    <w:rsid w:val="00F41EC2"/>
    <w:rsid w:val="00F42606"/>
    <w:rsid w:val="00F51FDB"/>
    <w:rsid w:val="00F5626C"/>
    <w:rsid w:val="00F60549"/>
    <w:rsid w:val="00F6223F"/>
    <w:rsid w:val="00F6421F"/>
    <w:rsid w:val="00F67190"/>
    <w:rsid w:val="00F676F7"/>
    <w:rsid w:val="00F67B5E"/>
    <w:rsid w:val="00F72B55"/>
    <w:rsid w:val="00F817CD"/>
    <w:rsid w:val="00F81803"/>
    <w:rsid w:val="00F850B9"/>
    <w:rsid w:val="00F91EDA"/>
    <w:rsid w:val="00F92C5E"/>
    <w:rsid w:val="00F958C7"/>
    <w:rsid w:val="00F96AA8"/>
    <w:rsid w:val="00FA010D"/>
    <w:rsid w:val="00FA1422"/>
    <w:rsid w:val="00FA5CBB"/>
    <w:rsid w:val="00FA63A8"/>
    <w:rsid w:val="00FA6ADD"/>
    <w:rsid w:val="00FB4BA3"/>
    <w:rsid w:val="00FD24D0"/>
    <w:rsid w:val="00FD6343"/>
    <w:rsid w:val="00FE3AB3"/>
    <w:rsid w:val="00FF1FF7"/>
    <w:rsid w:val="00FF6076"/>
    <w:rsid w:val="00FF7F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8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0F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04D41"/>
    <w:pPr>
      <w:spacing w:after="0" w:line="240" w:lineRule="auto"/>
      <w:ind w:left="720"/>
    </w:pPr>
    <w:rPr>
      <w:rFonts w:ascii="Times New Roman" w:eastAsia="Calibri" w:hAnsi="Times New Roman" w:cs="Times New Roman"/>
      <w:sz w:val="24"/>
      <w:szCs w:val="24"/>
    </w:rPr>
  </w:style>
  <w:style w:type="paragraph" w:styleId="Header">
    <w:name w:val="header"/>
    <w:basedOn w:val="Normal"/>
    <w:link w:val="HeaderChar"/>
    <w:uiPriority w:val="99"/>
    <w:semiHidden/>
    <w:unhideWhenUsed/>
    <w:rsid w:val="002F478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F4787"/>
  </w:style>
  <w:style w:type="paragraph" w:styleId="Footer">
    <w:name w:val="footer"/>
    <w:basedOn w:val="Normal"/>
    <w:link w:val="FooterChar"/>
    <w:uiPriority w:val="99"/>
    <w:unhideWhenUsed/>
    <w:rsid w:val="002F47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4787"/>
  </w:style>
  <w:style w:type="paragraph" w:styleId="BalloonText">
    <w:name w:val="Balloon Text"/>
    <w:basedOn w:val="Normal"/>
    <w:link w:val="BalloonTextChar"/>
    <w:uiPriority w:val="99"/>
    <w:semiHidden/>
    <w:unhideWhenUsed/>
    <w:rsid w:val="00423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5DD"/>
    <w:rPr>
      <w:rFonts w:ascii="Tahoma" w:hAnsi="Tahoma" w:cs="Tahoma"/>
      <w:sz w:val="16"/>
      <w:szCs w:val="16"/>
    </w:rPr>
  </w:style>
  <w:style w:type="character" w:styleId="Hyperlink">
    <w:name w:val="Hyperlink"/>
    <w:basedOn w:val="DefaultParagraphFont"/>
    <w:uiPriority w:val="99"/>
    <w:unhideWhenUsed/>
    <w:rsid w:val="005E0B9C"/>
    <w:rPr>
      <w:color w:val="0000FF" w:themeColor="hyperlink"/>
      <w:u w:val="single"/>
    </w:rPr>
  </w:style>
  <w:style w:type="paragraph" w:styleId="NoSpacing">
    <w:name w:val="No Spacing"/>
    <w:uiPriority w:val="1"/>
    <w:qFormat/>
    <w:rsid w:val="00B51F2D"/>
    <w:pPr>
      <w:spacing w:after="0" w:line="240" w:lineRule="auto"/>
    </w:pPr>
  </w:style>
</w:styles>
</file>

<file path=word/webSettings.xml><?xml version="1.0" encoding="utf-8"?>
<w:webSettings xmlns:r="http://schemas.openxmlformats.org/officeDocument/2006/relationships" xmlns:w="http://schemas.openxmlformats.org/wordprocessingml/2006/main">
  <w:divs>
    <w:div w:id="123817775">
      <w:bodyDiv w:val="1"/>
      <w:marLeft w:val="0"/>
      <w:marRight w:val="0"/>
      <w:marTop w:val="0"/>
      <w:marBottom w:val="0"/>
      <w:divBdr>
        <w:top w:val="none" w:sz="0" w:space="0" w:color="auto"/>
        <w:left w:val="none" w:sz="0" w:space="0" w:color="auto"/>
        <w:bottom w:val="none" w:sz="0" w:space="0" w:color="auto"/>
        <w:right w:val="none" w:sz="0" w:space="0" w:color="auto"/>
      </w:divBdr>
    </w:div>
    <w:div w:id="603462922">
      <w:bodyDiv w:val="1"/>
      <w:marLeft w:val="0"/>
      <w:marRight w:val="0"/>
      <w:marTop w:val="0"/>
      <w:marBottom w:val="0"/>
      <w:divBdr>
        <w:top w:val="none" w:sz="0" w:space="0" w:color="auto"/>
        <w:left w:val="none" w:sz="0" w:space="0" w:color="auto"/>
        <w:bottom w:val="none" w:sz="0" w:space="0" w:color="auto"/>
        <w:right w:val="none" w:sz="0" w:space="0" w:color="auto"/>
      </w:divBdr>
    </w:div>
    <w:div w:id="1162694105">
      <w:bodyDiv w:val="1"/>
      <w:marLeft w:val="0"/>
      <w:marRight w:val="0"/>
      <w:marTop w:val="0"/>
      <w:marBottom w:val="0"/>
      <w:divBdr>
        <w:top w:val="none" w:sz="0" w:space="0" w:color="auto"/>
        <w:left w:val="none" w:sz="0" w:space="0" w:color="auto"/>
        <w:bottom w:val="none" w:sz="0" w:space="0" w:color="auto"/>
        <w:right w:val="none" w:sz="0" w:space="0" w:color="auto"/>
      </w:divBdr>
    </w:div>
    <w:div w:id="1225487588">
      <w:bodyDiv w:val="1"/>
      <w:marLeft w:val="0"/>
      <w:marRight w:val="0"/>
      <w:marTop w:val="0"/>
      <w:marBottom w:val="0"/>
      <w:divBdr>
        <w:top w:val="none" w:sz="0" w:space="0" w:color="auto"/>
        <w:left w:val="none" w:sz="0" w:space="0" w:color="auto"/>
        <w:bottom w:val="none" w:sz="0" w:space="0" w:color="auto"/>
        <w:right w:val="none" w:sz="0" w:space="0" w:color="auto"/>
      </w:divBdr>
    </w:div>
    <w:div w:id="194904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 Id="rId22" Type="http://schemas.openxmlformats.org/officeDocument/2006/relationships/image" Target="media/image9.em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ZA"/>
  <c:style val="3"/>
  <c:chart>
    <c:title>
      <c:layout/>
    </c:title>
    <c:plotArea>
      <c:layout/>
      <c:barChart>
        <c:barDir val="col"/>
        <c:grouping val="clustered"/>
        <c:ser>
          <c:idx val="0"/>
          <c:order val="0"/>
          <c:tx>
            <c:strRef>
              <c:f>Sheet1!$B$1</c:f>
              <c:strCache>
                <c:ptCount val="1"/>
                <c:pt idx="0">
                  <c:v>BUDGET 2011/2012</c:v>
                </c:pt>
              </c:strCache>
            </c:strRef>
          </c:tx>
          <c:dLbls>
            <c:dLbl>
              <c:idx val="0"/>
              <c:layout/>
              <c:tx>
                <c:rich>
                  <a:bodyPr/>
                  <a:lstStyle/>
                  <a:p>
                    <a:r>
                      <a:rPr lang="en-US"/>
                      <a:t>402,176,419</a:t>
                    </a:r>
                  </a:p>
                </c:rich>
              </c:tx>
              <c:showVal val="1"/>
            </c:dLbl>
            <c:dLbl>
              <c:idx val="1"/>
              <c:layout/>
              <c:tx>
                <c:rich>
                  <a:bodyPr/>
                  <a:lstStyle/>
                  <a:p>
                    <a:r>
                      <a:rPr lang="en-US"/>
                      <a:t>214,900,000</a:t>
                    </a:r>
                  </a:p>
                </c:rich>
              </c:tx>
              <c:showVal val="1"/>
            </c:dLbl>
            <c:showVal val="1"/>
          </c:dLbls>
          <c:cat>
            <c:strRef>
              <c:f>Sheet1!$A$2:$A$3</c:f>
              <c:strCache>
                <c:ptCount val="2"/>
                <c:pt idx="0">
                  <c:v>OPERATING BUDGET</c:v>
                </c:pt>
                <c:pt idx="1">
                  <c:v>CAPITAL BUDGET</c:v>
                </c:pt>
              </c:strCache>
            </c:strRef>
          </c:cat>
          <c:val>
            <c:numRef>
              <c:f>Sheet1!$B$2:$B$3</c:f>
              <c:numCache>
                <c:formatCode>General</c:formatCode>
                <c:ptCount val="2"/>
                <c:pt idx="0">
                  <c:v>402176419</c:v>
                </c:pt>
                <c:pt idx="1">
                  <c:v>214900000</c:v>
                </c:pt>
              </c:numCache>
            </c:numRef>
          </c:val>
        </c:ser>
        <c:axId val="61266176"/>
        <c:axId val="61300736"/>
      </c:barChart>
      <c:catAx>
        <c:axId val="61266176"/>
        <c:scaling>
          <c:orientation val="minMax"/>
        </c:scaling>
        <c:axPos val="b"/>
        <c:tickLblPos val="nextTo"/>
        <c:crossAx val="61300736"/>
        <c:crosses val="autoZero"/>
        <c:auto val="1"/>
        <c:lblAlgn val="ctr"/>
        <c:lblOffset val="100"/>
      </c:catAx>
      <c:valAx>
        <c:axId val="61300736"/>
        <c:scaling>
          <c:orientation val="minMax"/>
        </c:scaling>
        <c:axPos val="l"/>
        <c:majorGridlines/>
        <c:numFmt formatCode="General" sourceLinked="1"/>
        <c:tickLblPos val="nextTo"/>
        <c:crossAx val="61266176"/>
        <c:crosses val="autoZero"/>
        <c:crossBetween val="between"/>
      </c:valAx>
    </c:plotArea>
    <c:legend>
      <c:legendPos val="r"/>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ZA"/>
  <c:chart>
    <c:title/>
    <c:view3D>
      <c:rotX val="30"/>
      <c:perspective val="30"/>
    </c:view3D>
    <c:plotArea>
      <c:layout/>
      <c:pie3DChart>
        <c:varyColors val="1"/>
        <c:ser>
          <c:idx val="0"/>
          <c:order val="0"/>
          <c:tx>
            <c:strRef>
              <c:f>'Sheet1'!$B$1</c:f>
              <c:strCache>
                <c:ptCount val="1"/>
                <c:pt idx="0">
                  <c:v>SOURCE OF FUNDING</c:v>
                </c:pt>
              </c:strCache>
            </c:strRef>
          </c:tx>
          <c:dLbls>
            <c:dLbl>
              <c:idx val="0"/>
              <c:layout>
                <c:manualLayout>
                  <c:x val="-3.4600605957844492E-3"/>
                  <c:y val="-8.3808566048567235E-2"/>
                </c:manualLayout>
              </c:layout>
              <c:showCatName val="1"/>
              <c:showPercent val="1"/>
            </c:dLbl>
            <c:dLbl>
              <c:idx val="1"/>
              <c:layout>
                <c:manualLayout>
                  <c:x val="2.3925889472149315E-2"/>
                  <c:y val="-2.8248343957005411E-2"/>
                </c:manualLayout>
              </c:layout>
              <c:showCatName val="1"/>
              <c:showPercent val="1"/>
            </c:dLbl>
            <c:dLbl>
              <c:idx val="2"/>
              <c:layout>
                <c:manualLayout>
                  <c:x val="4.7811173861470714E-3"/>
                  <c:y val="6.9502030041749208E-2"/>
                </c:manualLayout>
              </c:layout>
              <c:showCatName val="1"/>
              <c:showPercent val="1"/>
            </c:dLbl>
            <c:dLbl>
              <c:idx val="3"/>
              <c:layout>
                <c:manualLayout>
                  <c:x val="-5.5392266584702074E-2"/>
                  <c:y val="5.1649576557430875E-2"/>
                </c:manualLayout>
              </c:layout>
              <c:showCatName val="1"/>
              <c:showPercent val="1"/>
            </c:dLbl>
            <c:dLbl>
              <c:idx val="4"/>
              <c:layout>
                <c:manualLayout>
                  <c:x val="3.459534430852018E-4"/>
                  <c:y val="-0.23721743401227685"/>
                </c:manualLayout>
              </c:layout>
              <c:showCatName val="1"/>
              <c:showPercent val="1"/>
            </c:dLbl>
            <c:dLbl>
              <c:idx val="5"/>
              <c:layout>
                <c:manualLayout>
                  <c:x val="-1.1967940045246967E-2"/>
                  <c:y val="-3.3178660515516455E-2"/>
                </c:manualLayout>
              </c:layout>
              <c:showCatName val="1"/>
              <c:showPercent val="1"/>
            </c:dLbl>
            <c:dLbl>
              <c:idx val="6"/>
              <c:layout>
                <c:manualLayout>
                  <c:x val="3.7075155646408037E-2"/>
                  <c:y val="-2.5590876570093412E-2"/>
                </c:manualLayout>
              </c:layout>
              <c:showCatName val="1"/>
              <c:showPercent val="1"/>
            </c:dLbl>
            <c:showCatName val="1"/>
            <c:showPercent val="1"/>
            <c:showLeaderLines val="1"/>
          </c:dLbls>
          <c:cat>
            <c:strRef>
              <c:f>'Sheet1'!$A$2:$A$8</c:f>
              <c:strCache>
                <c:ptCount val="7"/>
                <c:pt idx="0">
                  <c:v>Equitable Share</c:v>
                </c:pt>
                <c:pt idx="1">
                  <c:v>FMG</c:v>
                </c:pt>
                <c:pt idx="2">
                  <c:v>MSIG</c:v>
                </c:pt>
                <c:pt idx="3">
                  <c:v>MIG</c:v>
                </c:pt>
                <c:pt idx="4">
                  <c:v>Council Funds</c:v>
                </c:pt>
                <c:pt idx="5">
                  <c:v>IDC</c:v>
                </c:pt>
                <c:pt idx="6">
                  <c:v>DWAF</c:v>
                </c:pt>
              </c:strCache>
            </c:strRef>
          </c:cat>
          <c:val>
            <c:numRef>
              <c:f>'Sheet1'!$B$2:$B$8</c:f>
              <c:numCache>
                <c:formatCode>_(* #,##0.00_);_(* \(#,##0.00\);_(* "-"??_);_(@_)</c:formatCode>
                <c:ptCount val="7"/>
                <c:pt idx="0">
                  <c:v>205518000</c:v>
                </c:pt>
                <c:pt idx="1">
                  <c:v>1250000</c:v>
                </c:pt>
                <c:pt idx="2">
                  <c:v>790000</c:v>
                </c:pt>
                <c:pt idx="3">
                  <c:v>91300000</c:v>
                </c:pt>
                <c:pt idx="4">
                  <c:v>276918419</c:v>
                </c:pt>
                <c:pt idx="5">
                  <c:v>500000</c:v>
                </c:pt>
                <c:pt idx="6">
                  <c:v>40800000</c:v>
                </c:pt>
              </c:numCache>
            </c:numRef>
          </c:val>
        </c:ser>
      </c:pie3DChart>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ZA"/>
  <c:chart>
    <c:title/>
    <c:view3D>
      <c:rotX val="30"/>
      <c:perspective val="30"/>
    </c:view3D>
    <c:plotArea>
      <c:layout/>
      <c:pie3DChart>
        <c:varyColors val="1"/>
        <c:ser>
          <c:idx val="0"/>
          <c:order val="0"/>
          <c:tx>
            <c:strRef>
              <c:f>Sheet1!$B$1</c:f>
              <c:strCache>
                <c:ptCount val="1"/>
                <c:pt idx="0">
                  <c:v>OPEX BY TYPE</c:v>
                </c:pt>
              </c:strCache>
            </c:strRef>
          </c:tx>
          <c:dLbls>
            <c:dLbl>
              <c:idx val="0"/>
              <c:layout>
                <c:manualLayout>
                  <c:x val="-3.9815611108552196E-2"/>
                  <c:y val="-7.8764394050502493E-2"/>
                </c:manualLayout>
              </c:layout>
              <c:showCatName val="1"/>
              <c:showPercent val="1"/>
            </c:dLbl>
            <c:dLbl>
              <c:idx val="1"/>
              <c:layout>
                <c:manualLayout>
                  <c:x val="1.0642175878822897E-2"/>
                  <c:y val="-9.7783639605652881E-2"/>
                </c:manualLayout>
              </c:layout>
              <c:showCatName val="1"/>
              <c:showPercent val="1"/>
            </c:dLbl>
            <c:dLbl>
              <c:idx val="2"/>
              <c:layout>
                <c:manualLayout>
                  <c:x val="8.9427466171918268E-2"/>
                  <c:y val="0"/>
                </c:manualLayout>
              </c:layout>
              <c:showCatName val="1"/>
              <c:showPercent val="1"/>
            </c:dLbl>
            <c:dLbl>
              <c:idx val="3"/>
              <c:layout>
                <c:manualLayout>
                  <c:x val="-1.7136935811271934E-2"/>
                  <c:y val="2.0688556593889709E-2"/>
                </c:manualLayout>
              </c:layout>
              <c:showCatName val="1"/>
              <c:showPercent val="1"/>
            </c:dLbl>
            <c:dLbl>
              <c:idx val="4"/>
              <c:layout>
                <c:manualLayout>
                  <c:x val="-1.4749495603727354E-2"/>
                  <c:y val="-2.4457225381200202E-2"/>
                </c:manualLayout>
              </c:layout>
              <c:showCatName val="1"/>
              <c:showPercent val="1"/>
            </c:dLbl>
            <c:showCatName val="1"/>
            <c:showPercent val="1"/>
            <c:showLeaderLines val="1"/>
          </c:dLbls>
          <c:cat>
            <c:strRef>
              <c:f>Sheet1!$A$2:$A$7</c:f>
              <c:strCache>
                <c:ptCount val="6"/>
                <c:pt idx="1">
                  <c:v>Employee Realed costs</c:v>
                </c:pt>
                <c:pt idx="2">
                  <c:v>General Expenses</c:v>
                </c:pt>
                <c:pt idx="3">
                  <c:v>Repairs &amp; Maintenance</c:v>
                </c:pt>
                <c:pt idx="4">
                  <c:v>Provision &amp; Reserves</c:v>
                </c:pt>
                <c:pt idx="5">
                  <c:v>Contribution to Capital</c:v>
                </c:pt>
              </c:strCache>
            </c:strRef>
          </c:cat>
          <c:val>
            <c:numRef>
              <c:f>Sheet1!$B$2:$B$7</c:f>
              <c:numCache>
                <c:formatCode>General</c:formatCode>
                <c:ptCount val="6"/>
                <c:pt idx="1">
                  <c:v>135730794</c:v>
                </c:pt>
                <c:pt idx="2">
                  <c:v>122379330</c:v>
                </c:pt>
                <c:pt idx="3">
                  <c:v>51105295</c:v>
                </c:pt>
                <c:pt idx="4">
                  <c:v>48700000</c:v>
                </c:pt>
                <c:pt idx="5">
                  <c:v>44261000</c:v>
                </c:pt>
              </c:numCache>
            </c:numRef>
          </c:val>
        </c:ser>
      </c:pie3DChart>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ZA"/>
  <c:chart>
    <c:title/>
    <c:plotArea>
      <c:layout/>
      <c:barChart>
        <c:barDir val="col"/>
        <c:grouping val="clustered"/>
        <c:ser>
          <c:idx val="0"/>
          <c:order val="0"/>
          <c:tx>
            <c:strRef>
              <c:f>Sheet1!$B$1</c:f>
              <c:strCache>
                <c:ptCount val="1"/>
                <c:pt idx="0">
                  <c:v>OPEX BY VOTE</c:v>
                </c:pt>
              </c:strCache>
            </c:strRef>
          </c:tx>
          <c:cat>
            <c:strRef>
              <c:f>Sheet1!$A$2:$A$7</c:f>
              <c:strCache>
                <c:ptCount val="6"/>
                <c:pt idx="0">
                  <c:v>MUNICIPAL FACILITIES</c:v>
                </c:pt>
                <c:pt idx="1">
                  <c:v>ROADS &amp; STORMWATER</c:v>
                </c:pt>
                <c:pt idx="2">
                  <c:v>SANITATION</c:v>
                </c:pt>
                <c:pt idx="3">
                  <c:v>WATER</c:v>
                </c:pt>
                <c:pt idx="4">
                  <c:v>ELECTRICITY</c:v>
                </c:pt>
                <c:pt idx="5">
                  <c:v>LED</c:v>
                </c:pt>
              </c:strCache>
            </c:strRef>
          </c:cat>
          <c:val>
            <c:numRef>
              <c:f>Sheet1!$B$2:$B$7</c:f>
              <c:numCache>
                <c:formatCode>General</c:formatCode>
                <c:ptCount val="6"/>
                <c:pt idx="0">
                  <c:v>23000000</c:v>
                </c:pt>
                <c:pt idx="1">
                  <c:v>75300000</c:v>
                </c:pt>
                <c:pt idx="2">
                  <c:v>22000000</c:v>
                </c:pt>
                <c:pt idx="3">
                  <c:v>75300000</c:v>
                </c:pt>
                <c:pt idx="4">
                  <c:v>14300000</c:v>
                </c:pt>
                <c:pt idx="5">
                  <c:v>5000000</c:v>
                </c:pt>
              </c:numCache>
            </c:numRef>
          </c:val>
        </c:ser>
        <c:axId val="61571840"/>
        <c:axId val="61573376"/>
      </c:barChart>
      <c:catAx>
        <c:axId val="61571840"/>
        <c:scaling>
          <c:orientation val="minMax"/>
        </c:scaling>
        <c:axPos val="b"/>
        <c:tickLblPos val="nextTo"/>
        <c:crossAx val="61573376"/>
        <c:crosses val="autoZero"/>
        <c:auto val="1"/>
        <c:lblAlgn val="ctr"/>
        <c:lblOffset val="100"/>
      </c:catAx>
      <c:valAx>
        <c:axId val="61573376"/>
        <c:scaling>
          <c:orientation val="minMax"/>
        </c:scaling>
        <c:axPos val="l"/>
        <c:majorGridlines/>
        <c:numFmt formatCode="General" sourceLinked="1"/>
        <c:tickLblPos val="nextTo"/>
        <c:crossAx val="61571840"/>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B6638-86E2-4F9C-AF29-C950C30E3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2373</TotalTime>
  <Pages>36</Pages>
  <Words>4957</Words>
  <Characters>28258</Characters>
  <Application>Microsoft Office Word</Application>
  <DocSecurity>8</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masanabos</dc:creator>
  <cp:lastModifiedBy>sindaneb</cp:lastModifiedBy>
  <cp:revision>21</cp:revision>
  <cp:lastPrinted>2011-07-07T12:14:00Z</cp:lastPrinted>
  <dcterms:created xsi:type="dcterms:W3CDTF">2011-06-27T10:42:00Z</dcterms:created>
  <dcterms:modified xsi:type="dcterms:W3CDTF">2012-10-24T06:27:00Z</dcterms:modified>
</cp:coreProperties>
</file>